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F7E83" w14:textId="77777777" w:rsidR="00D4094B" w:rsidRPr="00523FC9" w:rsidRDefault="00D4094B" w:rsidP="006606D9">
      <w:pPr>
        <w:pStyle w:val="Corpsdetexte"/>
        <w:spacing w:after="0"/>
        <w:ind w:firstLine="0"/>
        <w:jc w:val="center"/>
        <w:rPr>
          <w:b/>
          <w:sz w:val="28"/>
          <w:szCs w:val="28"/>
          <w:lang w:val="fr-FR"/>
        </w:rPr>
      </w:pPr>
      <w:bookmarkStart w:id="0" w:name="_GoBack"/>
      <w:bookmarkEnd w:id="0"/>
      <w:r w:rsidRPr="00523FC9">
        <w:rPr>
          <w:b/>
          <w:sz w:val="28"/>
          <w:szCs w:val="28"/>
          <w:lang w:val="fr-FR"/>
        </w:rPr>
        <w:t>TC 102</w:t>
      </w:r>
    </w:p>
    <w:p w14:paraId="64055582" w14:textId="77777777" w:rsidR="00D4094B" w:rsidRPr="00523FC9" w:rsidRDefault="00D4094B" w:rsidP="00D4094B">
      <w:pPr>
        <w:pStyle w:val="Corpsdetexte"/>
        <w:spacing w:after="0"/>
        <w:ind w:firstLine="0"/>
        <w:jc w:val="center"/>
        <w:rPr>
          <w:b/>
          <w:sz w:val="28"/>
          <w:szCs w:val="28"/>
          <w:lang w:val="fr-FR"/>
        </w:rPr>
      </w:pPr>
    </w:p>
    <w:p w14:paraId="3BAE47F9" w14:textId="77777777" w:rsidR="00D4094B" w:rsidRPr="00523FC9" w:rsidRDefault="00D4094B" w:rsidP="00D4094B">
      <w:pPr>
        <w:pStyle w:val="Corpsdetexte"/>
        <w:spacing w:after="0"/>
        <w:ind w:firstLine="0"/>
        <w:jc w:val="center"/>
        <w:rPr>
          <w:b/>
          <w:sz w:val="28"/>
          <w:szCs w:val="28"/>
          <w:lang w:val="fr-FR"/>
        </w:rPr>
      </w:pPr>
    </w:p>
    <w:p w14:paraId="280BFCF1" w14:textId="77777777" w:rsidR="00D4094B" w:rsidRPr="00523FC9" w:rsidRDefault="00D4094B" w:rsidP="00D4094B">
      <w:pPr>
        <w:pStyle w:val="Corpsdetexte"/>
        <w:spacing w:after="0"/>
        <w:ind w:firstLine="0"/>
        <w:jc w:val="center"/>
        <w:rPr>
          <w:b/>
          <w:sz w:val="28"/>
          <w:szCs w:val="28"/>
          <w:lang w:val="fr-FR"/>
        </w:rPr>
      </w:pPr>
    </w:p>
    <w:p w14:paraId="6EF36916" w14:textId="77777777" w:rsidR="00D4094B" w:rsidRPr="00523FC9" w:rsidRDefault="00D4094B" w:rsidP="00D4094B">
      <w:pPr>
        <w:pStyle w:val="Corpsdetexte"/>
        <w:spacing w:after="0"/>
        <w:ind w:firstLine="0"/>
        <w:jc w:val="center"/>
        <w:rPr>
          <w:b/>
          <w:sz w:val="28"/>
          <w:szCs w:val="28"/>
          <w:lang w:val="fr-FR"/>
        </w:rPr>
      </w:pPr>
    </w:p>
    <w:p w14:paraId="0B137266" w14:textId="77777777" w:rsidR="00D4094B" w:rsidRPr="00523FC9" w:rsidRDefault="00D4094B" w:rsidP="00D4094B">
      <w:pPr>
        <w:pStyle w:val="Corpsdetexte"/>
        <w:spacing w:after="0"/>
        <w:ind w:firstLine="0"/>
        <w:jc w:val="center"/>
        <w:rPr>
          <w:b/>
          <w:caps/>
          <w:sz w:val="28"/>
          <w:szCs w:val="28"/>
          <w:lang w:val="fr-FR"/>
        </w:rPr>
      </w:pPr>
    </w:p>
    <w:p w14:paraId="04185AD8" w14:textId="77777777" w:rsidR="00D4094B" w:rsidRPr="00523FC9" w:rsidRDefault="00D4094B" w:rsidP="00D4094B">
      <w:pPr>
        <w:pStyle w:val="Corpsdetexte"/>
        <w:spacing w:after="0"/>
        <w:ind w:firstLine="0"/>
        <w:jc w:val="center"/>
        <w:rPr>
          <w:b/>
          <w:caps/>
          <w:sz w:val="28"/>
          <w:szCs w:val="28"/>
          <w:lang w:val="fr-FR"/>
        </w:rPr>
      </w:pPr>
    </w:p>
    <w:p w14:paraId="3561D541" w14:textId="77777777" w:rsidR="00D4094B" w:rsidRPr="00523FC9" w:rsidRDefault="00D4094B" w:rsidP="00D4094B">
      <w:pPr>
        <w:pStyle w:val="Corpsdetexte"/>
        <w:spacing w:after="0"/>
        <w:ind w:firstLine="0"/>
        <w:jc w:val="center"/>
        <w:rPr>
          <w:b/>
          <w:caps/>
          <w:sz w:val="28"/>
          <w:szCs w:val="28"/>
          <w:lang w:val="fr-FR"/>
        </w:rPr>
      </w:pPr>
    </w:p>
    <w:p w14:paraId="053EEEB7" w14:textId="77777777" w:rsidR="00D4094B" w:rsidRPr="00523FC9" w:rsidRDefault="00D4094B" w:rsidP="00D4094B">
      <w:pPr>
        <w:pStyle w:val="Corpsdetexte"/>
        <w:spacing w:after="0"/>
        <w:ind w:firstLine="0"/>
        <w:jc w:val="center"/>
        <w:rPr>
          <w:b/>
          <w:sz w:val="28"/>
          <w:szCs w:val="28"/>
          <w:lang w:val="fr-FR"/>
        </w:rPr>
      </w:pPr>
    </w:p>
    <w:p w14:paraId="5A589CA0" w14:textId="77777777" w:rsidR="006606D9" w:rsidRPr="00DF199B" w:rsidRDefault="00D4094B" w:rsidP="00D4094B">
      <w:pPr>
        <w:pStyle w:val="Corpsdetexte"/>
        <w:spacing w:after="0"/>
        <w:ind w:firstLine="0"/>
        <w:jc w:val="center"/>
        <w:rPr>
          <w:b/>
          <w:sz w:val="28"/>
          <w:szCs w:val="28"/>
          <w:lang w:val="fr-FR"/>
        </w:rPr>
      </w:pPr>
      <w:r w:rsidRPr="00DF199B">
        <w:rPr>
          <w:b/>
          <w:sz w:val="28"/>
          <w:szCs w:val="28"/>
          <w:lang w:val="fr-FR"/>
        </w:rPr>
        <w:t xml:space="preserve">PROCESSUS D’APPRENTISSAGE </w:t>
      </w:r>
    </w:p>
    <w:p w14:paraId="147D7E2B" w14:textId="77777777" w:rsidR="00D4094B" w:rsidRPr="00DF199B" w:rsidRDefault="00D4094B" w:rsidP="00D4094B">
      <w:pPr>
        <w:pStyle w:val="Corpsdetexte"/>
        <w:spacing w:after="0"/>
        <w:ind w:firstLine="0"/>
        <w:jc w:val="center"/>
        <w:rPr>
          <w:b/>
          <w:sz w:val="28"/>
          <w:szCs w:val="28"/>
          <w:lang w:val="fr-FR"/>
        </w:rPr>
      </w:pPr>
      <w:r w:rsidRPr="00DF199B">
        <w:rPr>
          <w:b/>
          <w:sz w:val="28"/>
          <w:szCs w:val="28"/>
          <w:lang w:val="fr-FR"/>
        </w:rPr>
        <w:t xml:space="preserve">ET MODES D'APPRENTISSAGE </w:t>
      </w:r>
    </w:p>
    <w:p w14:paraId="2D5DFB82" w14:textId="77777777" w:rsidR="00D4094B" w:rsidRDefault="00D4094B" w:rsidP="00D4094B">
      <w:pPr>
        <w:pStyle w:val="Corpsdetexte"/>
        <w:spacing w:after="0"/>
        <w:ind w:firstLine="0"/>
        <w:jc w:val="center"/>
        <w:rPr>
          <w:b/>
          <w:sz w:val="32"/>
          <w:szCs w:val="32"/>
          <w:lang w:val="fr-FR"/>
        </w:rPr>
      </w:pPr>
    </w:p>
    <w:p w14:paraId="0986736F" w14:textId="77777777" w:rsidR="00D4094B" w:rsidRDefault="00D4094B" w:rsidP="00D4094B">
      <w:pPr>
        <w:pStyle w:val="Corpsdetexte"/>
        <w:spacing w:after="0"/>
        <w:ind w:firstLine="0"/>
        <w:jc w:val="center"/>
        <w:rPr>
          <w:b/>
          <w:sz w:val="32"/>
          <w:szCs w:val="32"/>
          <w:lang w:val="fr-FR"/>
        </w:rPr>
      </w:pPr>
    </w:p>
    <w:p w14:paraId="06072E90" w14:textId="77777777" w:rsidR="00D4094B" w:rsidRDefault="00D4094B" w:rsidP="00D4094B">
      <w:pPr>
        <w:pStyle w:val="Corpsdetexte"/>
        <w:spacing w:after="0"/>
        <w:ind w:firstLine="0"/>
        <w:jc w:val="center"/>
        <w:rPr>
          <w:b/>
          <w:sz w:val="32"/>
          <w:szCs w:val="32"/>
          <w:lang w:val="fr-FR"/>
        </w:rPr>
      </w:pPr>
    </w:p>
    <w:p w14:paraId="5C91F77E" w14:textId="77777777" w:rsidR="00D4094B" w:rsidRDefault="00D4094B" w:rsidP="00D4094B">
      <w:pPr>
        <w:pStyle w:val="Corpsdetexte"/>
        <w:spacing w:after="0"/>
        <w:ind w:firstLine="0"/>
        <w:jc w:val="center"/>
        <w:rPr>
          <w:b/>
          <w:sz w:val="32"/>
          <w:szCs w:val="32"/>
          <w:lang w:val="fr-FR"/>
        </w:rPr>
      </w:pPr>
    </w:p>
    <w:p w14:paraId="66D08AEA" w14:textId="77777777" w:rsidR="00D4094B" w:rsidRDefault="00D4094B" w:rsidP="00D4094B">
      <w:pPr>
        <w:pStyle w:val="Corpsdetexte"/>
        <w:spacing w:after="0"/>
        <w:ind w:firstLine="0"/>
        <w:jc w:val="center"/>
        <w:rPr>
          <w:b/>
          <w:sz w:val="32"/>
          <w:szCs w:val="32"/>
          <w:lang w:val="fr-FR"/>
        </w:rPr>
      </w:pPr>
    </w:p>
    <w:p w14:paraId="696E33A8" w14:textId="77777777" w:rsidR="00D4094B" w:rsidRPr="00523FC9" w:rsidRDefault="00D4094B" w:rsidP="00D4094B">
      <w:pPr>
        <w:pStyle w:val="Corpsdetexte"/>
        <w:spacing w:after="0"/>
        <w:ind w:firstLine="0"/>
        <w:jc w:val="center"/>
        <w:rPr>
          <w:b/>
          <w:sz w:val="32"/>
          <w:szCs w:val="32"/>
          <w:lang w:val="fr-FR"/>
        </w:rPr>
      </w:pPr>
    </w:p>
    <w:p w14:paraId="43C0AF83" w14:textId="77777777" w:rsidR="00D4094B" w:rsidRDefault="00D4094B" w:rsidP="00D4094B">
      <w:pPr>
        <w:pStyle w:val="Titre2"/>
        <w:spacing w:before="0" w:after="0"/>
        <w:jc w:val="center"/>
        <w:rPr>
          <w:sz w:val="32"/>
          <w:szCs w:val="32"/>
          <w:lang w:val="fr-FR"/>
        </w:rPr>
      </w:pPr>
    </w:p>
    <w:p w14:paraId="521A1B9E" w14:textId="77777777" w:rsidR="00D4094B" w:rsidRDefault="00D4094B" w:rsidP="00D4094B">
      <w:pPr>
        <w:pStyle w:val="Titre2"/>
        <w:spacing w:before="0" w:after="0"/>
        <w:jc w:val="center"/>
        <w:rPr>
          <w:sz w:val="32"/>
          <w:szCs w:val="32"/>
          <w:lang w:val="fr-FR"/>
        </w:rPr>
      </w:pPr>
    </w:p>
    <w:p w14:paraId="4EA24CDF" w14:textId="77777777" w:rsidR="00D4094B" w:rsidRDefault="00D4094B" w:rsidP="00D4094B">
      <w:pPr>
        <w:pStyle w:val="Titre2"/>
        <w:spacing w:before="0" w:after="0"/>
        <w:jc w:val="center"/>
        <w:rPr>
          <w:sz w:val="32"/>
          <w:szCs w:val="32"/>
          <w:lang w:val="fr-FR"/>
        </w:rPr>
      </w:pPr>
    </w:p>
    <w:p w14:paraId="436BE3FF" w14:textId="77777777" w:rsidR="00D4094B" w:rsidRDefault="00D4094B" w:rsidP="00D4094B">
      <w:pPr>
        <w:pStyle w:val="Titre2"/>
        <w:spacing w:before="0" w:after="0"/>
        <w:jc w:val="center"/>
        <w:rPr>
          <w:sz w:val="32"/>
          <w:szCs w:val="32"/>
          <w:lang w:val="fr-FR"/>
        </w:rPr>
      </w:pPr>
    </w:p>
    <w:p w14:paraId="1D169770" w14:textId="77777777" w:rsidR="00D4094B" w:rsidRDefault="00D4094B" w:rsidP="00D4094B">
      <w:pPr>
        <w:pStyle w:val="Titre2"/>
        <w:spacing w:before="0" w:after="0"/>
        <w:jc w:val="center"/>
        <w:rPr>
          <w:sz w:val="32"/>
          <w:szCs w:val="32"/>
          <w:lang w:val="fr-FR"/>
        </w:rPr>
      </w:pPr>
    </w:p>
    <w:p w14:paraId="06BC6973" w14:textId="77777777" w:rsidR="006606D9" w:rsidRDefault="00D4094B" w:rsidP="006606D9">
      <w:pPr>
        <w:pStyle w:val="Titre2"/>
        <w:tabs>
          <w:tab w:val="left" w:pos="720"/>
        </w:tabs>
        <w:spacing w:after="0"/>
        <w:jc w:val="center"/>
        <w:rPr>
          <w:szCs w:val="24"/>
          <w:lang w:val="fr-FR"/>
        </w:rPr>
      </w:pPr>
      <w:r w:rsidRPr="006606D9">
        <w:rPr>
          <w:szCs w:val="24"/>
          <w:lang w:val="fr-FR"/>
        </w:rPr>
        <w:t>Cours de base pour le certificat d’animateur de l’Association internationale des animateurs de l’école du sabbat</w:t>
      </w:r>
    </w:p>
    <w:p w14:paraId="05261861" w14:textId="77777777" w:rsidR="00D4094B" w:rsidRPr="00A030E4" w:rsidRDefault="006606D9" w:rsidP="006606D9">
      <w:pPr>
        <w:rPr>
          <w:rFonts w:ascii="Times New Roman" w:eastAsia="Times New Roman" w:hAnsi="Times New Roman"/>
          <w:b/>
          <w:sz w:val="24"/>
          <w:szCs w:val="24"/>
          <w:lang w:val="fr-FR"/>
        </w:rPr>
      </w:pPr>
      <w:r>
        <w:rPr>
          <w:lang w:val="fr-FR"/>
        </w:rPr>
        <w:br w:type="page"/>
      </w:r>
      <w:r w:rsidR="00D4094B" w:rsidRPr="00523FC9">
        <w:rPr>
          <w:rFonts w:ascii="Times New Roman" w:hAnsi="Times New Roman"/>
          <w:b/>
          <w:sz w:val="24"/>
          <w:szCs w:val="24"/>
          <w:lang w:val="fr-FR"/>
        </w:rPr>
        <w:lastRenderedPageBreak/>
        <w:t>Introduction</w:t>
      </w:r>
    </w:p>
    <w:p w14:paraId="2181EC2D" w14:textId="77777777" w:rsidR="00D4094B" w:rsidRPr="00523FC9" w:rsidRDefault="00D4094B" w:rsidP="00D4094B">
      <w:pPr>
        <w:pStyle w:val="Bodytextnoindent"/>
        <w:spacing w:after="0"/>
        <w:ind w:firstLine="0"/>
        <w:rPr>
          <w:szCs w:val="24"/>
          <w:lang w:val="fr-FR"/>
        </w:rPr>
      </w:pPr>
      <w:r w:rsidRPr="00523FC9">
        <w:rPr>
          <w:szCs w:val="24"/>
          <w:lang w:val="fr-FR"/>
        </w:rPr>
        <w:tab/>
      </w:r>
    </w:p>
    <w:p w14:paraId="104E30E6" w14:textId="77777777" w:rsidR="00D4094B" w:rsidRDefault="00D4094B" w:rsidP="00D4094B">
      <w:pPr>
        <w:pStyle w:val="Bodytextnoindent"/>
        <w:tabs>
          <w:tab w:val="left" w:pos="720"/>
        </w:tabs>
        <w:spacing w:after="0"/>
        <w:ind w:firstLine="0"/>
        <w:rPr>
          <w:szCs w:val="24"/>
          <w:lang w:val="fr-FR"/>
        </w:rPr>
      </w:pPr>
      <w:r>
        <w:rPr>
          <w:szCs w:val="24"/>
          <w:lang w:val="fr-FR"/>
        </w:rPr>
        <w:t xml:space="preserve"> La mission d’un animateur de l'école du sabbat des adultes est fondée sur trois piliers: être, connaitre et faire</w:t>
      </w:r>
    </w:p>
    <w:p w14:paraId="22B6A406" w14:textId="77777777" w:rsidR="00D4094B" w:rsidRDefault="00D4094B" w:rsidP="00D4094B">
      <w:pPr>
        <w:pStyle w:val="Bodytextnoindent"/>
        <w:tabs>
          <w:tab w:val="left" w:pos="720"/>
        </w:tabs>
        <w:spacing w:after="0"/>
        <w:ind w:firstLine="0"/>
        <w:rPr>
          <w:szCs w:val="24"/>
          <w:lang w:val="fr-FR"/>
        </w:rPr>
      </w:pPr>
      <w:r>
        <w:rPr>
          <w:szCs w:val="24"/>
          <w:lang w:val="fr-FR"/>
        </w:rPr>
        <w:tab/>
        <w:t>● « Être » signifie qu'un animateur de l'école du sabbat des adultes doit avoir une expérience chrétienne solide et appréciable et être prêt à servir de guide spirituel pour sa classe.</w:t>
      </w:r>
    </w:p>
    <w:p w14:paraId="53BF440F" w14:textId="77777777" w:rsidR="00D4094B" w:rsidRDefault="00D4094B" w:rsidP="00D4094B">
      <w:pPr>
        <w:pStyle w:val="Bodytextnoindent"/>
        <w:tabs>
          <w:tab w:val="left" w:pos="720"/>
        </w:tabs>
        <w:spacing w:after="0"/>
        <w:ind w:firstLine="0"/>
        <w:rPr>
          <w:szCs w:val="24"/>
          <w:lang w:val="fr-FR"/>
        </w:rPr>
      </w:pPr>
      <w:r>
        <w:rPr>
          <w:szCs w:val="24"/>
          <w:lang w:val="fr-FR"/>
        </w:rPr>
        <w:tab/>
        <w:t>● « Conna</w:t>
      </w:r>
      <w:r w:rsidRPr="004D3046">
        <w:rPr>
          <w:szCs w:val="24"/>
          <w:lang w:val="fr-FR"/>
        </w:rPr>
        <w:t>î</w:t>
      </w:r>
      <w:r>
        <w:rPr>
          <w:szCs w:val="24"/>
          <w:lang w:val="fr-FR"/>
        </w:rPr>
        <w:t>tre » signifie qu'un animateur de l'école du sabbat doit conna</w:t>
      </w:r>
      <w:r w:rsidRPr="004D3046">
        <w:rPr>
          <w:szCs w:val="24"/>
          <w:lang w:val="fr-FR"/>
        </w:rPr>
        <w:t>ît</w:t>
      </w:r>
      <w:r>
        <w:rPr>
          <w:szCs w:val="24"/>
          <w:lang w:val="fr-FR"/>
        </w:rPr>
        <w:t>re ce que dit la Bible et avoir une bonne compréhension  de l'histoire biblique, des doctrines et des enseignements et savoir comment étudier et interpréter les Écritures.</w:t>
      </w:r>
    </w:p>
    <w:p w14:paraId="6BA2D108" w14:textId="77777777" w:rsidR="00D4094B" w:rsidRDefault="00D4094B" w:rsidP="00D4094B">
      <w:pPr>
        <w:pStyle w:val="Bodytextnoindent"/>
        <w:tabs>
          <w:tab w:val="left" w:pos="720"/>
        </w:tabs>
        <w:spacing w:after="0"/>
        <w:ind w:firstLine="0"/>
        <w:rPr>
          <w:szCs w:val="24"/>
          <w:lang w:val="fr-FR"/>
        </w:rPr>
      </w:pPr>
      <w:r>
        <w:rPr>
          <w:szCs w:val="24"/>
          <w:lang w:val="fr-FR"/>
        </w:rPr>
        <w:tab/>
        <w:t>● « Faire » signifie qu'un animateur de l'école du sabbat doit avoir une connaissance des méthodologies d’enseignement et être prêt à investir le temps et l'énergie nécessaires pour bien se préparer et mener une classe de l’école du sabbat.</w:t>
      </w:r>
    </w:p>
    <w:p w14:paraId="603A1B16" w14:textId="77777777" w:rsidR="00D4094B" w:rsidRDefault="00D4094B" w:rsidP="00D4094B">
      <w:pPr>
        <w:pStyle w:val="Bodytextnoindent"/>
        <w:tabs>
          <w:tab w:val="left" w:pos="720"/>
        </w:tabs>
        <w:spacing w:after="0"/>
        <w:ind w:firstLine="0"/>
        <w:rPr>
          <w:szCs w:val="24"/>
          <w:lang w:val="fr-FR"/>
        </w:rPr>
      </w:pPr>
    </w:p>
    <w:p w14:paraId="302E0C83" w14:textId="77777777" w:rsidR="00D4094B" w:rsidRDefault="00D4094B" w:rsidP="00D4094B">
      <w:pPr>
        <w:pStyle w:val="Bodytextnoindent"/>
        <w:tabs>
          <w:tab w:val="left" w:pos="720"/>
        </w:tabs>
        <w:spacing w:after="0"/>
        <w:ind w:firstLine="0"/>
        <w:rPr>
          <w:szCs w:val="24"/>
          <w:lang w:val="fr-FR"/>
        </w:rPr>
      </w:pPr>
      <w:r>
        <w:rPr>
          <w:lang w:val="fr-FR"/>
        </w:rPr>
        <w:tab/>
      </w:r>
      <w:r>
        <w:rPr>
          <w:szCs w:val="24"/>
          <w:lang w:val="fr-FR"/>
        </w:rPr>
        <w:t xml:space="preserve">Ce cours sur </w:t>
      </w:r>
      <w:r w:rsidR="00A030E4">
        <w:rPr>
          <w:i/>
          <w:szCs w:val="24"/>
          <w:lang w:val="fr-FR"/>
        </w:rPr>
        <w:t>P</w:t>
      </w:r>
      <w:r>
        <w:rPr>
          <w:i/>
          <w:szCs w:val="24"/>
          <w:lang w:val="fr-FR"/>
        </w:rPr>
        <w:t xml:space="preserve">rocessus d’apprentissage et modes d’apprentissage </w:t>
      </w:r>
      <w:r>
        <w:rPr>
          <w:szCs w:val="24"/>
          <w:lang w:val="fr-FR"/>
        </w:rPr>
        <w:t>est une combinaison de connaissance et de mise en application. Un animateur qui connaît bien son sujet et suit des procédures systématiques dans la préparation de la leçon doit également posséder les compétences et les connaissances sur la façon de présenter la leçon de manière efficace.</w:t>
      </w:r>
    </w:p>
    <w:p w14:paraId="71A2B82E" w14:textId="77777777" w:rsidR="00D4094B" w:rsidRDefault="00D4094B" w:rsidP="00D4094B">
      <w:pPr>
        <w:pStyle w:val="Bodytextnoindent"/>
        <w:tabs>
          <w:tab w:val="left" w:pos="720"/>
        </w:tabs>
        <w:spacing w:after="0"/>
        <w:ind w:firstLine="0"/>
        <w:rPr>
          <w:lang w:val="fr-FR"/>
        </w:rPr>
      </w:pPr>
    </w:p>
    <w:p w14:paraId="0A80BE91" w14:textId="77777777" w:rsidR="00D4094B" w:rsidRPr="00EE0CED" w:rsidRDefault="00D4094B" w:rsidP="00D4094B">
      <w:pPr>
        <w:pStyle w:val="Bodytextnoindent"/>
        <w:tabs>
          <w:tab w:val="left" w:pos="720"/>
        </w:tabs>
        <w:spacing w:after="0"/>
        <w:ind w:firstLine="0"/>
        <w:rPr>
          <w:lang w:val="fr-FR"/>
        </w:rPr>
      </w:pPr>
      <w:r>
        <w:rPr>
          <w:lang w:val="fr-FR"/>
        </w:rPr>
        <w:tab/>
      </w:r>
      <w:r w:rsidRPr="00EE0CED">
        <w:rPr>
          <w:lang w:val="fr-FR"/>
        </w:rPr>
        <w:t>Le centre d'intérêt d'une classe d'école du sabbat n'est pas la connaissance de l'animateur, mais ce que l'élève apprend et peut mettre en pratique. Mieux un animateur est préparé,</w:t>
      </w:r>
      <w:r>
        <w:rPr>
          <w:lang w:val="fr-FR"/>
        </w:rPr>
        <w:t xml:space="preserve"> mieux sa leçon sera réussie. </w:t>
      </w:r>
      <w:r w:rsidRPr="00EE0CED">
        <w:rPr>
          <w:lang w:val="fr-FR"/>
        </w:rPr>
        <w:t xml:space="preserve">En plus de cela, mieux un animateur est préparé pour la présentation de la classe, mieux les membres du groupe classe pourront apprendre et appliquer la leçon. </w:t>
      </w:r>
    </w:p>
    <w:p w14:paraId="081B6BEA" w14:textId="77777777" w:rsidR="00D4094B" w:rsidRDefault="00D4094B" w:rsidP="00D4094B">
      <w:pPr>
        <w:pStyle w:val="Bodytextnoindent"/>
        <w:tabs>
          <w:tab w:val="left" w:pos="720"/>
        </w:tabs>
        <w:spacing w:after="0"/>
        <w:ind w:firstLine="0"/>
        <w:rPr>
          <w:szCs w:val="24"/>
          <w:lang w:val="fr-FR"/>
        </w:rPr>
      </w:pPr>
      <w:r>
        <w:rPr>
          <w:lang w:val="fr-FR"/>
        </w:rPr>
        <w:tab/>
      </w:r>
      <w:r>
        <w:rPr>
          <w:szCs w:val="24"/>
          <w:lang w:val="fr-FR"/>
        </w:rPr>
        <w:t xml:space="preserve">Une déclaration clé d'Ellen White nous donne un point de départ. La déclaration concerne l'enseignement des enfants, mais les principes énoncés s'appliquent </w:t>
      </w:r>
      <w:r w:rsidR="005361B5">
        <w:rPr>
          <w:szCs w:val="24"/>
          <w:lang w:val="fr-FR"/>
        </w:rPr>
        <w:t>également aux adultes (on peut remplacer</w:t>
      </w:r>
      <w:r>
        <w:rPr>
          <w:szCs w:val="24"/>
          <w:lang w:val="fr-FR"/>
        </w:rPr>
        <w:t xml:space="preserve"> "tableaux noirs", </w:t>
      </w:r>
      <w:r w:rsidR="005361B5">
        <w:rPr>
          <w:szCs w:val="24"/>
          <w:lang w:val="fr-FR"/>
        </w:rPr>
        <w:t>par autres outils modernes</w:t>
      </w:r>
      <w:r>
        <w:rPr>
          <w:szCs w:val="24"/>
          <w:lang w:val="fr-FR"/>
        </w:rPr>
        <w:t>, etc.):</w:t>
      </w:r>
    </w:p>
    <w:p w14:paraId="1F079C11" w14:textId="77777777" w:rsidR="00D4094B" w:rsidRPr="004D3046" w:rsidRDefault="00D4094B" w:rsidP="00D4094B">
      <w:pPr>
        <w:pStyle w:val="Normalcentr"/>
        <w:tabs>
          <w:tab w:val="left" w:pos="720"/>
        </w:tabs>
        <w:spacing w:before="0" w:after="0"/>
        <w:ind w:left="0" w:right="0"/>
        <w:rPr>
          <w:lang w:val="fr-FR"/>
        </w:rPr>
      </w:pPr>
      <w:r w:rsidRPr="00523FC9">
        <w:rPr>
          <w:lang w:val="fr-FR"/>
        </w:rPr>
        <w:tab/>
        <w:t xml:space="preserve"> « </w:t>
      </w:r>
      <w:r w:rsidRPr="00DF199B">
        <w:rPr>
          <w:lang w:val="fr-FR"/>
        </w:rPr>
        <w:t>Nos écoles du sabbat devraient être</w:t>
      </w:r>
      <w:r w:rsidRPr="00523FC9">
        <w:rPr>
          <w:lang w:val="fr-FR"/>
        </w:rPr>
        <w:t xml:space="preserve"> plus </w:t>
      </w:r>
      <w:r w:rsidRPr="002A7185">
        <w:rPr>
          <w:lang w:val="fr-FR"/>
        </w:rPr>
        <w:t>intéressantes. Les écoles publiques ont, ces dernières années, grandement amélioré leurs méthodes d'enseignement.</w:t>
      </w:r>
      <w:r w:rsidR="00DF199B">
        <w:rPr>
          <w:lang w:val="fr-FR"/>
        </w:rPr>
        <w:t xml:space="preserve"> Leçons de choses, images et</w:t>
      </w:r>
      <w:r w:rsidRPr="002A7185">
        <w:rPr>
          <w:lang w:val="fr-FR"/>
        </w:rPr>
        <w:t xml:space="preserve"> tableaux noirs sont utilisés pour rendre les leçons difficiles, plus claires. . . . De façon à ce que la vérité puisse être simplifiée et rendue</w:t>
      </w:r>
      <w:r w:rsidRPr="004D3046">
        <w:rPr>
          <w:lang w:val="fr-FR"/>
        </w:rPr>
        <w:t xml:space="preserve"> extrêmement intéressante. »</w:t>
      </w:r>
      <w:r w:rsidRPr="004D3046">
        <w:rPr>
          <w:vertAlign w:val="superscript"/>
          <w:lang w:val="fr-FR"/>
        </w:rPr>
        <w:t>1</w:t>
      </w:r>
    </w:p>
    <w:p w14:paraId="01FB0A87" w14:textId="77777777" w:rsidR="00D4094B" w:rsidRDefault="00D4094B" w:rsidP="00D4094B">
      <w:pPr>
        <w:pStyle w:val="Bodytextnoindent"/>
        <w:tabs>
          <w:tab w:val="left" w:pos="720"/>
        </w:tabs>
        <w:spacing w:after="0"/>
        <w:ind w:firstLine="0"/>
        <w:rPr>
          <w:szCs w:val="24"/>
          <w:lang w:val="fr-FR"/>
        </w:rPr>
      </w:pPr>
      <w:r>
        <w:rPr>
          <w:lang w:val="fr-FR"/>
        </w:rPr>
        <w:tab/>
      </w:r>
      <w:r>
        <w:rPr>
          <w:szCs w:val="24"/>
          <w:lang w:val="fr-FR"/>
        </w:rPr>
        <w:t xml:space="preserve">Cette déclaration nous dit trois choses: (1) les gens apprennent quand quelque chose est intéressant et attire leur attention, (2) les gens apprennent plus quand ils peuvent « voir » ou être impliqués dans certaines activités, que lorsque l'information est juste une présentation orale, et (3), il est important d'étudier les </w:t>
      </w:r>
      <w:r w:rsidR="00DF199B">
        <w:rPr>
          <w:szCs w:val="24"/>
          <w:lang w:val="fr-FR"/>
        </w:rPr>
        <w:t>méthodes pédagogiques</w:t>
      </w:r>
      <w:r>
        <w:rPr>
          <w:szCs w:val="24"/>
          <w:lang w:val="fr-FR"/>
        </w:rPr>
        <w:t>.</w:t>
      </w:r>
    </w:p>
    <w:p w14:paraId="16CF820F" w14:textId="77777777" w:rsidR="00D4094B" w:rsidRDefault="00D4094B" w:rsidP="00D4094B">
      <w:pPr>
        <w:pStyle w:val="Bodytextnoindent"/>
        <w:tabs>
          <w:tab w:val="left" w:pos="720"/>
        </w:tabs>
        <w:spacing w:after="0"/>
        <w:ind w:firstLine="0"/>
        <w:rPr>
          <w:lang w:val="fr-FR"/>
        </w:rPr>
      </w:pPr>
    </w:p>
    <w:p w14:paraId="31BD48F4" w14:textId="77777777" w:rsidR="00937CCD" w:rsidRDefault="00937CCD">
      <w:pPr>
        <w:spacing w:after="100" w:afterAutospacing="1" w:line="240" w:lineRule="auto"/>
        <w:jc w:val="center"/>
        <w:rPr>
          <w:rFonts w:ascii="Times New Roman" w:eastAsia="Times New Roman" w:hAnsi="Times New Roman"/>
          <w:b/>
          <w:bCs/>
          <w:iCs/>
          <w:sz w:val="24"/>
          <w:szCs w:val="28"/>
          <w:lang w:val="fr-FR"/>
        </w:rPr>
      </w:pPr>
      <w:r>
        <w:rPr>
          <w:lang w:val="fr-FR"/>
        </w:rPr>
        <w:br w:type="page"/>
      </w:r>
    </w:p>
    <w:p w14:paraId="45A47868" w14:textId="77777777" w:rsidR="00D4094B" w:rsidRDefault="00D4094B" w:rsidP="00D4094B">
      <w:pPr>
        <w:pStyle w:val="Bodytextnoindent"/>
        <w:spacing w:after="0"/>
        <w:ind w:firstLine="0"/>
        <w:rPr>
          <w:b/>
          <w:szCs w:val="24"/>
          <w:lang w:val="fr-FR"/>
        </w:rPr>
      </w:pPr>
      <w:r>
        <w:rPr>
          <w:b/>
          <w:szCs w:val="24"/>
          <w:lang w:val="fr-FR"/>
        </w:rPr>
        <w:lastRenderedPageBreak/>
        <w:t>Description du cours</w:t>
      </w:r>
    </w:p>
    <w:p w14:paraId="51ABF75C" w14:textId="77777777" w:rsidR="00D4094B" w:rsidRDefault="00D4094B" w:rsidP="00D4094B">
      <w:pPr>
        <w:pStyle w:val="Bodytextnoindent"/>
        <w:spacing w:after="0"/>
        <w:ind w:firstLine="0"/>
        <w:rPr>
          <w:szCs w:val="24"/>
          <w:lang w:val="fr-FR"/>
        </w:rPr>
      </w:pPr>
      <w:r>
        <w:rPr>
          <w:b/>
          <w:szCs w:val="24"/>
          <w:lang w:val="fr-FR"/>
        </w:rPr>
        <w:tab/>
      </w:r>
      <w:r>
        <w:rPr>
          <w:i/>
          <w:lang w:val="fr-FR"/>
        </w:rPr>
        <w:t>Fiche de progrès de l’étudiant.</w:t>
      </w:r>
      <w:r>
        <w:rPr>
          <w:szCs w:val="24"/>
          <w:lang w:val="fr-FR"/>
        </w:rPr>
        <w:t xml:space="preserve"> À la fin de ce guide d'étude, vous trouverez une </w:t>
      </w:r>
      <w:r>
        <w:rPr>
          <w:lang w:val="fr-FR"/>
        </w:rPr>
        <w:t>fiche de progrès de l’étudiant</w:t>
      </w:r>
      <w:r>
        <w:rPr>
          <w:szCs w:val="24"/>
          <w:lang w:val="fr-FR"/>
        </w:rPr>
        <w:t>. C'est le dossier que vous remettrez à ceux qui tiennent les registres afin que vous puissiez recevoir votre certificat d’achèvement du cours.</w:t>
      </w:r>
    </w:p>
    <w:p w14:paraId="4D3D6C7F" w14:textId="77777777" w:rsidR="00D4094B" w:rsidRDefault="00D4094B" w:rsidP="00D4094B">
      <w:pPr>
        <w:pStyle w:val="Bodytextnoindent"/>
        <w:spacing w:after="0"/>
        <w:ind w:firstLine="0"/>
        <w:rPr>
          <w:szCs w:val="24"/>
          <w:lang w:val="fr-FR"/>
        </w:rPr>
      </w:pPr>
      <w:r>
        <w:rPr>
          <w:szCs w:val="24"/>
          <w:lang w:val="fr-FR"/>
        </w:rPr>
        <w:tab/>
        <w:t xml:space="preserve">● Si vous étudiez ce cours à partir d’une édition imprimée, vous devez remplir la </w:t>
      </w:r>
      <w:r>
        <w:rPr>
          <w:lang w:val="fr-FR"/>
        </w:rPr>
        <w:t xml:space="preserve">fiche de </w:t>
      </w:r>
      <w:r w:rsidR="00275342">
        <w:rPr>
          <w:lang w:val="fr-FR"/>
        </w:rPr>
        <w:t>performance</w:t>
      </w:r>
      <w:r>
        <w:rPr>
          <w:szCs w:val="24"/>
          <w:lang w:val="fr-FR"/>
        </w:rPr>
        <w:t xml:space="preserve"> et la faire signer par la personne charg</w:t>
      </w:r>
      <w:r w:rsidR="00275342">
        <w:rPr>
          <w:szCs w:val="24"/>
          <w:lang w:val="fr-FR"/>
        </w:rPr>
        <w:t>é</w:t>
      </w:r>
      <w:r>
        <w:rPr>
          <w:szCs w:val="24"/>
          <w:lang w:val="fr-FR"/>
        </w:rPr>
        <w:t>e des animateurs de l’école du sabbat dans votre église/district ou par votre pasteur.</w:t>
      </w:r>
    </w:p>
    <w:p w14:paraId="48782971" w14:textId="77777777" w:rsidR="00D4094B" w:rsidRDefault="00D4094B" w:rsidP="00D4094B">
      <w:pPr>
        <w:pStyle w:val="Bodytextnoindent"/>
        <w:spacing w:after="0"/>
        <w:ind w:firstLine="0"/>
        <w:rPr>
          <w:szCs w:val="24"/>
          <w:lang w:val="fr-FR"/>
        </w:rPr>
      </w:pPr>
      <w:r>
        <w:rPr>
          <w:szCs w:val="24"/>
          <w:lang w:val="fr-FR"/>
        </w:rPr>
        <w:tab/>
        <w:t xml:space="preserve">● Si vous étudiez avec un instructeur, demandez à cette personne de signer votre </w:t>
      </w:r>
      <w:r>
        <w:rPr>
          <w:lang w:val="fr-FR"/>
        </w:rPr>
        <w:t xml:space="preserve">fiche de </w:t>
      </w:r>
      <w:r w:rsidR="00275342">
        <w:rPr>
          <w:lang w:val="fr-FR"/>
        </w:rPr>
        <w:t>performance</w:t>
      </w:r>
      <w:r>
        <w:rPr>
          <w:b/>
          <w:szCs w:val="24"/>
          <w:lang w:val="fr-FR"/>
        </w:rPr>
        <w:t>.</w:t>
      </w:r>
    </w:p>
    <w:p w14:paraId="44DA9DB5" w14:textId="77777777" w:rsidR="00D4094B" w:rsidRDefault="00D4094B" w:rsidP="00D4094B">
      <w:pPr>
        <w:pStyle w:val="Bodytextnoindent"/>
        <w:tabs>
          <w:tab w:val="left" w:pos="720"/>
        </w:tabs>
        <w:spacing w:after="0"/>
        <w:ind w:firstLine="0"/>
        <w:rPr>
          <w:szCs w:val="24"/>
          <w:lang w:val="fr-FR"/>
        </w:rPr>
      </w:pPr>
      <w:r>
        <w:rPr>
          <w:b/>
          <w:szCs w:val="24"/>
          <w:lang w:val="fr-FR"/>
        </w:rPr>
        <w:tab/>
      </w:r>
      <w:r>
        <w:rPr>
          <w:i/>
          <w:szCs w:val="24"/>
          <w:lang w:val="fr-FR"/>
        </w:rPr>
        <w:t>Manuel.</w:t>
      </w:r>
      <w:r>
        <w:rPr>
          <w:szCs w:val="24"/>
          <w:lang w:val="fr-FR"/>
        </w:rPr>
        <w:t xml:space="preserve"> Il n'y a pas manuel pour ce cours. Le guide d'étude ainsi que les lectures complémentaires constituent votre manuel</w:t>
      </w:r>
    </w:p>
    <w:p w14:paraId="11E0F170" w14:textId="77777777" w:rsidR="00D4094B" w:rsidRDefault="00D4094B" w:rsidP="00D4094B">
      <w:pPr>
        <w:pStyle w:val="Bodytextnoindent"/>
        <w:spacing w:after="0"/>
        <w:ind w:firstLine="0"/>
        <w:rPr>
          <w:szCs w:val="24"/>
          <w:lang w:val="fr-FR"/>
        </w:rPr>
      </w:pPr>
      <w:r>
        <w:rPr>
          <w:b/>
          <w:szCs w:val="24"/>
          <w:lang w:val="fr-FR"/>
        </w:rPr>
        <w:tab/>
      </w:r>
      <w:r>
        <w:rPr>
          <w:i/>
          <w:szCs w:val="24"/>
          <w:lang w:val="fr-FR"/>
        </w:rPr>
        <w:t>Comment étudier pour le cours</w:t>
      </w:r>
      <w:r>
        <w:rPr>
          <w:szCs w:val="24"/>
          <w:lang w:val="fr-FR"/>
        </w:rPr>
        <w:t>. Le cours est à la fois théorique et pratique. Il possède un guide d'étude imprimé. Il contient également un certain nombre de lectures provenant de sources différentes qui couvrent des renseignements utiles pour la « connaissance » de l’animateur de l’école du sabbat.</w:t>
      </w:r>
    </w:p>
    <w:p w14:paraId="7D9B1081" w14:textId="77777777" w:rsidR="00D4094B" w:rsidRDefault="00D4094B" w:rsidP="00D4094B">
      <w:pPr>
        <w:pStyle w:val="Bodytextnoindent"/>
        <w:tabs>
          <w:tab w:val="left" w:pos="720"/>
        </w:tabs>
        <w:spacing w:after="0"/>
        <w:ind w:firstLine="0"/>
        <w:rPr>
          <w:b/>
          <w:szCs w:val="24"/>
          <w:lang w:val="fr-FR"/>
        </w:rPr>
      </w:pPr>
      <w:r>
        <w:rPr>
          <w:szCs w:val="24"/>
          <w:lang w:val="fr-FR"/>
        </w:rPr>
        <w:tab/>
        <w:t>● Si vous étudiez ce cours de votre propre chef, le guide d'étude indiquera les exercices que vous devr</w:t>
      </w:r>
      <w:r w:rsidR="0091740F">
        <w:rPr>
          <w:szCs w:val="24"/>
          <w:lang w:val="fr-FR"/>
        </w:rPr>
        <w:t>ez réalis</w:t>
      </w:r>
      <w:r>
        <w:rPr>
          <w:szCs w:val="24"/>
          <w:lang w:val="fr-FR"/>
        </w:rPr>
        <w:t>er. Ceux-ci contiennent des fiches questions-réponses qui identifient les points importants des lectures et des modules d'étude. Il est très important de remplir ces fiches. Elles sont votre moyen de suivre vos progrès dans le cours.</w:t>
      </w:r>
    </w:p>
    <w:p w14:paraId="40D51542" w14:textId="77777777" w:rsidR="00D4094B" w:rsidRDefault="00D4094B" w:rsidP="00D4094B">
      <w:pPr>
        <w:pStyle w:val="Bodytextnoindent"/>
        <w:tabs>
          <w:tab w:val="left" w:pos="720"/>
        </w:tabs>
        <w:spacing w:after="0"/>
        <w:ind w:firstLine="0"/>
        <w:rPr>
          <w:szCs w:val="24"/>
          <w:lang w:val="fr-FR"/>
        </w:rPr>
      </w:pPr>
      <w:r>
        <w:rPr>
          <w:szCs w:val="24"/>
          <w:lang w:val="fr-FR"/>
        </w:rPr>
        <w:tab/>
        <w:t>● Si vous étudiez dans une salle de classe type, un instructeur vous guidera à travers les différentes activités participatives</w:t>
      </w:r>
    </w:p>
    <w:p w14:paraId="499D4A23" w14:textId="77777777" w:rsidR="00D4094B" w:rsidRDefault="00D4094B" w:rsidP="00D4094B">
      <w:pPr>
        <w:pStyle w:val="Bodytextnoindent"/>
        <w:tabs>
          <w:tab w:val="left" w:pos="720"/>
        </w:tabs>
        <w:spacing w:after="0"/>
        <w:ind w:firstLine="0"/>
        <w:rPr>
          <w:szCs w:val="24"/>
          <w:lang w:val="fr-FR"/>
        </w:rPr>
      </w:pPr>
      <w:r>
        <w:rPr>
          <w:szCs w:val="24"/>
          <w:lang w:val="fr-FR"/>
        </w:rPr>
        <w:tab/>
        <w:t>● Si vous étudiez dans un petit groupe, des idées sont incluses pour ceux qui étudient dans cet environnement.</w:t>
      </w:r>
    </w:p>
    <w:p w14:paraId="3231ED4B" w14:textId="77777777" w:rsidR="00D4094B" w:rsidRDefault="00D4094B" w:rsidP="00D4094B">
      <w:pPr>
        <w:pStyle w:val="Bodytextnoindent"/>
        <w:tabs>
          <w:tab w:val="left" w:pos="720"/>
        </w:tabs>
        <w:spacing w:after="0"/>
        <w:ind w:firstLine="0"/>
        <w:rPr>
          <w:szCs w:val="24"/>
          <w:lang w:val="fr-FR"/>
        </w:rPr>
      </w:pPr>
      <w:r>
        <w:rPr>
          <w:szCs w:val="24"/>
          <w:lang w:val="fr-FR"/>
        </w:rPr>
        <w:tab/>
        <w:t>● Il n'y a pas d'examens prévus pour ce cours, sauf si un instructeur particulier décide de les utiliser.</w:t>
      </w:r>
    </w:p>
    <w:p w14:paraId="40692226" w14:textId="77777777" w:rsidR="00D4094B" w:rsidRDefault="00D4094B" w:rsidP="00D4094B">
      <w:pPr>
        <w:pStyle w:val="Bodytextnoindent"/>
        <w:tabs>
          <w:tab w:val="left" w:pos="720"/>
        </w:tabs>
        <w:spacing w:after="0"/>
        <w:ind w:firstLine="0"/>
        <w:rPr>
          <w:szCs w:val="24"/>
          <w:lang w:val="fr-FR"/>
        </w:rPr>
      </w:pPr>
      <w:r>
        <w:rPr>
          <w:szCs w:val="24"/>
          <w:lang w:val="fr-FR"/>
        </w:rPr>
        <w:tab/>
        <w:t xml:space="preserve"> Les lectures  incorporées sont nécessaires et importantes :</w:t>
      </w:r>
    </w:p>
    <w:p w14:paraId="1C4FE5B9" w14:textId="77777777" w:rsidR="00D4094B" w:rsidRDefault="00D4094B" w:rsidP="00D4094B">
      <w:pPr>
        <w:pStyle w:val="Bodytextnoindent"/>
        <w:tabs>
          <w:tab w:val="left" w:pos="720"/>
        </w:tabs>
        <w:spacing w:after="0"/>
        <w:ind w:firstLine="0"/>
        <w:rPr>
          <w:szCs w:val="24"/>
          <w:lang w:val="fr-FR"/>
        </w:rPr>
      </w:pPr>
      <w:r>
        <w:rPr>
          <w:szCs w:val="24"/>
          <w:lang w:val="fr-FR"/>
        </w:rPr>
        <w:tab/>
        <w:t xml:space="preserve">● Si vous étudiez sur une édition imprimée, </w:t>
      </w:r>
      <w:r w:rsidR="0091740F">
        <w:rPr>
          <w:szCs w:val="24"/>
          <w:lang w:val="fr-FR"/>
        </w:rPr>
        <w:t>surlignez</w:t>
      </w:r>
      <w:r>
        <w:rPr>
          <w:szCs w:val="24"/>
          <w:lang w:val="fr-FR"/>
        </w:rPr>
        <w:t xml:space="preserve"> les pensées pertinentes, prenez des notes et assimilez le contenu.</w:t>
      </w:r>
    </w:p>
    <w:p w14:paraId="402C9C7C" w14:textId="77777777" w:rsidR="00D4094B" w:rsidRDefault="00D4094B" w:rsidP="00D4094B">
      <w:pPr>
        <w:pStyle w:val="Bodytextnoindent"/>
        <w:tabs>
          <w:tab w:val="left" w:pos="720"/>
        </w:tabs>
        <w:spacing w:after="0"/>
        <w:ind w:firstLine="0"/>
        <w:rPr>
          <w:b/>
          <w:szCs w:val="24"/>
          <w:lang w:val="fr-FR"/>
        </w:rPr>
      </w:pPr>
      <w:r>
        <w:rPr>
          <w:szCs w:val="24"/>
          <w:lang w:val="fr-FR"/>
        </w:rPr>
        <w:tab/>
        <w:t>●</w:t>
      </w:r>
      <w:r>
        <w:rPr>
          <w:i/>
          <w:lang w:val="fr-FR"/>
        </w:rPr>
        <w:t xml:space="preserve"> </w:t>
      </w:r>
      <w:r>
        <w:rPr>
          <w:szCs w:val="24"/>
          <w:lang w:val="fr-FR"/>
        </w:rPr>
        <w:t>Si vous étudiez dans un groupe, l'instructeur vous indiquera la procédure permettant d'analyser et de discuter des différents sujets</w:t>
      </w:r>
      <w:r>
        <w:rPr>
          <w:b/>
          <w:szCs w:val="24"/>
          <w:lang w:val="fr-FR"/>
        </w:rPr>
        <w:t>.</w:t>
      </w:r>
    </w:p>
    <w:p w14:paraId="0A7C1652" w14:textId="77777777" w:rsidR="00D4094B" w:rsidRDefault="00D4094B" w:rsidP="00D4094B">
      <w:pPr>
        <w:pStyle w:val="Bodytextnoindent"/>
        <w:tabs>
          <w:tab w:val="left" w:pos="720"/>
        </w:tabs>
        <w:spacing w:after="0"/>
        <w:ind w:firstLine="0"/>
        <w:rPr>
          <w:szCs w:val="24"/>
          <w:lang w:val="fr-FR"/>
        </w:rPr>
      </w:pPr>
      <w:r>
        <w:rPr>
          <w:szCs w:val="24"/>
          <w:lang w:val="fr-FR"/>
        </w:rPr>
        <w:t xml:space="preserve"> </w:t>
      </w:r>
    </w:p>
    <w:p w14:paraId="5570F006" w14:textId="77777777" w:rsidR="00D4094B" w:rsidRDefault="00D4094B" w:rsidP="00D4094B">
      <w:pPr>
        <w:pStyle w:val="Bodytextnoindent"/>
        <w:spacing w:after="0"/>
        <w:ind w:firstLine="0"/>
        <w:rPr>
          <w:b/>
          <w:lang w:val="fr-FR"/>
        </w:rPr>
      </w:pPr>
      <w:r>
        <w:rPr>
          <w:lang w:val="fr-FR"/>
        </w:rPr>
        <w:t xml:space="preserve"> </w:t>
      </w:r>
      <w:r>
        <w:rPr>
          <w:b/>
          <w:lang w:val="fr-FR"/>
        </w:rPr>
        <w:t>Objectifs du cours</w:t>
      </w:r>
    </w:p>
    <w:p w14:paraId="68B504C6" w14:textId="77777777" w:rsidR="00D4094B" w:rsidRDefault="00D4094B" w:rsidP="00D4094B">
      <w:pPr>
        <w:pStyle w:val="Bodytextnoindent"/>
        <w:tabs>
          <w:tab w:val="left" w:pos="720"/>
        </w:tabs>
        <w:spacing w:after="0"/>
        <w:ind w:firstLine="0"/>
        <w:rPr>
          <w:lang w:val="fr-FR"/>
        </w:rPr>
      </w:pPr>
      <w:r>
        <w:rPr>
          <w:lang w:val="fr-FR"/>
        </w:rPr>
        <w:tab/>
        <w:t xml:space="preserve">● L'enseignant </w:t>
      </w:r>
      <w:r w:rsidR="0091740F">
        <w:rPr>
          <w:lang w:val="fr-FR"/>
        </w:rPr>
        <w:t>acquerra</w:t>
      </w:r>
      <w:r>
        <w:rPr>
          <w:lang w:val="fr-FR"/>
        </w:rPr>
        <w:t xml:space="preserve"> une connaissance et une compréhension des méthodes </w:t>
      </w:r>
      <w:r w:rsidR="0091740F">
        <w:rPr>
          <w:lang w:val="fr-FR"/>
        </w:rPr>
        <w:t xml:space="preserve">afin de </w:t>
      </w:r>
      <w:r>
        <w:rPr>
          <w:lang w:val="fr-FR"/>
        </w:rPr>
        <w:t>présent</w:t>
      </w:r>
      <w:r w:rsidR="0091740F">
        <w:rPr>
          <w:lang w:val="fr-FR"/>
        </w:rPr>
        <w:t>er d’une manière</w:t>
      </w:r>
      <w:r>
        <w:rPr>
          <w:lang w:val="fr-FR"/>
        </w:rPr>
        <w:t xml:space="preserve"> efficace </w:t>
      </w:r>
      <w:r w:rsidR="0091740F">
        <w:rPr>
          <w:lang w:val="fr-FR"/>
        </w:rPr>
        <w:t>la</w:t>
      </w:r>
      <w:r>
        <w:rPr>
          <w:lang w:val="fr-FR"/>
        </w:rPr>
        <w:t xml:space="preserve"> leçon de l'école du sabbat.</w:t>
      </w:r>
    </w:p>
    <w:p w14:paraId="0384FDAB" w14:textId="77777777" w:rsidR="00C1565E" w:rsidRDefault="00D4094B" w:rsidP="00C1565E">
      <w:pPr>
        <w:pStyle w:val="Bodytextnoindent"/>
        <w:tabs>
          <w:tab w:val="left" w:pos="720"/>
        </w:tabs>
        <w:spacing w:after="0"/>
        <w:ind w:firstLine="0"/>
        <w:rPr>
          <w:lang w:val="fr-FR"/>
        </w:rPr>
      </w:pPr>
      <w:r>
        <w:rPr>
          <w:lang w:val="fr-FR"/>
        </w:rPr>
        <w:tab/>
        <w:t>● L'animateur acqu</w:t>
      </w:r>
      <w:r w:rsidR="0091740F">
        <w:rPr>
          <w:lang w:val="fr-FR"/>
        </w:rPr>
        <w:t>e</w:t>
      </w:r>
      <w:r>
        <w:rPr>
          <w:lang w:val="fr-FR"/>
        </w:rPr>
        <w:t>rr</w:t>
      </w:r>
      <w:r w:rsidR="0091740F">
        <w:rPr>
          <w:lang w:val="fr-FR"/>
        </w:rPr>
        <w:t>a</w:t>
      </w:r>
      <w:r>
        <w:rPr>
          <w:lang w:val="fr-FR"/>
        </w:rPr>
        <w:t xml:space="preserve"> les compétences nécessaires pour utiliser différents modes d'apprentissage et méthodes pédagogiques dans la classe de l'école du sabbat</w:t>
      </w:r>
    </w:p>
    <w:p w14:paraId="20044584" w14:textId="77777777" w:rsidR="00C1565E" w:rsidRDefault="00C1565E">
      <w:pPr>
        <w:spacing w:after="100" w:afterAutospacing="1" w:line="240" w:lineRule="auto"/>
        <w:jc w:val="center"/>
        <w:rPr>
          <w:rFonts w:ascii="Times New Roman" w:hAnsi="Times New Roman"/>
          <w:sz w:val="24"/>
          <w:lang w:val="fr-FR"/>
        </w:rPr>
      </w:pPr>
      <w:r>
        <w:rPr>
          <w:lang w:val="fr-FR"/>
        </w:rPr>
        <w:br w:type="page"/>
      </w:r>
    </w:p>
    <w:p w14:paraId="5EEB9BDD" w14:textId="77777777" w:rsidR="00D4094B" w:rsidRPr="00C1565E" w:rsidRDefault="00D4094B" w:rsidP="00C1565E">
      <w:pPr>
        <w:pStyle w:val="Bodytextnoindent"/>
        <w:tabs>
          <w:tab w:val="left" w:pos="720"/>
        </w:tabs>
        <w:spacing w:after="0"/>
        <w:ind w:firstLine="0"/>
        <w:rPr>
          <w:b/>
        </w:rPr>
      </w:pPr>
      <w:r w:rsidRPr="00C1565E">
        <w:rPr>
          <w:b/>
        </w:rPr>
        <w:lastRenderedPageBreak/>
        <w:t>Introduction</w:t>
      </w:r>
    </w:p>
    <w:p w14:paraId="0FC74EFF" w14:textId="77777777" w:rsidR="00D4094B" w:rsidRDefault="00D4094B" w:rsidP="00D4094B">
      <w:pPr>
        <w:pStyle w:val="Bodytextnoindent"/>
        <w:tabs>
          <w:tab w:val="left" w:pos="720"/>
        </w:tabs>
        <w:spacing w:after="0"/>
        <w:ind w:firstLine="0"/>
        <w:rPr>
          <w:lang w:val="fr-FR"/>
        </w:rPr>
      </w:pPr>
      <w:r>
        <w:tab/>
      </w:r>
      <w:r>
        <w:rPr>
          <w:lang w:val="fr-FR"/>
        </w:rPr>
        <w:t xml:space="preserve">Une classe de l'école du sabbat des adultes se réunit en moyenne 40 à 50 minutes une fois par semaine, les membres sont  souvent assis sur des bancs dans le sanctuaire de l'église. La plupart des </w:t>
      </w:r>
      <w:r w:rsidR="0091740F">
        <w:rPr>
          <w:lang w:val="fr-FR"/>
        </w:rPr>
        <w:t>temples ou chapelles</w:t>
      </w:r>
      <w:r>
        <w:rPr>
          <w:lang w:val="fr-FR"/>
        </w:rPr>
        <w:t xml:space="preserve"> ne sont pas conçus pour un environnement d'apprentissage. Ils sont conçus pour l</w:t>
      </w:r>
      <w:r>
        <w:rPr>
          <w:i/>
          <w:lang w:val="fr-FR"/>
        </w:rPr>
        <w:t>'écoute</w:t>
      </w:r>
      <w:r>
        <w:rPr>
          <w:lang w:val="fr-FR"/>
        </w:rPr>
        <w:t xml:space="preserve">. C'est un raison, mais pas la seule, pour laquelle les animateurs d’un trop grand nombre d’écoles du sabbat adulte ont recours à l’exposé. Il </w:t>
      </w:r>
      <w:proofErr w:type="spellStart"/>
      <w:r>
        <w:rPr>
          <w:lang w:val="fr-FR"/>
        </w:rPr>
        <w:t>ya</w:t>
      </w:r>
      <w:proofErr w:type="spellEnd"/>
      <w:r>
        <w:rPr>
          <w:lang w:val="fr-FR"/>
        </w:rPr>
        <w:t xml:space="preserve"> des moments où un exposé est exigé de par la nature du matériel présenté, mais il n'est généralement pas le meilleur outil d'apprentissage. Il n’est pas propice à la  participation de la classe </w:t>
      </w:r>
      <w:r w:rsidR="0091740F">
        <w:rPr>
          <w:lang w:val="fr-FR"/>
        </w:rPr>
        <w:t xml:space="preserve">alors qu’en fait la participation </w:t>
      </w:r>
      <w:r>
        <w:rPr>
          <w:lang w:val="fr-FR"/>
        </w:rPr>
        <w:t>est le concept fondamental pour un environnement d'apprentissage efficace.</w:t>
      </w:r>
    </w:p>
    <w:p w14:paraId="6C2E3AB7" w14:textId="77777777" w:rsidR="00D4094B" w:rsidRDefault="0091740F" w:rsidP="00D4094B">
      <w:pPr>
        <w:pStyle w:val="Bodytextnoindent"/>
        <w:tabs>
          <w:tab w:val="left" w:pos="720"/>
        </w:tabs>
        <w:spacing w:after="0"/>
        <w:ind w:firstLine="0"/>
        <w:rPr>
          <w:lang w:val="fr-FR"/>
        </w:rPr>
      </w:pPr>
      <w:r>
        <w:rPr>
          <w:lang w:val="fr-FR"/>
        </w:rPr>
        <w:tab/>
        <w:t xml:space="preserve"> « Les animateurs n</w:t>
      </w:r>
      <w:r w:rsidR="00D4094B">
        <w:rPr>
          <w:lang w:val="fr-FR"/>
        </w:rPr>
        <w:t xml:space="preserve">e devraient pas parler tout le temps, ils devraient </w:t>
      </w:r>
      <w:r>
        <w:rPr>
          <w:lang w:val="fr-FR"/>
        </w:rPr>
        <w:t>encourager</w:t>
      </w:r>
      <w:r w:rsidR="00D4094B">
        <w:rPr>
          <w:lang w:val="fr-FR"/>
        </w:rPr>
        <w:t xml:space="preserve"> la classe à dire ce qu'elle sait. Ensuite, l’animateur, avec quelques brèves</w:t>
      </w:r>
      <w:r w:rsidR="00D4094B">
        <w:rPr>
          <w:b/>
          <w:lang w:val="fr-FR"/>
        </w:rPr>
        <w:t xml:space="preserve"> </w:t>
      </w:r>
      <w:r w:rsidR="00D4094B">
        <w:rPr>
          <w:lang w:val="fr-FR"/>
        </w:rPr>
        <w:t xml:space="preserve">remarques pointues, ou des illustrations, imprimera la leçon dans les esprits des apprenants.» </w:t>
      </w:r>
      <w:r w:rsidR="00D4094B">
        <w:rPr>
          <w:vertAlign w:val="superscript"/>
          <w:lang w:val="fr-FR"/>
        </w:rPr>
        <w:t>2</w:t>
      </w:r>
    </w:p>
    <w:p w14:paraId="448F7385" w14:textId="77777777" w:rsidR="00D4094B" w:rsidRDefault="00D4094B" w:rsidP="00D4094B">
      <w:pPr>
        <w:pStyle w:val="Bodytextnoindent"/>
        <w:tabs>
          <w:tab w:val="left" w:pos="720"/>
        </w:tabs>
        <w:spacing w:after="0"/>
        <w:ind w:firstLine="0"/>
        <w:rPr>
          <w:lang w:val="fr-FR"/>
        </w:rPr>
      </w:pPr>
      <w:r>
        <w:rPr>
          <w:lang w:val="fr-FR"/>
        </w:rPr>
        <w:tab/>
        <w:t xml:space="preserve"> « En aucun cas, les animateurs ne doivent parcourir la leçon de façon mécanique, puis </w:t>
      </w:r>
      <w:r w:rsidRPr="004D3046">
        <w:rPr>
          <w:lang w:val="fr-FR"/>
        </w:rPr>
        <w:t>s’asseoir.</w:t>
      </w:r>
      <w:r>
        <w:rPr>
          <w:lang w:val="fr-FR"/>
        </w:rPr>
        <w:t>.</w:t>
      </w:r>
      <w:r w:rsidR="00C1565E">
        <w:rPr>
          <w:lang w:val="fr-FR"/>
        </w:rPr>
        <w:t xml:space="preserve">. </w:t>
      </w:r>
      <w:r>
        <w:rPr>
          <w:lang w:val="fr-FR"/>
        </w:rPr>
        <w:t xml:space="preserve">Un tel enseignement n'est pas bénéfique, il est souvent préjudiciable. Si l'animateur est correctement préparé, chaque moment peut être utilisé à bon escient. Les esprits vifs des enfants doivent être tenus constamment occupés. Leurs idées doivent être </w:t>
      </w:r>
      <w:r w:rsidR="00C1565E">
        <w:rPr>
          <w:lang w:val="fr-FR"/>
        </w:rPr>
        <w:t>accueillies</w:t>
      </w:r>
      <w:r>
        <w:rPr>
          <w:lang w:val="fr-FR"/>
        </w:rPr>
        <w:t xml:space="preserve"> et corrigées, ou approuvées, selon le cas. Mais jamais l'animateur ne </w:t>
      </w:r>
      <w:r w:rsidR="00C1565E">
        <w:rPr>
          <w:lang w:val="fr-FR"/>
        </w:rPr>
        <w:t>devrait  s'asseoir, en disant: ‘</w:t>
      </w:r>
      <w:r>
        <w:rPr>
          <w:lang w:val="fr-FR"/>
        </w:rPr>
        <w:t>J’ai fini</w:t>
      </w:r>
      <w:r w:rsidR="00C1565E">
        <w:rPr>
          <w:lang w:val="fr-FR"/>
        </w:rPr>
        <w:t>’.</w:t>
      </w:r>
      <w:r>
        <w:rPr>
          <w:lang w:val="fr-FR"/>
        </w:rPr>
        <w:t xml:space="preserve"> Une leçon n’est jamais terminée. »</w:t>
      </w:r>
      <w:r>
        <w:rPr>
          <w:vertAlign w:val="superscript"/>
          <w:lang w:val="fr-FR"/>
        </w:rPr>
        <w:t>3</w:t>
      </w:r>
    </w:p>
    <w:p w14:paraId="4E4F84AA" w14:textId="77777777" w:rsidR="00D4094B" w:rsidRDefault="00D4094B" w:rsidP="00D4094B">
      <w:pPr>
        <w:pStyle w:val="Bodytextnoindent"/>
        <w:tabs>
          <w:tab w:val="left" w:pos="720"/>
        </w:tabs>
        <w:spacing w:after="0"/>
        <w:ind w:firstLine="0"/>
        <w:rPr>
          <w:lang w:val="fr-FR"/>
        </w:rPr>
      </w:pPr>
      <w:r>
        <w:rPr>
          <w:lang w:val="fr-FR"/>
        </w:rPr>
        <w:tab/>
        <w:t>Pire encore, certains animateurs lisent une phrase ou deux de la leçon de chaque jour ou peut-être citent un verset de la Bible. Ellen G. White a quelque chose à dire à propos de cette situation</w:t>
      </w:r>
      <w:r w:rsidR="00C1565E">
        <w:rPr>
          <w:lang w:val="fr-FR"/>
        </w:rPr>
        <w:t xml:space="preserve"> </w:t>
      </w:r>
      <w:r>
        <w:rPr>
          <w:lang w:val="fr-FR"/>
        </w:rPr>
        <w:t>:</w:t>
      </w:r>
    </w:p>
    <w:p w14:paraId="5BA1554F" w14:textId="77777777" w:rsidR="00D4094B" w:rsidRDefault="00D4094B" w:rsidP="00D4094B">
      <w:pPr>
        <w:pStyle w:val="Bodytextnoindent"/>
        <w:tabs>
          <w:tab w:val="left" w:pos="720"/>
        </w:tabs>
        <w:spacing w:after="0"/>
        <w:ind w:firstLine="0"/>
        <w:rPr>
          <w:lang w:val="fr-FR"/>
        </w:rPr>
      </w:pPr>
      <w:r>
        <w:rPr>
          <w:lang w:val="fr-FR"/>
        </w:rPr>
        <w:tab/>
        <w:t xml:space="preserve">« Dans </w:t>
      </w:r>
      <w:r w:rsidR="00F226B9">
        <w:rPr>
          <w:lang w:val="fr-FR"/>
        </w:rPr>
        <w:t>certaines</w:t>
      </w:r>
      <w:r>
        <w:rPr>
          <w:lang w:val="fr-FR"/>
        </w:rPr>
        <w:t xml:space="preserve"> écoles, je regrette de le dire, la coutume est de lire la leçon à partir du </w:t>
      </w:r>
      <w:r w:rsidR="00F226B9">
        <w:rPr>
          <w:lang w:val="fr-FR"/>
        </w:rPr>
        <w:t>livret</w:t>
      </w:r>
      <w:r>
        <w:rPr>
          <w:lang w:val="fr-FR"/>
        </w:rPr>
        <w:t xml:space="preserve">. Cela ne devrait pas se faire. Le temps passé à ne rien faire </w:t>
      </w:r>
      <w:r w:rsidR="00C1565E">
        <w:rPr>
          <w:lang w:val="fr-FR"/>
        </w:rPr>
        <w:t xml:space="preserve">ou même à </w:t>
      </w:r>
      <w:r w:rsidR="00F226B9">
        <w:rPr>
          <w:lang w:val="fr-FR"/>
        </w:rPr>
        <w:t xml:space="preserve">penser au </w:t>
      </w:r>
      <w:r w:rsidR="00C1565E">
        <w:rPr>
          <w:lang w:val="fr-FR"/>
        </w:rPr>
        <w:t>péché</w:t>
      </w:r>
      <w:r>
        <w:rPr>
          <w:lang w:val="fr-FR"/>
        </w:rPr>
        <w:t xml:space="preserve"> devrait être consacré à l'étude des Écritures. Il n'y a aucune raison pour que les leçons de l'école du sabbat soient moins bien apprises par les animateurs ou les élèves que celles de l'école régulière. Elles devraient être mieux apprises, car elles traitent de sujets </w:t>
      </w:r>
      <w:r w:rsidR="00F226B9">
        <w:rPr>
          <w:lang w:val="fr-FR"/>
        </w:rPr>
        <w:t xml:space="preserve">infiniment </w:t>
      </w:r>
      <w:r>
        <w:rPr>
          <w:lang w:val="fr-FR"/>
        </w:rPr>
        <w:t xml:space="preserve">plus importants. </w:t>
      </w:r>
      <w:r w:rsidR="00C1565E">
        <w:rPr>
          <w:lang w:val="fr-FR"/>
        </w:rPr>
        <w:t>Une telle</w:t>
      </w:r>
      <w:r>
        <w:rPr>
          <w:lang w:val="fr-FR"/>
        </w:rPr>
        <w:t xml:space="preserve"> négligence déplaît à Dieu. »</w:t>
      </w:r>
      <w:r>
        <w:rPr>
          <w:vertAlign w:val="superscript"/>
          <w:lang w:val="fr-FR"/>
        </w:rPr>
        <w:t>4</w:t>
      </w:r>
    </w:p>
    <w:p w14:paraId="57529296" w14:textId="77777777" w:rsidR="00D4094B" w:rsidRDefault="00D4094B" w:rsidP="00D4094B">
      <w:pPr>
        <w:pStyle w:val="Bodytextnoindent"/>
        <w:tabs>
          <w:tab w:val="left" w:pos="720"/>
        </w:tabs>
        <w:spacing w:after="0"/>
        <w:ind w:firstLine="0"/>
        <w:rPr>
          <w:lang w:val="fr-FR"/>
        </w:rPr>
      </w:pPr>
      <w:r>
        <w:rPr>
          <w:lang w:val="fr-FR"/>
        </w:rPr>
        <w:tab/>
        <w:t>Les remarques suivantes sont destinées aux animateurs des classes enfantines, mais elles sont également applicables aux classes des adultes</w:t>
      </w:r>
      <w:r w:rsidR="00C1565E">
        <w:rPr>
          <w:lang w:val="fr-FR"/>
        </w:rPr>
        <w:t xml:space="preserve"> </w:t>
      </w:r>
      <w:r>
        <w:rPr>
          <w:lang w:val="fr-FR"/>
        </w:rPr>
        <w:t>:</w:t>
      </w:r>
    </w:p>
    <w:p w14:paraId="15CE6AFF" w14:textId="77777777" w:rsidR="00D4094B" w:rsidRPr="004D3046" w:rsidRDefault="00D4094B" w:rsidP="00D4094B">
      <w:pPr>
        <w:pStyle w:val="Normalcentr"/>
        <w:tabs>
          <w:tab w:val="left" w:pos="720"/>
        </w:tabs>
        <w:spacing w:before="0" w:after="0"/>
        <w:ind w:left="0" w:right="0"/>
        <w:rPr>
          <w:vertAlign w:val="superscript"/>
          <w:lang w:val="fr-FR"/>
        </w:rPr>
      </w:pPr>
      <w:r w:rsidRPr="002A7185">
        <w:rPr>
          <w:lang w:val="fr-FR"/>
        </w:rPr>
        <w:tab/>
      </w:r>
      <w:r w:rsidR="00C1565E">
        <w:rPr>
          <w:lang w:val="fr-FR"/>
        </w:rPr>
        <w:t>« </w:t>
      </w:r>
      <w:r w:rsidRPr="004D3046">
        <w:rPr>
          <w:lang w:val="fr-FR"/>
        </w:rPr>
        <w:t>Ceux qui instruisent les enfants devraient éviter les remarques ennuyeuses. De brèves remarques allant droit au but auront</w:t>
      </w:r>
      <w:r>
        <w:rPr>
          <w:lang w:val="fr-FR"/>
        </w:rPr>
        <w:t xml:space="preserve"> une heureuse influence. Si on </w:t>
      </w:r>
      <w:r w:rsidRPr="004D3046">
        <w:rPr>
          <w:lang w:val="fr-FR"/>
        </w:rPr>
        <w:t xml:space="preserve">a beaucoup </w:t>
      </w:r>
      <w:r>
        <w:rPr>
          <w:lang w:val="fr-FR"/>
        </w:rPr>
        <w:t xml:space="preserve">de choses </w:t>
      </w:r>
      <w:r w:rsidRPr="004D3046">
        <w:rPr>
          <w:lang w:val="fr-FR"/>
        </w:rPr>
        <w:t>à dire,</w:t>
      </w:r>
      <w:r>
        <w:rPr>
          <w:lang w:val="fr-FR"/>
        </w:rPr>
        <w:t xml:space="preserve"> il </w:t>
      </w:r>
      <w:r w:rsidR="00C1565E">
        <w:rPr>
          <w:lang w:val="fr-FR"/>
        </w:rPr>
        <w:t>v</w:t>
      </w:r>
      <w:r>
        <w:rPr>
          <w:lang w:val="fr-FR"/>
        </w:rPr>
        <w:t>aut</w:t>
      </w:r>
      <w:r w:rsidRPr="004D3046">
        <w:rPr>
          <w:lang w:val="fr-FR"/>
        </w:rPr>
        <w:t xml:space="preserve"> </w:t>
      </w:r>
      <w:r w:rsidR="00C1565E">
        <w:rPr>
          <w:lang w:val="fr-FR"/>
        </w:rPr>
        <w:t xml:space="preserve">mieux faire des remarques </w:t>
      </w:r>
      <w:r w:rsidRPr="004D3046">
        <w:rPr>
          <w:lang w:val="fr-FR"/>
        </w:rPr>
        <w:t>br</w:t>
      </w:r>
      <w:r w:rsidR="00C1565E">
        <w:rPr>
          <w:lang w:val="fr-FR"/>
        </w:rPr>
        <w:t xml:space="preserve">èves mais plus </w:t>
      </w:r>
      <w:r w:rsidRPr="004D3046">
        <w:rPr>
          <w:lang w:val="fr-FR"/>
        </w:rPr>
        <w:t>fréquen</w:t>
      </w:r>
      <w:r w:rsidR="00C1565E">
        <w:rPr>
          <w:lang w:val="fr-FR"/>
        </w:rPr>
        <w:t>tes</w:t>
      </w:r>
      <w:r w:rsidRPr="004D3046">
        <w:rPr>
          <w:lang w:val="fr-FR"/>
        </w:rPr>
        <w:t>. Quelques mots d'intérêt ici et là</w:t>
      </w:r>
      <w:r w:rsidRPr="004D3046">
        <w:rPr>
          <w:b/>
          <w:lang w:val="fr-FR"/>
        </w:rPr>
        <w:t xml:space="preserve"> </w:t>
      </w:r>
      <w:r w:rsidRPr="004D3046">
        <w:rPr>
          <w:lang w:val="fr-FR"/>
        </w:rPr>
        <w:t>seront plus</w:t>
      </w:r>
      <w:r>
        <w:rPr>
          <w:lang w:val="fr-FR"/>
        </w:rPr>
        <w:t xml:space="preserve"> bénéfiques que trop de paroles</w:t>
      </w:r>
      <w:r w:rsidRPr="004D3046">
        <w:rPr>
          <w:lang w:val="fr-FR"/>
        </w:rPr>
        <w:t xml:space="preserve"> à la fois. De longs discours sont un fardeau pour la petite intelligence des enfants. Trop de paroles les mèneront à détester l’enseignement spirituel, tout comme la suralimentation pèse sur l'estomac et diminue l'appétit, conduisant même à un dégoût de la nourriture. L’esprit peut être </w:t>
      </w:r>
      <w:r w:rsidR="00F226B9">
        <w:rPr>
          <w:lang w:val="fr-FR"/>
        </w:rPr>
        <w:t>encombré</w:t>
      </w:r>
      <w:r w:rsidRPr="004D3046">
        <w:rPr>
          <w:lang w:val="fr-FR"/>
        </w:rPr>
        <w:t xml:space="preserve"> de trop grands discours. » </w:t>
      </w:r>
      <w:r w:rsidRPr="004D3046">
        <w:rPr>
          <w:vertAlign w:val="superscript"/>
          <w:lang w:val="fr-FR"/>
        </w:rPr>
        <w:t>5</w:t>
      </w:r>
    </w:p>
    <w:p w14:paraId="2AEB7EB2" w14:textId="77777777" w:rsidR="00D4094B" w:rsidRPr="00523FC9" w:rsidRDefault="00D4094B" w:rsidP="00D4094B">
      <w:pPr>
        <w:pStyle w:val="Normalcentr"/>
        <w:tabs>
          <w:tab w:val="left" w:pos="720"/>
        </w:tabs>
        <w:spacing w:before="0" w:after="0"/>
        <w:ind w:left="0" w:right="0"/>
        <w:jc w:val="center"/>
        <w:rPr>
          <w:b/>
          <w:lang w:val="fr-FR"/>
        </w:rPr>
      </w:pPr>
      <w:r w:rsidRPr="004D3046">
        <w:rPr>
          <w:lang w:val="fr-FR"/>
        </w:rPr>
        <w:br w:type="page"/>
      </w:r>
      <w:bookmarkStart w:id="1" w:name="OLE_LINK1"/>
      <w:bookmarkStart w:id="2" w:name="OLE_LINK2"/>
      <w:r w:rsidRPr="00523FC9">
        <w:rPr>
          <w:b/>
          <w:lang w:val="fr-FR"/>
        </w:rPr>
        <w:lastRenderedPageBreak/>
        <w:t>M</w:t>
      </w:r>
      <w:r w:rsidR="009028FA" w:rsidRPr="00523FC9">
        <w:rPr>
          <w:b/>
          <w:lang w:val="fr-FR"/>
        </w:rPr>
        <w:t>ODULE</w:t>
      </w:r>
      <w:r w:rsidRPr="00523FC9">
        <w:rPr>
          <w:b/>
          <w:lang w:val="fr-FR"/>
        </w:rPr>
        <w:t xml:space="preserve"> 1</w:t>
      </w:r>
    </w:p>
    <w:p w14:paraId="27684623" w14:textId="77777777" w:rsidR="00D4094B" w:rsidRPr="00523FC9" w:rsidRDefault="00D4094B" w:rsidP="00D4094B">
      <w:pPr>
        <w:pStyle w:val="Normalcentr"/>
        <w:tabs>
          <w:tab w:val="left" w:pos="720"/>
        </w:tabs>
        <w:spacing w:before="0" w:after="0"/>
        <w:ind w:left="0" w:right="0"/>
        <w:jc w:val="center"/>
        <w:rPr>
          <w:lang w:val="fr-FR"/>
        </w:rPr>
      </w:pPr>
    </w:p>
    <w:p w14:paraId="66576D87" w14:textId="77777777" w:rsidR="00D4094B" w:rsidRPr="009028FA" w:rsidRDefault="00D4094B" w:rsidP="00D4094B">
      <w:pPr>
        <w:pStyle w:val="Bodytextnoindent"/>
        <w:tabs>
          <w:tab w:val="left" w:pos="720"/>
        </w:tabs>
        <w:spacing w:after="0"/>
        <w:ind w:firstLine="0"/>
        <w:jc w:val="center"/>
        <w:rPr>
          <w:b/>
          <w:lang w:val="fr-FR"/>
        </w:rPr>
      </w:pPr>
      <w:r w:rsidRPr="009028FA">
        <w:rPr>
          <w:b/>
          <w:lang w:val="fr-FR"/>
        </w:rPr>
        <w:t xml:space="preserve">Ellen G. White </w:t>
      </w:r>
      <w:r w:rsidR="00F226B9" w:rsidRPr="009028FA">
        <w:rPr>
          <w:b/>
          <w:lang w:val="fr-FR"/>
        </w:rPr>
        <w:t>et</w:t>
      </w:r>
      <w:r w:rsidRPr="009028FA">
        <w:rPr>
          <w:b/>
          <w:lang w:val="fr-FR"/>
        </w:rPr>
        <w:t xml:space="preserve"> les méthodes pédagogiques</w:t>
      </w:r>
    </w:p>
    <w:p w14:paraId="4311B274" w14:textId="77777777" w:rsidR="00D4094B" w:rsidRDefault="00D4094B" w:rsidP="00D4094B">
      <w:pPr>
        <w:pStyle w:val="Bodytextnoindent"/>
        <w:tabs>
          <w:tab w:val="left" w:pos="720"/>
        </w:tabs>
        <w:spacing w:after="0"/>
        <w:ind w:firstLine="0"/>
        <w:rPr>
          <w:lang w:val="fr-FR"/>
        </w:rPr>
      </w:pPr>
      <w:r>
        <w:rPr>
          <w:lang w:val="fr-FR"/>
        </w:rPr>
        <w:tab/>
        <w:t xml:space="preserve">Dans son livre </w:t>
      </w:r>
      <w:r>
        <w:rPr>
          <w:i/>
          <w:lang w:val="fr-FR"/>
        </w:rPr>
        <w:t>Éducation,</w:t>
      </w:r>
      <w:r>
        <w:rPr>
          <w:lang w:val="fr-FR"/>
        </w:rPr>
        <w:t xml:space="preserve"> Ellen White décrit une méthodologie de base de l'enseignement qui est née à partir de l'objectif d'inclure la connaissance biblique, le développement du caractère, de la compréhension et de l'acceptation du plan de rédemption de Dieu dans toutes les activités éducatives.</w:t>
      </w:r>
    </w:p>
    <w:p w14:paraId="18F7E0E3" w14:textId="77777777" w:rsidR="00D2771C" w:rsidRDefault="00D2771C" w:rsidP="00D4094B">
      <w:pPr>
        <w:pStyle w:val="Bodytextnoindent"/>
        <w:tabs>
          <w:tab w:val="left" w:pos="720"/>
        </w:tabs>
        <w:spacing w:after="0"/>
        <w:ind w:firstLine="0"/>
        <w:rPr>
          <w:lang w:val="fr-FR"/>
        </w:rPr>
      </w:pPr>
    </w:p>
    <w:p w14:paraId="787B28A5" w14:textId="77777777" w:rsidR="00D4094B" w:rsidRPr="00D2771C" w:rsidRDefault="00D2771C" w:rsidP="00D2771C">
      <w:pPr>
        <w:pStyle w:val="Bodytextnoindent"/>
        <w:tabs>
          <w:tab w:val="left" w:pos="720"/>
        </w:tabs>
        <w:spacing w:after="0"/>
        <w:ind w:firstLine="0"/>
        <w:rPr>
          <w:lang w:val="fr-FR"/>
        </w:rPr>
      </w:pPr>
      <w:r>
        <w:rPr>
          <w:noProof/>
          <w:lang w:val="fr-FR" w:eastAsia="fr-FR"/>
        </w:rPr>
        <mc:AlternateContent>
          <mc:Choice Requires="wps">
            <w:drawing>
              <wp:anchor distT="0" distB="0" distL="114300" distR="114300" simplePos="0" relativeHeight="251662336" behindDoc="0" locked="0" layoutInCell="1" allowOverlap="1" wp14:anchorId="325AED90" wp14:editId="655878C3">
                <wp:simplePos x="0" y="0"/>
                <wp:positionH relativeFrom="column">
                  <wp:posOffset>0</wp:posOffset>
                </wp:positionH>
                <wp:positionV relativeFrom="paragraph">
                  <wp:posOffset>74930</wp:posOffset>
                </wp:positionV>
                <wp:extent cx="5372100" cy="800100"/>
                <wp:effectExtent l="0" t="0" r="38100" b="38100"/>
                <wp:wrapSquare wrapText="bothSides"/>
                <wp:docPr id="16" name="Text Box 16"/>
                <wp:cNvGraphicFramePr/>
                <a:graphic xmlns:a="http://schemas.openxmlformats.org/drawingml/2006/main">
                  <a:graphicData uri="http://schemas.microsoft.com/office/word/2010/wordprocessingShape">
                    <wps:wsp>
                      <wps:cNvSpPr txBox="1"/>
                      <wps:spPr>
                        <a:xfrm>
                          <a:off x="0" y="0"/>
                          <a:ext cx="5372100" cy="8001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08172" w14:textId="77777777" w:rsidR="00523FC9" w:rsidRPr="00523FC9" w:rsidRDefault="00523FC9" w:rsidP="00D2771C">
                            <w:pPr>
                              <w:pStyle w:val="Corpsdetexte"/>
                              <w:tabs>
                                <w:tab w:val="left" w:pos="720"/>
                              </w:tabs>
                              <w:spacing w:after="0"/>
                              <w:ind w:firstLine="0"/>
                              <w:jc w:val="center"/>
                              <w:rPr>
                                <w:b/>
                                <w:lang w:val="fr-FR"/>
                              </w:rPr>
                            </w:pPr>
                            <w:r w:rsidRPr="00523FC9">
                              <w:rPr>
                                <w:b/>
                                <w:lang w:val="fr-FR"/>
                              </w:rPr>
                              <w:t>Lecture 1</w:t>
                            </w:r>
                          </w:p>
                          <w:p w14:paraId="4522BAAF" w14:textId="77777777" w:rsidR="00523FC9" w:rsidRPr="00F226B9" w:rsidRDefault="00523FC9" w:rsidP="00D2771C">
                            <w:pPr>
                              <w:pStyle w:val="Corpsdetexte"/>
                              <w:tabs>
                                <w:tab w:val="left" w:pos="720"/>
                              </w:tabs>
                              <w:spacing w:after="0"/>
                              <w:ind w:firstLine="0"/>
                              <w:rPr>
                                <w:lang w:val="fr-FR"/>
                              </w:rPr>
                            </w:pPr>
                            <w:r>
                              <w:rPr>
                                <w:lang w:val="fr-FR"/>
                              </w:rPr>
                              <w:t xml:space="preserve">« Méthodes pédagogiques ». </w:t>
                            </w:r>
                            <w:r w:rsidRPr="00EF48CB">
                              <w:rPr>
                                <w:rFonts w:asciiTheme="majorHAnsi" w:hAnsiTheme="majorHAnsi"/>
                                <w:lang w:val="fr-FR"/>
                              </w:rPr>
                              <w:t xml:space="preserve">Assurez-vous d’indiquer sur votre </w:t>
                            </w:r>
                            <w:r w:rsidRPr="00EF48CB">
                              <w:rPr>
                                <w:rFonts w:asciiTheme="majorHAnsi" w:hAnsiTheme="majorHAnsi"/>
                                <w:i/>
                                <w:lang w:val="fr-FR"/>
                              </w:rPr>
                              <w:t>Fiche de progrès de l’étudiant</w:t>
                            </w:r>
                            <w:r w:rsidRPr="00EF48CB">
                              <w:rPr>
                                <w:rFonts w:asciiTheme="majorHAnsi" w:hAnsiTheme="majorHAnsi"/>
                                <w:lang w:val="fr-FR"/>
                              </w:rPr>
                              <w:t xml:space="preserve"> que vous avez terminé ce travail.</w:t>
                            </w:r>
                            <w:r>
                              <w:rPr>
                                <w:lang w:val="fr-FR"/>
                              </w:rPr>
                              <w:t xml:space="preserve"> </w:t>
                            </w:r>
                          </w:p>
                          <w:p w14:paraId="6060999C" w14:textId="77777777" w:rsidR="00523FC9" w:rsidRPr="00523FC9" w:rsidRDefault="00523FC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0;margin-top:5.9pt;width:423pt;height:6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" filled="f" strokecolor="black [3213]">
                <v:textbox>
                  <w:txbxContent>
                    <w:p w14:paraId="26708172" w14:textId="77777777" w:rsidR="00523FC9" w:rsidRPr="00523FC9" w:rsidRDefault="00523FC9" w:rsidP="00D2771C">
                      <w:pPr>
                        <w:pStyle w:val="Corpsdetexte"/>
                        <w:tabs>
                          <w:tab w:val="left" w:pos="720"/>
                        </w:tabs>
                        <w:spacing w:after="0"/>
                        <w:ind w:firstLine="0"/>
                        <w:jc w:val="center"/>
                        <w:rPr>
                          <w:b/>
                          <w:lang w:val="fr-FR"/>
                        </w:rPr>
                      </w:pPr>
                      <w:r w:rsidRPr="00523FC9">
                        <w:rPr>
                          <w:b/>
                          <w:lang w:val="fr-FR"/>
                        </w:rPr>
                        <w:t>Lecture 1</w:t>
                      </w:r>
                    </w:p>
                    <w:p w14:paraId="4522BAAF" w14:textId="77777777" w:rsidR="00523FC9" w:rsidRPr="00F226B9" w:rsidRDefault="00523FC9" w:rsidP="00D2771C">
                      <w:pPr>
                        <w:pStyle w:val="Corpsdetexte"/>
                        <w:tabs>
                          <w:tab w:val="left" w:pos="720"/>
                        </w:tabs>
                        <w:spacing w:after="0"/>
                        <w:ind w:firstLine="0"/>
                        <w:rPr>
                          <w:lang w:val="fr-FR"/>
                        </w:rPr>
                      </w:pPr>
                      <w:r>
                        <w:rPr>
                          <w:lang w:val="fr-FR"/>
                        </w:rPr>
                        <w:t xml:space="preserve">« Méthodes pédagogiques ». </w:t>
                      </w:r>
                      <w:r w:rsidRPr="00EF48CB">
                        <w:rPr>
                          <w:rFonts w:asciiTheme="majorHAnsi" w:hAnsiTheme="majorHAnsi"/>
                          <w:lang w:val="fr-FR"/>
                        </w:rPr>
                        <w:t xml:space="preserve">Assurez-vous d’indiquer sur votre </w:t>
                      </w:r>
                      <w:r w:rsidRPr="00EF48CB">
                        <w:rPr>
                          <w:rFonts w:asciiTheme="majorHAnsi" w:hAnsiTheme="majorHAnsi"/>
                          <w:i/>
                          <w:lang w:val="fr-FR"/>
                        </w:rPr>
                        <w:t>Fiche de progrès de l’étudiant</w:t>
                      </w:r>
                      <w:r w:rsidRPr="00EF48CB">
                        <w:rPr>
                          <w:rFonts w:asciiTheme="majorHAnsi" w:hAnsiTheme="majorHAnsi"/>
                          <w:lang w:val="fr-FR"/>
                        </w:rPr>
                        <w:t xml:space="preserve"> que vous avez terminé ce travail.</w:t>
                      </w:r>
                      <w:r>
                        <w:rPr>
                          <w:lang w:val="fr-FR"/>
                        </w:rPr>
                        <w:t xml:space="preserve"> </w:t>
                      </w:r>
                    </w:p>
                    <w:p w14:paraId="6060999C" w14:textId="77777777" w:rsidR="00523FC9" w:rsidRPr="00523FC9" w:rsidRDefault="00523FC9">
                      <w:pPr>
                        <w:rPr>
                          <w:lang w:val="fr-FR"/>
                        </w:rPr>
                      </w:pPr>
                    </w:p>
                  </w:txbxContent>
                </v:textbox>
                <w10:wrap type="square"/>
              </v:shape>
            </w:pict>
          </mc:Fallback>
        </mc:AlternateContent>
      </w:r>
    </w:p>
    <w:p w14:paraId="27D34D62" w14:textId="77777777" w:rsidR="00D4094B" w:rsidRDefault="00D4094B" w:rsidP="00D4094B">
      <w:pPr>
        <w:pStyle w:val="Corpsdetexte"/>
        <w:tabs>
          <w:tab w:val="left" w:pos="720"/>
        </w:tabs>
        <w:spacing w:after="0"/>
        <w:ind w:firstLine="0"/>
        <w:rPr>
          <w:lang w:val="fr-FR"/>
        </w:rPr>
      </w:pPr>
      <w:r w:rsidRPr="00523FC9">
        <w:rPr>
          <w:b/>
          <w:lang w:val="fr-FR"/>
        </w:rPr>
        <w:tab/>
      </w:r>
      <w:r>
        <w:rPr>
          <w:lang w:val="fr-FR"/>
        </w:rPr>
        <w:t>Les citations et références d</w:t>
      </w:r>
      <w:r w:rsidR="00533CC3">
        <w:rPr>
          <w:lang w:val="fr-FR"/>
        </w:rPr>
        <w:t>e</w:t>
      </w:r>
      <w:r>
        <w:rPr>
          <w:lang w:val="fr-FR"/>
        </w:rPr>
        <w:t xml:space="preserve"> ce cours sont extraites de la lecture 1. Cette lecture est aussi un exercice d</w:t>
      </w:r>
      <w:r w:rsidR="00533CC3">
        <w:rPr>
          <w:lang w:val="fr-FR"/>
        </w:rPr>
        <w:t>u</w:t>
      </w:r>
      <w:r>
        <w:rPr>
          <w:lang w:val="fr-FR"/>
        </w:rPr>
        <w:t xml:space="preserve"> cours des </w:t>
      </w:r>
      <w:r w:rsidR="00F226B9">
        <w:rPr>
          <w:i/>
          <w:lang w:val="fr-FR"/>
        </w:rPr>
        <w:t>Règle</w:t>
      </w:r>
      <w:r>
        <w:rPr>
          <w:i/>
          <w:lang w:val="fr-FR"/>
        </w:rPr>
        <w:t>s de l'enseignement et de l'apprentissage.</w:t>
      </w:r>
      <w:r>
        <w:rPr>
          <w:lang w:val="fr-FR"/>
        </w:rPr>
        <w:t xml:space="preserve"> Elle est utilisée dans cette leçon pour obtenir une</w:t>
      </w:r>
      <w:r w:rsidR="00533CC3">
        <w:rPr>
          <w:lang w:val="fr-FR"/>
        </w:rPr>
        <w:t xml:space="preserve"> perspective sur la façon dont l</w:t>
      </w:r>
      <w:r>
        <w:rPr>
          <w:lang w:val="fr-FR"/>
        </w:rPr>
        <w:t xml:space="preserve">es </w:t>
      </w:r>
      <w:r w:rsidR="00533CC3">
        <w:rPr>
          <w:lang w:val="fr-FR"/>
        </w:rPr>
        <w:t>aperçus de Mme White</w:t>
      </w:r>
      <w:r>
        <w:rPr>
          <w:lang w:val="fr-FR"/>
        </w:rPr>
        <w:t xml:space="preserve"> s'appliquent spécifiquement aux méthodes d'enseignement. Assurez-vous d'indiquer sur votre </w:t>
      </w:r>
      <w:r w:rsidRPr="00533CC3">
        <w:rPr>
          <w:i/>
          <w:lang w:val="fr-FR"/>
        </w:rPr>
        <w:t xml:space="preserve">fiche de </w:t>
      </w:r>
      <w:r w:rsidR="00533CC3" w:rsidRPr="00533CC3">
        <w:rPr>
          <w:i/>
          <w:lang w:val="fr-FR"/>
        </w:rPr>
        <w:t>performance</w:t>
      </w:r>
      <w:r>
        <w:rPr>
          <w:lang w:val="fr-FR"/>
        </w:rPr>
        <w:t xml:space="preserve"> que vous avez terminé cette tâche.</w:t>
      </w:r>
    </w:p>
    <w:p w14:paraId="704C83C9" w14:textId="77777777" w:rsidR="00D4094B" w:rsidRDefault="00D4094B" w:rsidP="00D4094B">
      <w:pPr>
        <w:pStyle w:val="Bodytextnoindent"/>
        <w:tabs>
          <w:tab w:val="left" w:pos="720"/>
        </w:tabs>
        <w:spacing w:after="0"/>
        <w:ind w:firstLine="0"/>
        <w:rPr>
          <w:lang w:val="fr-FR"/>
        </w:rPr>
      </w:pPr>
      <w:r>
        <w:rPr>
          <w:lang w:val="fr-FR"/>
        </w:rPr>
        <w:tab/>
        <w:t xml:space="preserve">A l’époque d'Ellen White, la méthode d'éducation répandue était la mémorisation des faits. Dans cette méthode la question souvent posée </w:t>
      </w:r>
      <w:r w:rsidR="00533CC3">
        <w:rPr>
          <w:lang w:val="fr-FR"/>
        </w:rPr>
        <w:t>était</w:t>
      </w:r>
      <w:r>
        <w:rPr>
          <w:lang w:val="fr-FR"/>
        </w:rPr>
        <w:t xml:space="preserve"> « quoi</w:t>
      </w:r>
      <w:r w:rsidR="00533CC3">
        <w:rPr>
          <w:lang w:val="fr-FR"/>
        </w:rPr>
        <w:t xml:space="preserve"> </w:t>
      </w:r>
      <w:r>
        <w:rPr>
          <w:lang w:val="fr-FR"/>
        </w:rPr>
        <w:t>? » et non pas  « pourquoi</w:t>
      </w:r>
      <w:r w:rsidR="00533CC3">
        <w:rPr>
          <w:lang w:val="fr-FR"/>
        </w:rPr>
        <w:t xml:space="preserve"> </w:t>
      </w:r>
      <w:r>
        <w:rPr>
          <w:lang w:val="fr-FR"/>
        </w:rPr>
        <w:t>? »</w:t>
      </w:r>
    </w:p>
    <w:p w14:paraId="4268B865" w14:textId="77777777" w:rsidR="00D4094B" w:rsidRDefault="00D4094B" w:rsidP="00D4094B">
      <w:pPr>
        <w:pStyle w:val="Bodytextnoindent"/>
        <w:tabs>
          <w:tab w:val="left" w:pos="720"/>
        </w:tabs>
        <w:spacing w:after="0"/>
        <w:ind w:firstLine="0"/>
        <w:rPr>
          <w:lang w:val="fr-FR"/>
        </w:rPr>
      </w:pPr>
      <w:r>
        <w:rPr>
          <w:lang w:val="fr-FR"/>
        </w:rPr>
        <w:tab/>
        <w:t>Selon le point de vue d'Ellen White ce concept éducatif affaiblissait les facultés de raisonnement et conduisait à une acceptation facile de tout ce qui était traditionnel, ou présent</w:t>
      </w:r>
      <w:r w:rsidR="00533CC3">
        <w:rPr>
          <w:lang w:val="fr-FR"/>
        </w:rPr>
        <w:t>é</w:t>
      </w:r>
      <w:r>
        <w:rPr>
          <w:lang w:val="fr-FR"/>
        </w:rPr>
        <w:t xml:space="preserve"> par la plus forte autorité (la plus vocale).</w:t>
      </w:r>
    </w:p>
    <w:p w14:paraId="4676D6A1" w14:textId="77777777" w:rsidR="00D4094B" w:rsidRDefault="00D4094B" w:rsidP="00D4094B">
      <w:pPr>
        <w:pStyle w:val="Bodytextnoindent"/>
        <w:tabs>
          <w:tab w:val="left" w:pos="720"/>
        </w:tabs>
        <w:spacing w:after="0"/>
        <w:ind w:firstLine="0"/>
        <w:rPr>
          <w:lang w:val="fr-FR"/>
        </w:rPr>
      </w:pPr>
      <w:r>
        <w:rPr>
          <w:lang w:val="fr-FR"/>
        </w:rPr>
        <w:tab/>
        <w:t xml:space="preserve"> Pour résumer sa pensée</w:t>
      </w:r>
      <w:r w:rsidR="00533CC3">
        <w:rPr>
          <w:lang w:val="fr-FR"/>
        </w:rPr>
        <w:t xml:space="preserve"> </w:t>
      </w:r>
      <w:r>
        <w:rPr>
          <w:lang w:val="fr-FR"/>
        </w:rPr>
        <w:t>:</w:t>
      </w:r>
    </w:p>
    <w:p w14:paraId="5814B375" w14:textId="77777777" w:rsidR="00D4094B" w:rsidRDefault="00533CC3" w:rsidP="00D4094B">
      <w:pPr>
        <w:pStyle w:val="Bodytextnoindent"/>
        <w:tabs>
          <w:tab w:val="left" w:pos="720"/>
        </w:tabs>
        <w:spacing w:after="0"/>
        <w:ind w:firstLine="0"/>
        <w:rPr>
          <w:lang w:val="fr-FR"/>
        </w:rPr>
      </w:pPr>
      <w:r>
        <w:rPr>
          <w:lang w:val="fr-FR"/>
        </w:rPr>
        <w:tab/>
        <w:t>● L</w:t>
      </w:r>
      <w:r w:rsidR="00D4094B">
        <w:rPr>
          <w:lang w:val="fr-FR"/>
        </w:rPr>
        <w:t>’utilisation de la mémo</w:t>
      </w:r>
      <w:r>
        <w:rPr>
          <w:lang w:val="fr-FR"/>
        </w:rPr>
        <w:t>risation</w:t>
      </w:r>
      <w:r w:rsidR="00D4094B">
        <w:rPr>
          <w:lang w:val="fr-FR"/>
        </w:rPr>
        <w:t xml:space="preserve"> </w:t>
      </w:r>
      <w:r>
        <w:rPr>
          <w:lang w:val="fr-FR"/>
        </w:rPr>
        <w:t xml:space="preserve">est trop accentuée </w:t>
      </w:r>
      <w:r w:rsidR="00D4094B">
        <w:rPr>
          <w:lang w:val="fr-FR"/>
        </w:rPr>
        <w:t>comme méthode d'apprentissage.</w:t>
      </w:r>
    </w:p>
    <w:p w14:paraId="2D356898" w14:textId="77777777" w:rsidR="00D4094B" w:rsidRDefault="00D4094B" w:rsidP="00D4094B">
      <w:pPr>
        <w:pStyle w:val="Bodytextnoindent"/>
        <w:tabs>
          <w:tab w:val="left" w:pos="720"/>
        </w:tabs>
        <w:spacing w:after="0"/>
        <w:ind w:firstLine="0"/>
        <w:rPr>
          <w:lang w:val="fr-FR"/>
        </w:rPr>
      </w:pPr>
      <w:r>
        <w:rPr>
          <w:lang w:val="fr-FR"/>
        </w:rPr>
        <w:tab/>
        <w:t>● La mémorisation sans mise en application a peu de valeur.</w:t>
      </w:r>
    </w:p>
    <w:p w14:paraId="74FA67EE" w14:textId="77777777" w:rsidR="00D4094B" w:rsidRDefault="00D4094B" w:rsidP="00D4094B">
      <w:pPr>
        <w:pStyle w:val="Bodytextnoindent"/>
        <w:tabs>
          <w:tab w:val="left" w:pos="720"/>
        </w:tabs>
        <w:spacing w:after="0"/>
        <w:ind w:firstLine="0"/>
        <w:rPr>
          <w:vertAlign w:val="superscript"/>
          <w:lang w:val="fr-FR"/>
        </w:rPr>
      </w:pPr>
      <w:r>
        <w:rPr>
          <w:lang w:val="fr-FR"/>
        </w:rPr>
        <w:tab/>
        <w:t>● En conséquence,</w:t>
      </w:r>
      <w:r>
        <w:rPr>
          <w:rFonts w:ascii="Arial" w:hAnsi="Arial" w:cs="Arial"/>
          <w:color w:val="000000"/>
          <w:sz w:val="16"/>
          <w:szCs w:val="16"/>
          <w:shd w:val="clear" w:color="auto" w:fill="FFFFFF"/>
          <w:lang w:val="fr-FR"/>
        </w:rPr>
        <w:t> </w:t>
      </w:r>
      <w:r>
        <w:rPr>
          <w:lang w:val="fr-FR"/>
        </w:rPr>
        <w:t>« Pendant des siècles, l’enseignement a essentiellement fait appel à la mémoire, grandement mise à l’épreuve, ce qui n’était pas le cas des autres facultés mentales »</w:t>
      </w:r>
      <w:r>
        <w:rPr>
          <w:vertAlign w:val="superscript"/>
          <w:lang w:val="fr-FR"/>
        </w:rPr>
        <w:t>6</w:t>
      </w:r>
    </w:p>
    <w:p w14:paraId="45721810" w14:textId="77777777" w:rsidR="00D4094B" w:rsidRDefault="00D4094B" w:rsidP="00D4094B">
      <w:pPr>
        <w:pStyle w:val="Bodytextnoindent"/>
        <w:tabs>
          <w:tab w:val="left" w:pos="720"/>
        </w:tabs>
        <w:spacing w:after="0"/>
        <w:ind w:firstLine="0"/>
        <w:rPr>
          <w:lang w:val="fr-FR"/>
        </w:rPr>
      </w:pPr>
      <w:r>
        <w:rPr>
          <w:lang w:val="fr-FR"/>
        </w:rPr>
        <w:tab/>
        <w:t>● Lorsque la mémorisation est utilisée comme principale méthode d'enseignement, l'intelligence « devient incapable d’un effort vigoureux et indépendant et se contente de s’en remettre au jugement, aux idées des autres. »</w:t>
      </w:r>
      <w:r>
        <w:rPr>
          <w:vertAlign w:val="superscript"/>
          <w:lang w:val="fr-FR"/>
        </w:rPr>
        <w:t>7</w:t>
      </w:r>
      <w:r>
        <w:rPr>
          <w:lang w:val="fr-FR"/>
        </w:rPr>
        <w:t xml:space="preserve"> Remarquez l’expression  «effort vigoureux et indépendant. »    </w:t>
      </w:r>
    </w:p>
    <w:p w14:paraId="4511E85E" w14:textId="77777777" w:rsidR="00D4094B" w:rsidRDefault="00D4094B" w:rsidP="00D4094B">
      <w:pPr>
        <w:pStyle w:val="Bodytextnoindent"/>
        <w:tabs>
          <w:tab w:val="left" w:pos="720"/>
        </w:tabs>
        <w:spacing w:after="0"/>
        <w:ind w:firstLine="0"/>
        <w:rPr>
          <w:lang w:val="fr-FR"/>
        </w:rPr>
      </w:pPr>
      <w:r>
        <w:rPr>
          <w:lang w:val="fr-FR"/>
        </w:rPr>
        <w:t xml:space="preserve"> </w:t>
      </w:r>
      <w:r w:rsidR="007D145C">
        <w:rPr>
          <w:lang w:val="fr-FR"/>
        </w:rPr>
        <w:tab/>
      </w:r>
      <w:r>
        <w:rPr>
          <w:lang w:val="fr-FR"/>
        </w:rPr>
        <w:t>« Indépendant » ne veut pas dire que « l’homme doit simplement développer ce qui est en lui»</w:t>
      </w:r>
      <w:r>
        <w:rPr>
          <w:vertAlign w:val="superscript"/>
          <w:lang w:val="fr-FR"/>
        </w:rPr>
        <w:t xml:space="preserve">8 </w:t>
      </w:r>
      <w:r>
        <w:rPr>
          <w:lang w:val="fr-FR"/>
        </w:rPr>
        <w:t>Cela couperait les êtres humains de « la source de la vraie connaissance, de la vraie puissance.»</w:t>
      </w:r>
      <w:r>
        <w:rPr>
          <w:vertAlign w:val="superscript"/>
          <w:lang w:val="fr-FR"/>
        </w:rPr>
        <w:t>9</w:t>
      </w:r>
      <w:r>
        <w:rPr>
          <w:lang w:val="fr-FR"/>
        </w:rPr>
        <w:t xml:space="preserve"> Cette déclaration  élimine de la méthodologie de l'enseignement des</w:t>
      </w:r>
      <w:r>
        <w:rPr>
          <w:b/>
          <w:lang w:val="fr-FR"/>
        </w:rPr>
        <w:t xml:space="preserve"> </w:t>
      </w:r>
      <w:r>
        <w:rPr>
          <w:lang w:val="fr-FR"/>
        </w:rPr>
        <w:t xml:space="preserve">adventistes du septième jour, tout lien avec le mouvement populaire actuel « le potentiel humain », lié au « New Age », ou tout lien avec la soi-disant « nouvelle </w:t>
      </w:r>
      <w:r>
        <w:rPr>
          <w:lang w:val="fr-FR"/>
        </w:rPr>
        <w:lastRenderedPageBreak/>
        <w:t>spiritualité. »</w:t>
      </w:r>
      <w:r w:rsidR="005F6474">
        <w:rPr>
          <w:lang w:val="fr-FR"/>
        </w:rPr>
        <w:t>. Tous</w:t>
      </w:r>
      <w:r>
        <w:rPr>
          <w:lang w:val="fr-FR"/>
        </w:rPr>
        <w:t xml:space="preserve"> ces mouvements </w:t>
      </w:r>
      <w:r w:rsidR="005F6474">
        <w:rPr>
          <w:lang w:val="fr-FR"/>
        </w:rPr>
        <w:t xml:space="preserve">sont </w:t>
      </w:r>
      <w:r>
        <w:rPr>
          <w:lang w:val="fr-FR"/>
        </w:rPr>
        <w:t>centrés sur la libération de la soi-disant « étincelle divine» dans la personne.</w:t>
      </w:r>
    </w:p>
    <w:p w14:paraId="5B0C2DB9" w14:textId="77777777" w:rsidR="00D4094B" w:rsidRDefault="00D4094B" w:rsidP="00D4094B">
      <w:pPr>
        <w:pStyle w:val="Bodytextnoindent"/>
        <w:tabs>
          <w:tab w:val="left" w:pos="720"/>
        </w:tabs>
        <w:spacing w:after="0"/>
        <w:ind w:firstLine="0"/>
        <w:rPr>
          <w:lang w:val="fr-FR"/>
        </w:rPr>
      </w:pPr>
      <w:r>
        <w:rPr>
          <w:lang w:val="fr-FR"/>
        </w:rPr>
        <w:tab/>
        <w:t>Selon Ellen White, l'objectif de la méthodologie de l’enseignement est de développer le pouvoir de la raison pour soi-même et d'être en mesure d'évaluer la vérité et l'erreur.</w:t>
      </w:r>
    </w:p>
    <w:p w14:paraId="7D42E84C" w14:textId="77777777" w:rsidR="00D4094B" w:rsidRDefault="00D4094B" w:rsidP="00D4094B">
      <w:pPr>
        <w:pStyle w:val="Bodytextnoindent"/>
        <w:tabs>
          <w:tab w:val="left" w:pos="720"/>
        </w:tabs>
        <w:spacing w:after="0"/>
        <w:ind w:firstLine="0"/>
        <w:rPr>
          <w:lang w:val="fr-FR"/>
        </w:rPr>
      </w:pPr>
      <w:r>
        <w:rPr>
          <w:lang w:val="fr-FR"/>
        </w:rPr>
        <w:tab/>
        <w:t>Cette approche de l'enseignement et de l'apprentissage permet d’éviter d'être facilement trompé et d’être trop dépendant de la tradition ou des coutumes.</w:t>
      </w:r>
    </w:p>
    <w:p w14:paraId="0AD6A080" w14:textId="77777777" w:rsidR="00D4094B" w:rsidRDefault="00D4094B" w:rsidP="00D4094B">
      <w:pPr>
        <w:pStyle w:val="Bodytextnoindent"/>
        <w:tabs>
          <w:tab w:val="left" w:pos="720"/>
        </w:tabs>
        <w:spacing w:after="0"/>
        <w:ind w:firstLine="0"/>
        <w:rPr>
          <w:szCs w:val="24"/>
          <w:lang w:val="fr-FR"/>
        </w:rPr>
      </w:pPr>
      <w:r>
        <w:rPr>
          <w:lang w:val="fr-FR"/>
        </w:rPr>
        <w:tab/>
        <w:t xml:space="preserve">La bonne méthodologie d'enseignement et d'apprentissage, alors, est que </w:t>
      </w:r>
      <w:r>
        <w:rPr>
          <w:rFonts w:ascii="Arial" w:hAnsi="Arial" w:cs="Arial"/>
          <w:color w:val="000000"/>
          <w:sz w:val="16"/>
          <w:szCs w:val="16"/>
          <w:shd w:val="clear" w:color="auto" w:fill="FFFFFF"/>
          <w:lang w:val="fr-FR"/>
        </w:rPr>
        <w:t xml:space="preserve"> </w:t>
      </w:r>
      <w:r>
        <w:rPr>
          <w:color w:val="000000"/>
          <w:szCs w:val="24"/>
          <w:shd w:val="clear" w:color="auto" w:fill="FFFFFF"/>
          <w:lang w:val="fr-FR"/>
        </w:rPr>
        <w:t>«</w:t>
      </w:r>
      <w:r>
        <w:rPr>
          <w:rFonts w:ascii="Arial" w:hAnsi="Arial" w:cs="Arial"/>
          <w:color w:val="000000"/>
          <w:sz w:val="16"/>
          <w:szCs w:val="16"/>
          <w:shd w:val="clear" w:color="auto" w:fill="FFFFFF"/>
          <w:lang w:val="fr-FR"/>
        </w:rPr>
        <w:t> </w:t>
      </w:r>
      <w:r>
        <w:rPr>
          <w:color w:val="000000"/>
          <w:szCs w:val="24"/>
          <w:shd w:val="clear" w:color="auto" w:fill="FFFFFF"/>
          <w:lang w:val="fr-FR"/>
        </w:rPr>
        <w:t>Chacun doit apprendre, individuellement, auprès de Dieu, à travers sa Parole. La faculté de raisonner nous a été donnée pour que, selon le désir divin, nous l’utilisions. “Venez et discutons, dit le Seigneur</w:t>
      </w:r>
      <w:r>
        <w:rPr>
          <w:szCs w:val="24"/>
          <w:shd w:val="clear" w:color="auto" w:fill="FFFFFF"/>
          <w:lang w:val="fr-FR"/>
        </w:rPr>
        <w:t>.”</w:t>
      </w:r>
      <w:r>
        <w:rPr>
          <w:rStyle w:val="apple-converted-space"/>
          <w:szCs w:val="24"/>
          <w:shd w:val="clear" w:color="auto" w:fill="FFFFFF"/>
          <w:lang w:val="fr-FR"/>
        </w:rPr>
        <w:t> </w:t>
      </w:r>
      <w:r>
        <w:rPr>
          <w:rStyle w:val="bible-fre"/>
          <w:szCs w:val="24"/>
          <w:bdr w:val="none" w:sz="0" w:space="0" w:color="auto" w:frame="1"/>
          <w:shd w:val="clear" w:color="auto" w:fill="FFFFFF"/>
          <w:lang w:val="fr-FR"/>
        </w:rPr>
        <w:t>Ésaïe 1</w:t>
      </w:r>
      <w:r>
        <w:rPr>
          <w:rStyle w:val="bible-fre"/>
          <w:b/>
          <w:szCs w:val="24"/>
          <w:bdr w:val="none" w:sz="0" w:space="0" w:color="auto" w:frame="1"/>
          <w:shd w:val="clear" w:color="auto" w:fill="FFFFFF"/>
          <w:lang w:val="fr-FR"/>
        </w:rPr>
        <w:t>:</w:t>
      </w:r>
      <w:r>
        <w:rPr>
          <w:rStyle w:val="bible-fre"/>
          <w:szCs w:val="24"/>
          <w:bdr w:val="none" w:sz="0" w:space="0" w:color="auto" w:frame="1"/>
          <w:shd w:val="clear" w:color="auto" w:fill="FFFFFF"/>
          <w:lang w:val="fr-FR"/>
        </w:rPr>
        <w:t>18 (TOB)</w:t>
      </w:r>
      <w:r>
        <w:rPr>
          <w:szCs w:val="24"/>
          <w:shd w:val="clear" w:color="auto" w:fill="FFFFFF"/>
          <w:lang w:val="fr-FR"/>
        </w:rPr>
        <w:t>.</w:t>
      </w:r>
      <w:r>
        <w:rPr>
          <w:color w:val="000000"/>
          <w:szCs w:val="24"/>
          <w:shd w:val="clear" w:color="auto" w:fill="FFFFFF"/>
          <w:lang w:val="fr-FR"/>
        </w:rPr>
        <w:t xml:space="preserve"> C’est là son invitation. Si nous nous confions en lui, nous pouvons avoir la sagesse de “refuser ce qui est mauvais et choisir ce qui est bon”.</w:t>
      </w:r>
      <w:r>
        <w:rPr>
          <w:rStyle w:val="apple-converted-space"/>
          <w:color w:val="000000"/>
          <w:szCs w:val="24"/>
          <w:shd w:val="clear" w:color="auto" w:fill="FFFFFF"/>
          <w:lang w:val="fr-FR"/>
        </w:rPr>
        <w:t> </w:t>
      </w:r>
      <w:r>
        <w:rPr>
          <w:rStyle w:val="bible-fre"/>
          <w:szCs w:val="24"/>
          <w:bdr w:val="none" w:sz="0" w:space="0" w:color="auto" w:frame="1"/>
          <w:shd w:val="clear" w:color="auto" w:fill="FFFFFF"/>
          <w:lang w:val="fr-FR"/>
        </w:rPr>
        <w:t>Ésaïe 7:15</w:t>
      </w:r>
      <w:r>
        <w:rPr>
          <w:color w:val="000000"/>
          <w:szCs w:val="24"/>
          <w:shd w:val="clear" w:color="auto" w:fill="FFFFFF"/>
          <w:lang w:val="fr-FR"/>
        </w:rPr>
        <w:t>; voir aussi</w:t>
      </w:r>
      <w:r>
        <w:rPr>
          <w:rStyle w:val="apple-converted-space"/>
          <w:color w:val="000000"/>
          <w:szCs w:val="24"/>
          <w:shd w:val="clear" w:color="auto" w:fill="FFFFFF"/>
          <w:lang w:val="fr-FR"/>
        </w:rPr>
        <w:t> </w:t>
      </w:r>
      <w:r>
        <w:rPr>
          <w:rStyle w:val="bible-fre"/>
          <w:szCs w:val="24"/>
          <w:bdr w:val="none" w:sz="0" w:space="0" w:color="auto" w:frame="1"/>
          <w:shd w:val="clear" w:color="auto" w:fill="FFFFFF"/>
          <w:lang w:val="fr-FR"/>
        </w:rPr>
        <w:t>Jacques 1:5</w:t>
      </w:r>
      <w:r>
        <w:rPr>
          <w:color w:val="000000"/>
          <w:szCs w:val="24"/>
          <w:shd w:val="clear" w:color="auto" w:fill="FFFFFF"/>
          <w:lang w:val="fr-FR"/>
        </w:rPr>
        <w:t xml:space="preserve">. » </w:t>
      </w:r>
      <w:r>
        <w:rPr>
          <w:color w:val="000000"/>
          <w:szCs w:val="24"/>
          <w:shd w:val="clear" w:color="auto" w:fill="FFFFFF"/>
          <w:vertAlign w:val="superscript"/>
          <w:lang w:val="fr-FR"/>
        </w:rPr>
        <w:t>10</w:t>
      </w:r>
    </w:p>
    <w:p w14:paraId="66D80FC3" w14:textId="77777777" w:rsidR="00D4094B" w:rsidRDefault="00D4094B" w:rsidP="00D4094B">
      <w:pPr>
        <w:pStyle w:val="Bodytextnoindent"/>
        <w:tabs>
          <w:tab w:val="left" w:pos="720"/>
        </w:tabs>
        <w:spacing w:after="0"/>
        <w:ind w:firstLine="0"/>
        <w:rPr>
          <w:vertAlign w:val="superscript"/>
          <w:lang w:val="fr-FR"/>
        </w:rPr>
      </w:pPr>
      <w:r>
        <w:rPr>
          <w:lang w:val="fr-FR"/>
        </w:rPr>
        <w:tab/>
        <w:t>Un autre élément de sa philosophie est l’attention individuelle à apporter à l'apprenant :</w:t>
      </w:r>
      <w:r>
        <w:rPr>
          <w:vertAlign w:val="superscript"/>
          <w:lang w:val="fr-FR"/>
        </w:rPr>
        <w:t xml:space="preserve"> </w:t>
      </w:r>
      <w:r>
        <w:rPr>
          <w:color w:val="000000"/>
          <w:szCs w:val="24"/>
          <w:shd w:val="clear" w:color="auto" w:fill="FFFFFF"/>
          <w:lang w:val="fr-FR"/>
        </w:rPr>
        <w:t>«</w:t>
      </w:r>
      <w:r>
        <w:rPr>
          <w:rFonts w:ascii="Arial" w:hAnsi="Arial" w:cs="Arial"/>
          <w:color w:val="000000"/>
          <w:sz w:val="16"/>
          <w:szCs w:val="16"/>
          <w:shd w:val="clear" w:color="auto" w:fill="FFFFFF"/>
          <w:lang w:val="fr-FR"/>
        </w:rPr>
        <w:t> </w:t>
      </w:r>
      <w:r>
        <w:rPr>
          <w:lang w:val="fr-FR"/>
        </w:rPr>
        <w:t xml:space="preserve">Dans tout enseignement, le contact personnel joue un rôle déterminant. C’est aux individus que s’adressait le Christ. C’est par des relations personnelles qu’il forma les Douze. Ses instructions les plus précieuses, il les donnait en privé, souvent à un seul auditeur. Il dévoila ses trésors aussi bien à un respectable rabbin un soir sur le Mont des Oliviers qu’à la femme méprisée, près du puits de </w:t>
      </w:r>
      <w:proofErr w:type="spellStart"/>
      <w:r>
        <w:rPr>
          <w:lang w:val="fr-FR"/>
        </w:rPr>
        <w:t>Sychar</w:t>
      </w:r>
      <w:proofErr w:type="spellEnd"/>
      <w:r>
        <w:rPr>
          <w:lang w:val="fr-FR"/>
        </w:rPr>
        <w:t xml:space="preserve">, car il discernait en eux un cœur sensible, une pensée ouverte, un esprit réceptif. Même la foule qui, si souvent, se pressait sur les pas du Maître n’était pas pour lui un amas confus d’êtres humains. Le Christ s’adressait à chaque esprit, à chaque cœur. Il observait ceux qui l’écoutaient, notait l’éclat de leur visage, leur regard vif, intelligent, </w:t>
      </w:r>
      <w:r w:rsidRPr="004D3046">
        <w:rPr>
          <w:lang w:val="fr-FR"/>
        </w:rPr>
        <w:t>qui témoignait</w:t>
      </w:r>
      <w:r>
        <w:rPr>
          <w:lang w:val="fr-FR"/>
        </w:rPr>
        <w:t xml:space="preserve"> que la vérité les avait pénétrés; et alors résonnait dans son cœur la joie et la sympathie. Le Christ discernait les possibilités de chacun. Il n’était pas rebuté par une apparence décevante, ni par un environnement contraire. Il enleva Matthieu au bureau de péage, Pierre et son frère à leur bateau de pêche, pour qu’ils le suivent et étudient auprès de lui. » </w:t>
      </w:r>
      <w:r>
        <w:rPr>
          <w:vertAlign w:val="superscript"/>
          <w:lang w:val="fr-FR"/>
        </w:rPr>
        <w:t>11</w:t>
      </w:r>
    </w:p>
    <w:p w14:paraId="09E18DB3" w14:textId="77777777" w:rsidR="00D4094B" w:rsidRDefault="00D4094B" w:rsidP="00D4094B">
      <w:pPr>
        <w:pStyle w:val="Bodytextnoindent"/>
        <w:tabs>
          <w:tab w:val="left" w:pos="720"/>
        </w:tabs>
        <w:spacing w:after="0"/>
        <w:ind w:firstLine="0"/>
        <w:rPr>
          <w:lang w:val="fr-FR"/>
        </w:rPr>
      </w:pPr>
    </w:p>
    <w:p w14:paraId="2D05C80C" w14:textId="77777777" w:rsidR="00D4094B" w:rsidRDefault="00D4094B" w:rsidP="00D4094B">
      <w:pPr>
        <w:pStyle w:val="Bodytextnoindent"/>
        <w:tabs>
          <w:tab w:val="left" w:pos="720"/>
        </w:tabs>
        <w:spacing w:after="0"/>
        <w:ind w:firstLine="0"/>
        <w:rPr>
          <w:vertAlign w:val="superscript"/>
          <w:lang w:val="fr-FR"/>
        </w:rPr>
      </w:pPr>
      <w:r>
        <w:rPr>
          <w:lang w:val="fr-FR"/>
        </w:rPr>
        <w:tab/>
        <w:t xml:space="preserve">L’apprentissage qui est limité à l'accumulation de faits supprime la nécessité d'une mise en application. Selon Ellen White, « Chaque jeune devrait savoir combien l’application est nécessaire et puissante. » </w:t>
      </w:r>
      <w:r>
        <w:rPr>
          <w:vertAlign w:val="superscript"/>
          <w:lang w:val="fr-FR"/>
        </w:rPr>
        <w:t>12</w:t>
      </w:r>
    </w:p>
    <w:p w14:paraId="51D83ACB" w14:textId="77777777" w:rsidR="00D4094B" w:rsidRDefault="00D4094B" w:rsidP="00D4094B">
      <w:pPr>
        <w:pStyle w:val="Bodytextnoindent"/>
        <w:tabs>
          <w:tab w:val="left" w:pos="720"/>
        </w:tabs>
        <w:spacing w:after="0"/>
        <w:ind w:firstLine="0"/>
        <w:rPr>
          <w:lang w:val="fr-FR"/>
        </w:rPr>
      </w:pPr>
      <w:r>
        <w:rPr>
          <w:lang w:val="fr-FR"/>
        </w:rPr>
        <w:tab/>
        <w:t>Elle était également en faveur de ce qui est aujourd'hui appelé « L’enseignement général ». Cela signifie qu'il existe certains domaines de connaissances qui sont utiles pour tout le monde.</w:t>
      </w:r>
    </w:p>
    <w:p w14:paraId="6F544DB1" w14:textId="77777777" w:rsidR="00D4094B" w:rsidRPr="00D36485" w:rsidRDefault="00D4094B" w:rsidP="00D4094B">
      <w:pPr>
        <w:pStyle w:val="Normalcentr"/>
        <w:tabs>
          <w:tab w:val="left" w:pos="720"/>
        </w:tabs>
        <w:spacing w:before="0" w:after="0"/>
        <w:ind w:left="0" w:right="0"/>
        <w:rPr>
          <w:lang w:val="fr-FR"/>
        </w:rPr>
      </w:pPr>
      <w:r w:rsidRPr="00523FC9">
        <w:rPr>
          <w:lang w:val="fr-FR"/>
        </w:rPr>
        <w:tab/>
      </w:r>
      <w:r w:rsidRPr="00F536C3">
        <w:rPr>
          <w:rFonts w:ascii="Arial" w:hAnsi="Arial" w:cs="Arial"/>
          <w:color w:val="000000"/>
          <w:sz w:val="16"/>
          <w:szCs w:val="16"/>
          <w:shd w:val="clear" w:color="auto" w:fill="FFFFFF"/>
          <w:lang w:val="fr-FR"/>
        </w:rPr>
        <w:t xml:space="preserve"> </w:t>
      </w:r>
      <w:r w:rsidRPr="00F536C3">
        <w:rPr>
          <w:lang w:val="fr-FR"/>
        </w:rPr>
        <w:t xml:space="preserve">« </w:t>
      </w:r>
      <w:r w:rsidRPr="00F536C3">
        <w:rPr>
          <w:color w:val="000000"/>
          <w:shd w:val="clear" w:color="auto" w:fill="FFFFFF"/>
          <w:lang w:val="fr-FR"/>
        </w:rPr>
        <w:t>Les dispositions naturelles marquent la direction que prendra la vie et, si elles sont bien fondées, doivent être cultivées avec soin. Mais il faut aussi se rappeler</w:t>
      </w:r>
      <w:r w:rsidRPr="00523FC9">
        <w:rPr>
          <w:color w:val="000000"/>
          <w:shd w:val="clear" w:color="auto" w:fill="FFFFFF"/>
          <w:lang w:val="fr-FR"/>
        </w:rPr>
        <w:t xml:space="preserve"> </w:t>
      </w:r>
      <w:r w:rsidRPr="00D36485">
        <w:rPr>
          <w:color w:val="000000"/>
          <w:shd w:val="clear" w:color="auto" w:fill="FFFFFF"/>
          <w:lang w:val="fr-FR"/>
        </w:rPr>
        <w:t>qu’un</w:t>
      </w:r>
      <w:r w:rsidRPr="00D36485">
        <w:rPr>
          <w:b/>
          <w:color w:val="000000"/>
          <w:shd w:val="clear" w:color="auto" w:fill="FFFFFF"/>
          <w:lang w:val="fr-FR"/>
        </w:rPr>
        <w:t xml:space="preserve"> </w:t>
      </w:r>
      <w:r w:rsidRPr="00D36485">
        <w:rPr>
          <w:color w:val="000000"/>
          <w:shd w:val="clear" w:color="auto" w:fill="FFFFFF"/>
          <w:lang w:val="fr-FR"/>
        </w:rPr>
        <w:t xml:space="preserve">caractère équilibré, un travail efficace reposent essentiellement sur cet épanouissement qui résulte lui-même d’une formation complète. » </w:t>
      </w:r>
      <w:r w:rsidRPr="00D36485">
        <w:rPr>
          <w:color w:val="000000"/>
          <w:shd w:val="clear" w:color="auto" w:fill="FFFFFF"/>
          <w:vertAlign w:val="superscript"/>
          <w:lang w:val="fr-FR"/>
        </w:rPr>
        <w:t>13</w:t>
      </w:r>
    </w:p>
    <w:p w14:paraId="1035783D" w14:textId="77777777" w:rsidR="00D4094B" w:rsidRDefault="00D4094B" w:rsidP="00D4094B">
      <w:pPr>
        <w:pStyle w:val="Bodytextnoindent"/>
        <w:tabs>
          <w:tab w:val="left" w:pos="720"/>
        </w:tabs>
        <w:spacing w:after="0"/>
        <w:ind w:firstLine="0"/>
        <w:rPr>
          <w:lang w:val="fr-FR"/>
        </w:rPr>
      </w:pPr>
      <w:r>
        <w:rPr>
          <w:lang w:val="fr-FR"/>
        </w:rPr>
        <w:tab/>
        <w:t xml:space="preserve"> Ellen White soutient quelques méthodes d'enseignement spécifiques :</w:t>
      </w:r>
    </w:p>
    <w:p w14:paraId="6E52763A" w14:textId="77777777" w:rsidR="00D4094B" w:rsidRDefault="00D4094B" w:rsidP="00D4094B">
      <w:pPr>
        <w:pStyle w:val="Bodytextnoindent"/>
        <w:tabs>
          <w:tab w:val="left" w:pos="720"/>
        </w:tabs>
        <w:spacing w:after="0"/>
        <w:ind w:firstLine="0"/>
        <w:rPr>
          <w:lang w:val="fr-FR"/>
        </w:rPr>
      </w:pPr>
      <w:r>
        <w:rPr>
          <w:lang w:val="fr-FR"/>
        </w:rPr>
        <w:tab/>
        <w:t>●</w:t>
      </w:r>
      <w:r>
        <w:rPr>
          <w:rFonts w:ascii="Arial" w:hAnsi="Arial" w:cs="Arial"/>
          <w:color w:val="000000"/>
          <w:sz w:val="16"/>
          <w:szCs w:val="16"/>
          <w:shd w:val="clear" w:color="auto" w:fill="FFFFFF"/>
          <w:lang w:val="fr-FR"/>
        </w:rPr>
        <w:t xml:space="preserve"> </w:t>
      </w:r>
      <w:r>
        <w:rPr>
          <w:lang w:val="fr-FR"/>
        </w:rPr>
        <w:t xml:space="preserve">« Le maître devrait viser sans cesse la simplicité et l’efficacité. » </w:t>
      </w:r>
      <w:r>
        <w:rPr>
          <w:vertAlign w:val="superscript"/>
          <w:lang w:val="fr-FR"/>
        </w:rPr>
        <w:t>14</w:t>
      </w:r>
    </w:p>
    <w:p w14:paraId="6C8E8681" w14:textId="77777777" w:rsidR="00D4094B" w:rsidRDefault="00D4094B" w:rsidP="00D4094B">
      <w:pPr>
        <w:pStyle w:val="Bodytextnoindent"/>
        <w:tabs>
          <w:tab w:val="left" w:pos="720"/>
        </w:tabs>
        <w:spacing w:after="0"/>
        <w:ind w:firstLine="0"/>
        <w:rPr>
          <w:lang w:val="fr-FR"/>
        </w:rPr>
      </w:pPr>
      <w:r>
        <w:rPr>
          <w:lang w:val="fr-FR"/>
        </w:rPr>
        <w:lastRenderedPageBreak/>
        <w:tab/>
        <w:t xml:space="preserve">●  « Il devrait illustrer abondamment son enseignement et, même lorsqu’il s’adresse à des élèves plus âgés, veiller à donner des explications claires et faciles à comprendre. » </w:t>
      </w:r>
      <w:r>
        <w:rPr>
          <w:vertAlign w:val="superscript"/>
          <w:lang w:val="fr-FR"/>
        </w:rPr>
        <w:t>15</w:t>
      </w:r>
    </w:p>
    <w:p w14:paraId="32CAF162" w14:textId="77777777" w:rsidR="00D4094B" w:rsidRPr="00523FC9" w:rsidRDefault="00D4094B" w:rsidP="00D4094B">
      <w:pPr>
        <w:pStyle w:val="Bodytextnoindent"/>
        <w:tabs>
          <w:tab w:val="left" w:pos="720"/>
        </w:tabs>
        <w:spacing w:after="0"/>
        <w:ind w:firstLine="0"/>
        <w:rPr>
          <w:vertAlign w:val="superscript"/>
          <w:lang w:val="fr-FR"/>
        </w:rPr>
      </w:pPr>
      <w:r>
        <w:rPr>
          <w:lang w:val="fr-FR"/>
        </w:rPr>
        <w:tab/>
        <w:t>●</w:t>
      </w:r>
      <w:r>
        <w:rPr>
          <w:rFonts w:ascii="Arial" w:hAnsi="Arial" w:cs="Arial"/>
          <w:color w:val="000000"/>
          <w:sz w:val="16"/>
          <w:szCs w:val="16"/>
          <w:shd w:val="clear" w:color="auto" w:fill="FFFFFF"/>
          <w:lang w:val="fr-FR"/>
        </w:rPr>
        <w:t xml:space="preserve"> </w:t>
      </w:r>
      <w:r>
        <w:rPr>
          <w:lang w:val="fr-FR"/>
        </w:rPr>
        <w:t xml:space="preserve">« L’enthousiasme est un autre élément important de l’œuvre éducative. » </w:t>
      </w:r>
      <w:r w:rsidRPr="00523FC9">
        <w:rPr>
          <w:vertAlign w:val="superscript"/>
          <w:lang w:val="fr-FR"/>
        </w:rPr>
        <w:t>16</w:t>
      </w:r>
    </w:p>
    <w:p w14:paraId="2E9B1372" w14:textId="77777777" w:rsidR="00D4094B" w:rsidRDefault="00D4094B" w:rsidP="00D4094B">
      <w:pPr>
        <w:pStyle w:val="Bodytextnoindent"/>
        <w:tabs>
          <w:tab w:val="left" w:pos="720"/>
        </w:tabs>
        <w:spacing w:after="0"/>
        <w:ind w:firstLine="0"/>
        <w:rPr>
          <w:lang w:val="fr-FR"/>
        </w:rPr>
      </w:pPr>
      <w:r w:rsidRPr="00523FC9">
        <w:rPr>
          <w:lang w:val="fr-FR"/>
        </w:rPr>
        <w:tab/>
        <w:t>●</w:t>
      </w:r>
      <w:r w:rsidR="0036143C" w:rsidRPr="00523FC9">
        <w:rPr>
          <w:lang w:val="fr-FR"/>
        </w:rPr>
        <w:t xml:space="preserve"> </w:t>
      </w:r>
      <w:r w:rsidRPr="00523FC9">
        <w:rPr>
          <w:rFonts w:ascii="Arial" w:hAnsi="Arial" w:cs="Arial"/>
          <w:color w:val="000000"/>
          <w:sz w:val="16"/>
          <w:szCs w:val="16"/>
          <w:shd w:val="clear" w:color="auto" w:fill="FFFFFF"/>
          <w:lang w:val="fr-FR"/>
        </w:rPr>
        <w:t xml:space="preserve"> </w:t>
      </w:r>
      <w:r>
        <w:rPr>
          <w:lang w:val="fr-FR"/>
        </w:rPr>
        <w:t>« Le maître doit viser des résultats précis. »</w:t>
      </w:r>
      <w:r>
        <w:rPr>
          <w:vertAlign w:val="superscript"/>
          <w:lang w:val="fr-FR"/>
        </w:rPr>
        <w:t>17</w:t>
      </w:r>
    </w:p>
    <w:p w14:paraId="0E45C3E6" w14:textId="77777777" w:rsidR="00D4094B" w:rsidRPr="00523FC9" w:rsidRDefault="00D4094B" w:rsidP="00D4094B">
      <w:pPr>
        <w:pStyle w:val="Bodytextnoindent"/>
        <w:tabs>
          <w:tab w:val="left" w:pos="720"/>
        </w:tabs>
        <w:spacing w:after="0"/>
        <w:ind w:firstLine="0"/>
        <w:rPr>
          <w:lang w:val="fr-FR"/>
        </w:rPr>
      </w:pPr>
      <w:r w:rsidRPr="00523FC9">
        <w:rPr>
          <w:lang w:val="fr-FR"/>
        </w:rPr>
        <w:tab/>
      </w:r>
      <w:r>
        <w:rPr>
          <w:lang w:val="fr-FR"/>
        </w:rPr>
        <w:t xml:space="preserve">● « Avant d’aborder une étude quelconque, il doit avoir à l’esprit un plan bien clair et savoir où il veut aller. » </w:t>
      </w:r>
      <w:r w:rsidRPr="00523FC9">
        <w:rPr>
          <w:vertAlign w:val="superscript"/>
          <w:lang w:val="fr-FR"/>
        </w:rPr>
        <w:t>18</w:t>
      </w:r>
    </w:p>
    <w:p w14:paraId="25790CF9" w14:textId="77777777" w:rsidR="00D4094B" w:rsidRDefault="00D4094B" w:rsidP="00D4094B">
      <w:pPr>
        <w:pStyle w:val="Bodytextnoindent"/>
        <w:tabs>
          <w:tab w:val="left" w:pos="720"/>
        </w:tabs>
        <w:spacing w:after="0"/>
        <w:ind w:firstLine="0"/>
        <w:rPr>
          <w:vertAlign w:val="superscript"/>
          <w:lang w:val="fr-FR"/>
        </w:rPr>
      </w:pPr>
      <w:r w:rsidRPr="00523FC9">
        <w:rPr>
          <w:lang w:val="fr-FR"/>
        </w:rPr>
        <w:tab/>
      </w:r>
      <w:r>
        <w:rPr>
          <w:lang w:val="fr-FR"/>
        </w:rPr>
        <w:t>●</w:t>
      </w:r>
      <w:r>
        <w:rPr>
          <w:rFonts w:ascii="Arial" w:hAnsi="Arial" w:cs="Arial"/>
          <w:color w:val="000000"/>
          <w:sz w:val="16"/>
          <w:szCs w:val="16"/>
          <w:shd w:val="clear" w:color="auto" w:fill="FFFFFF"/>
          <w:lang w:val="fr-FR"/>
        </w:rPr>
        <w:t xml:space="preserve"> </w:t>
      </w:r>
      <w:r>
        <w:rPr>
          <w:color w:val="000000"/>
          <w:szCs w:val="24"/>
          <w:shd w:val="clear" w:color="auto" w:fill="FFFFFF"/>
          <w:lang w:val="fr-FR"/>
        </w:rPr>
        <w:t>« </w:t>
      </w:r>
      <w:r>
        <w:rPr>
          <w:lang w:val="fr-FR"/>
        </w:rPr>
        <w:t xml:space="preserve">Il ne doit pas être satisfait de son enseignement tant que l’étudiant n’a pas saisi le principe qui est en jeu, dans toute sa vérité, et n’est pas capable de formuler clairement ce qu’il a appris. » </w:t>
      </w:r>
      <w:r>
        <w:rPr>
          <w:vertAlign w:val="superscript"/>
          <w:lang w:val="fr-FR"/>
        </w:rPr>
        <w:t>19</w:t>
      </w:r>
    </w:p>
    <w:p w14:paraId="2FF36BB3" w14:textId="77777777" w:rsidR="00D4094B" w:rsidRDefault="00D4094B" w:rsidP="00D4094B">
      <w:pPr>
        <w:pStyle w:val="Bodytextnoindent"/>
        <w:tabs>
          <w:tab w:val="left" w:pos="720"/>
        </w:tabs>
        <w:spacing w:after="0"/>
        <w:ind w:firstLine="0"/>
        <w:rPr>
          <w:rStyle w:val="apple-converted-space"/>
          <w:color w:val="000000"/>
          <w:szCs w:val="24"/>
          <w:shd w:val="clear" w:color="auto" w:fill="FFFFFF"/>
          <w:lang w:val="fr-FR"/>
        </w:rPr>
      </w:pPr>
      <w:r>
        <w:rPr>
          <w:lang w:val="fr-FR"/>
        </w:rPr>
        <w:tab/>
        <w:t>Elle était également un défenseur du principe qu’une expérience d'apprentissage doit toujours aller du connu vers l'inconnu :</w:t>
      </w:r>
      <w:r>
        <w:rPr>
          <w:rFonts w:ascii="Arial" w:hAnsi="Arial" w:cs="Arial"/>
          <w:color w:val="000000"/>
          <w:sz w:val="16"/>
          <w:szCs w:val="16"/>
          <w:shd w:val="clear" w:color="auto" w:fill="FFFFFF"/>
          <w:lang w:val="fr-FR"/>
        </w:rPr>
        <w:t xml:space="preserve"> </w:t>
      </w:r>
      <w:r>
        <w:rPr>
          <w:color w:val="000000"/>
          <w:szCs w:val="24"/>
          <w:shd w:val="clear" w:color="auto" w:fill="FFFFFF"/>
          <w:lang w:val="fr-FR"/>
        </w:rPr>
        <w:t>« </w:t>
      </w:r>
      <w:r>
        <w:rPr>
          <w:rFonts w:ascii="Arial" w:hAnsi="Arial" w:cs="Arial"/>
          <w:color w:val="000000"/>
          <w:sz w:val="16"/>
          <w:szCs w:val="16"/>
          <w:shd w:val="clear" w:color="auto" w:fill="FFFFFF"/>
          <w:lang w:val="fr-FR"/>
        </w:rPr>
        <w:t xml:space="preserve"> </w:t>
      </w:r>
      <w:r>
        <w:rPr>
          <w:color w:val="000000"/>
          <w:szCs w:val="24"/>
          <w:shd w:val="clear" w:color="auto" w:fill="FFFFFF"/>
          <w:lang w:val="fr-FR"/>
        </w:rPr>
        <w:t>Mais avant qu’ils se lancent dans des études supérieures, ils doivent maîtriser les connaissances de base. Cette évidence est trop souvent négligée. Dans les collèges, les universités même, tant d’étudiants ont de sérieuses lacunes. … Une connaissance approfondie des éléments de base ne devrait pas être réclamée seulement au moment d’accéder à un degré supérieur, mais devrait être un critère constamment valable.</w:t>
      </w:r>
      <w:r>
        <w:rPr>
          <w:rStyle w:val="apple-converted-space"/>
          <w:color w:val="000000"/>
          <w:szCs w:val="24"/>
          <w:shd w:val="clear" w:color="auto" w:fill="FFFFFF"/>
          <w:lang w:val="fr-FR"/>
        </w:rPr>
        <w:t xml:space="preserve"> » </w:t>
      </w:r>
      <w:r>
        <w:rPr>
          <w:rStyle w:val="apple-converted-space"/>
          <w:color w:val="000000"/>
          <w:szCs w:val="24"/>
          <w:shd w:val="clear" w:color="auto" w:fill="FFFFFF"/>
          <w:vertAlign w:val="superscript"/>
          <w:lang w:val="fr-FR"/>
        </w:rPr>
        <w:t>20</w:t>
      </w:r>
    </w:p>
    <w:p w14:paraId="28777132" w14:textId="77777777" w:rsidR="00D4094B" w:rsidRDefault="00D4094B" w:rsidP="00D4094B">
      <w:pPr>
        <w:pStyle w:val="Bodytextnoindent"/>
        <w:tabs>
          <w:tab w:val="left" w:pos="720"/>
        </w:tabs>
        <w:spacing w:after="0"/>
        <w:ind w:firstLine="0"/>
        <w:rPr>
          <w:lang w:val="fr-FR"/>
        </w:rPr>
      </w:pPr>
      <w:r>
        <w:rPr>
          <w:lang w:val="fr-FR"/>
        </w:rPr>
        <w:tab/>
        <w:t>Elle a préconisé ce qui est aujourd'hui connu sous le nom des 3 R</w:t>
      </w:r>
      <w:r w:rsidR="00D36485">
        <w:rPr>
          <w:lang w:val="fr-FR"/>
        </w:rPr>
        <w:t xml:space="preserve"> (en anglais)</w:t>
      </w:r>
      <w:r>
        <w:rPr>
          <w:lang w:val="fr-FR"/>
        </w:rPr>
        <w:t xml:space="preserve"> « lecture, </w:t>
      </w:r>
      <w:r w:rsidR="00D36485">
        <w:rPr>
          <w:lang w:val="fr-FR"/>
        </w:rPr>
        <w:t>rédaction</w:t>
      </w:r>
      <w:r>
        <w:rPr>
          <w:lang w:val="fr-FR"/>
        </w:rPr>
        <w:t xml:space="preserve"> et arithmétique », une compréhension des connaissances générales avant </w:t>
      </w:r>
      <w:r w:rsidR="00CA6AF3">
        <w:rPr>
          <w:lang w:val="fr-FR"/>
        </w:rPr>
        <w:t xml:space="preserve">de se </w:t>
      </w:r>
      <w:r>
        <w:rPr>
          <w:lang w:val="fr-FR"/>
        </w:rPr>
        <w:t>spécialis</w:t>
      </w:r>
      <w:r w:rsidR="00CA6AF3">
        <w:rPr>
          <w:lang w:val="fr-FR"/>
        </w:rPr>
        <w:t>er</w:t>
      </w:r>
      <w:r>
        <w:rPr>
          <w:lang w:val="fr-FR"/>
        </w:rPr>
        <w:t xml:space="preserve"> dans une discipline intellectuelle particulière. Elle a utilisé quatre exemples</w:t>
      </w:r>
      <w:r w:rsidR="00CA6AF3">
        <w:rPr>
          <w:lang w:val="fr-FR"/>
        </w:rPr>
        <w:t xml:space="preserve"> </w:t>
      </w:r>
      <w:r>
        <w:rPr>
          <w:lang w:val="fr-FR"/>
        </w:rPr>
        <w:t>:</w:t>
      </w:r>
    </w:p>
    <w:p w14:paraId="093E435D" w14:textId="77777777" w:rsidR="00D4094B" w:rsidRPr="00523FC9" w:rsidRDefault="00D4094B" w:rsidP="00D4094B">
      <w:pPr>
        <w:pStyle w:val="Bodytextnoindent"/>
        <w:tabs>
          <w:tab w:val="left" w:pos="720"/>
        </w:tabs>
        <w:spacing w:after="0"/>
        <w:ind w:firstLine="0"/>
        <w:rPr>
          <w:vertAlign w:val="superscript"/>
          <w:lang w:val="fr-FR"/>
        </w:rPr>
      </w:pPr>
      <w:r>
        <w:rPr>
          <w:lang w:val="fr-FR"/>
        </w:rPr>
        <w:tab/>
        <w:t>●</w:t>
      </w:r>
      <w:r>
        <w:rPr>
          <w:vertAlign w:val="superscript"/>
          <w:lang w:val="fr-FR"/>
        </w:rPr>
        <w:t xml:space="preserve"> </w:t>
      </w:r>
      <w:r>
        <w:rPr>
          <w:lang w:val="fr-FR"/>
        </w:rPr>
        <w:t xml:space="preserve">« Tant d’entre eux consacrent leur temps à étudier les mathématiques supérieures, qui sont incapables d’assurer une comptabilité élémentaire. » </w:t>
      </w:r>
      <w:r w:rsidRPr="00523FC9">
        <w:rPr>
          <w:vertAlign w:val="superscript"/>
          <w:lang w:val="fr-FR"/>
        </w:rPr>
        <w:t>21</w:t>
      </w:r>
    </w:p>
    <w:p w14:paraId="34AB031A" w14:textId="77777777" w:rsidR="00D4094B" w:rsidRDefault="00D4094B" w:rsidP="00D4094B">
      <w:pPr>
        <w:pStyle w:val="Bodytextnoindent"/>
        <w:tabs>
          <w:tab w:val="left" w:pos="720"/>
        </w:tabs>
        <w:spacing w:after="0"/>
        <w:ind w:firstLine="0"/>
        <w:rPr>
          <w:vertAlign w:val="superscript"/>
          <w:lang w:val="fr-FR"/>
        </w:rPr>
      </w:pPr>
      <w:r w:rsidRPr="00523FC9">
        <w:rPr>
          <w:lang w:val="fr-FR"/>
        </w:rPr>
        <w:tab/>
      </w:r>
      <w:r>
        <w:rPr>
          <w:lang w:val="fr-FR"/>
        </w:rPr>
        <w:t xml:space="preserve">● «Tant étudient la diction, espérant pénétrer les secrets de l’éloquence, qui sont incapables de lire de manière intelligible et sensible. » </w:t>
      </w:r>
      <w:r>
        <w:rPr>
          <w:vertAlign w:val="superscript"/>
          <w:lang w:val="fr-FR"/>
        </w:rPr>
        <w:t>22</w:t>
      </w:r>
    </w:p>
    <w:p w14:paraId="1FA2DEC1" w14:textId="77777777" w:rsidR="00D4094B" w:rsidRDefault="00D4094B" w:rsidP="00D4094B">
      <w:pPr>
        <w:pStyle w:val="Bodytextnoindent"/>
        <w:tabs>
          <w:tab w:val="left" w:pos="720"/>
        </w:tabs>
        <w:spacing w:after="0"/>
        <w:ind w:firstLine="0"/>
        <w:rPr>
          <w:vertAlign w:val="superscript"/>
          <w:lang w:val="fr-FR"/>
        </w:rPr>
      </w:pPr>
      <w:r>
        <w:rPr>
          <w:lang w:val="fr-FR"/>
        </w:rPr>
        <w:tab/>
        <w:t xml:space="preserve">● «Tant, alors qu’ils ont terminé leurs études de rhétorique, ne savent ni construire, ni orthographier une banale lettre. » </w:t>
      </w:r>
      <w:r>
        <w:rPr>
          <w:vertAlign w:val="superscript"/>
          <w:lang w:val="fr-FR"/>
        </w:rPr>
        <w:t>23</w:t>
      </w:r>
    </w:p>
    <w:p w14:paraId="46485194" w14:textId="77777777" w:rsidR="00D4094B" w:rsidRDefault="00D4094B" w:rsidP="00D4094B">
      <w:pPr>
        <w:pStyle w:val="Bodytextnoindent"/>
        <w:tabs>
          <w:tab w:val="left" w:pos="720"/>
        </w:tabs>
        <w:spacing w:after="0"/>
        <w:ind w:firstLine="0"/>
        <w:rPr>
          <w:vertAlign w:val="superscript"/>
          <w:lang w:val="fr-FR"/>
        </w:rPr>
      </w:pPr>
      <w:r>
        <w:rPr>
          <w:lang w:val="fr-FR"/>
        </w:rPr>
        <w:tab/>
        <w:t xml:space="preserve">● Étude des langues: « Il est plus important d’écrire et de parler avec aisance et précision sa langue maternelle que d’étudier des langues étrangères, vivantes ou mortes. » </w:t>
      </w:r>
      <w:r>
        <w:rPr>
          <w:vertAlign w:val="superscript"/>
          <w:lang w:val="fr-FR"/>
        </w:rPr>
        <w:t>24</w:t>
      </w:r>
    </w:p>
    <w:p w14:paraId="5F6E6ED5" w14:textId="77777777" w:rsidR="00D4094B" w:rsidRDefault="00D4094B" w:rsidP="00D4094B">
      <w:pPr>
        <w:pStyle w:val="Bodytextnoindent"/>
        <w:tabs>
          <w:tab w:val="left" w:pos="720"/>
        </w:tabs>
        <w:spacing w:after="0"/>
        <w:ind w:firstLine="0"/>
        <w:rPr>
          <w:lang w:val="fr-FR"/>
        </w:rPr>
      </w:pPr>
      <w:r>
        <w:rPr>
          <w:lang w:val="fr-FR"/>
        </w:rPr>
        <w:tab/>
        <w:t xml:space="preserve">L’une de ses importantes priorités était le développement du caractère basé sur l’autorité de la Bible. Dans ce chapitre que nous consultons elle a illustré ce point en mettant l'accent sur le problème des rumeurs, des ragots et leurs conséquences, un problème </w:t>
      </w:r>
      <w:r w:rsidR="00CA6AF3">
        <w:rPr>
          <w:lang w:val="fr-FR"/>
        </w:rPr>
        <w:t>aigu</w:t>
      </w:r>
      <w:r>
        <w:rPr>
          <w:lang w:val="fr-FR"/>
        </w:rPr>
        <w:t xml:space="preserve"> dans la communauté adventiste très unie du collège de Battle Creek.</w:t>
      </w:r>
    </w:p>
    <w:p w14:paraId="2A9ED9F1" w14:textId="77777777" w:rsidR="00D4094B" w:rsidRPr="00DC127D" w:rsidRDefault="00D4094B" w:rsidP="00D4094B">
      <w:pPr>
        <w:pStyle w:val="Normalcentr"/>
        <w:tabs>
          <w:tab w:val="left" w:pos="720"/>
        </w:tabs>
        <w:spacing w:before="0" w:after="0"/>
        <w:ind w:left="0" w:right="0"/>
        <w:rPr>
          <w:lang w:val="fr-FR"/>
        </w:rPr>
      </w:pPr>
      <w:r w:rsidRPr="00DC127D">
        <w:rPr>
          <w:lang w:val="fr-FR"/>
        </w:rPr>
        <w:tab/>
        <w:t xml:space="preserve"> « Il faut que les étudiants soient pénétrés de l’idée que ces façons de faire témoignent d’un manque de culture, de délicatesse, de bonté</w:t>
      </w:r>
      <w:r w:rsidR="00CA6AF3">
        <w:rPr>
          <w:lang w:val="fr-FR"/>
        </w:rPr>
        <w:t xml:space="preserve"> </w:t>
      </w:r>
      <w:r w:rsidRPr="00DC127D">
        <w:rPr>
          <w:lang w:val="fr-FR"/>
        </w:rPr>
        <w:t>; elles nous empêchent de côtoyer les êtres réellement cultivés de notre monde, et aussi les êtres célestes. »</w:t>
      </w:r>
      <w:r w:rsidRPr="00DC127D">
        <w:rPr>
          <w:vertAlign w:val="superscript"/>
          <w:lang w:val="fr-FR"/>
        </w:rPr>
        <w:t>25</w:t>
      </w:r>
    </w:p>
    <w:p w14:paraId="2B1BAFFE" w14:textId="77777777" w:rsidR="00D4094B" w:rsidRDefault="00D4094B" w:rsidP="00D4094B">
      <w:pPr>
        <w:pStyle w:val="Bodytextnoindent"/>
        <w:tabs>
          <w:tab w:val="left" w:pos="720"/>
        </w:tabs>
        <w:spacing w:after="0"/>
        <w:ind w:firstLine="0"/>
        <w:rPr>
          <w:lang w:val="fr-FR"/>
        </w:rPr>
      </w:pPr>
      <w:r>
        <w:rPr>
          <w:lang w:val="fr-FR"/>
        </w:rPr>
        <w:tab/>
        <w:t>À son avis, l'étude de l'histoire est importante, mais devrait être examinée du point de vue de Dieu. Cela signifie que les étudiants devraient toujours chercher des preuves de l</w:t>
      </w:r>
      <w:r w:rsidR="00CA6AF3">
        <w:rPr>
          <w:lang w:val="fr-FR"/>
        </w:rPr>
        <w:t xml:space="preserve">’intervention </w:t>
      </w:r>
      <w:r>
        <w:rPr>
          <w:lang w:val="fr-FR"/>
        </w:rPr>
        <w:t>de Dieu dans l'histoire.</w:t>
      </w:r>
    </w:p>
    <w:p w14:paraId="603B7B03" w14:textId="77777777" w:rsidR="00D4094B" w:rsidRPr="00523FC9" w:rsidRDefault="00D4094B" w:rsidP="00D4094B">
      <w:pPr>
        <w:pStyle w:val="Bodytextnoindent"/>
        <w:tabs>
          <w:tab w:val="left" w:pos="720"/>
        </w:tabs>
        <w:spacing w:after="0"/>
        <w:ind w:firstLine="0"/>
        <w:rPr>
          <w:lang w:val="fr-FR"/>
        </w:rPr>
      </w:pPr>
      <w:r>
        <w:rPr>
          <w:lang w:val="fr-FR"/>
        </w:rPr>
        <w:lastRenderedPageBreak/>
        <w:tab/>
      </w:r>
      <w:r w:rsidR="00CA6AF3">
        <w:rPr>
          <w:lang w:val="fr-FR"/>
        </w:rPr>
        <w:t>« </w:t>
      </w:r>
      <w:r>
        <w:rPr>
          <w:lang w:val="fr-FR"/>
        </w:rPr>
        <w:t xml:space="preserve">Une étude ainsi menée ouvrira l’intelligence des jeunes sur les réalités de la vie. Elle les aidera à comprendre les lois de relations et de dépendances, à se rendre compte que nous sommes étonnamment solidaires les uns des autres dans le mouvement des sociétés et des nations et que l’oppression ou la dégradation d’un seul est une perte pour tous. » </w:t>
      </w:r>
      <w:r w:rsidRPr="00523FC9">
        <w:rPr>
          <w:vertAlign w:val="superscript"/>
          <w:lang w:val="fr-FR"/>
        </w:rPr>
        <w:t>26</w:t>
      </w:r>
    </w:p>
    <w:p w14:paraId="64EB16D4" w14:textId="77777777" w:rsidR="00D4094B" w:rsidRDefault="00D4094B" w:rsidP="00D4094B">
      <w:pPr>
        <w:pStyle w:val="Bodytextnoindent"/>
        <w:tabs>
          <w:tab w:val="left" w:pos="720"/>
        </w:tabs>
        <w:spacing w:after="0"/>
        <w:ind w:firstLine="0"/>
        <w:rPr>
          <w:lang w:val="fr-FR"/>
        </w:rPr>
      </w:pPr>
      <w:r w:rsidRPr="00523FC9">
        <w:rPr>
          <w:lang w:val="fr-FR"/>
        </w:rPr>
        <w:tab/>
      </w:r>
      <w:r>
        <w:rPr>
          <w:lang w:val="fr-FR"/>
        </w:rPr>
        <w:t>Selon elle, l'utilisation de ces méthodes</w:t>
      </w:r>
      <w:r w:rsidR="00CA6AF3">
        <w:rPr>
          <w:lang w:val="fr-FR"/>
        </w:rPr>
        <w:t xml:space="preserve"> pédagogiques</w:t>
      </w:r>
      <w:r>
        <w:rPr>
          <w:lang w:val="fr-FR"/>
        </w:rPr>
        <w:t xml:space="preserve"> et l’adhésion à cette philosophie engendre une situation positive pour l'apprentissage : « Ainsi chaque étude peut participer à la résolution du plus grand des problèmes</w:t>
      </w:r>
      <w:r w:rsidR="00E565D0">
        <w:rPr>
          <w:lang w:val="fr-FR"/>
        </w:rPr>
        <w:t xml:space="preserve"> </w:t>
      </w:r>
      <w:r>
        <w:rPr>
          <w:lang w:val="fr-FR"/>
        </w:rPr>
        <w:t xml:space="preserve">: former des hommes et des femmes capables de faire face aux responsabilités de la vie. » </w:t>
      </w:r>
      <w:r>
        <w:rPr>
          <w:vertAlign w:val="superscript"/>
          <w:lang w:val="fr-FR"/>
        </w:rPr>
        <w:t>27</w:t>
      </w:r>
    </w:p>
    <w:p w14:paraId="29D79CB5" w14:textId="77777777" w:rsidR="00D4094B" w:rsidRDefault="00D4094B" w:rsidP="00D4094B">
      <w:pPr>
        <w:pStyle w:val="Bodytextnoindent"/>
        <w:tabs>
          <w:tab w:val="left" w:pos="720"/>
        </w:tabs>
        <w:spacing w:after="0"/>
        <w:ind w:firstLine="0"/>
        <w:rPr>
          <w:lang w:val="fr-FR"/>
        </w:rPr>
      </w:pPr>
      <w:r>
        <w:rPr>
          <w:lang w:val="fr-FR"/>
        </w:rPr>
        <w:tab/>
        <w:t>Ce qu’Ellen White a décrit ici est, bien sûr, la philosophie que l'école du sabbat tente de mettre en place. Il existe une variété de méthodes d'enseignement et d'apprentissage inestimables qu’un animateur de l'école du sabbat des adultes peut être amené à connaître et à pratiquer pour atteindre l’objectif ultime</w:t>
      </w:r>
      <w:r w:rsidR="00AF4F62">
        <w:rPr>
          <w:lang w:val="fr-FR"/>
        </w:rPr>
        <w:t xml:space="preserve"> </w:t>
      </w:r>
      <w:r>
        <w:rPr>
          <w:lang w:val="fr-FR"/>
        </w:rPr>
        <w:t>: la rédemption des membres de sa classe.</w:t>
      </w:r>
    </w:p>
    <w:p w14:paraId="4FA38F7D" w14:textId="77777777" w:rsidR="00D4094B" w:rsidRDefault="00D4094B" w:rsidP="00D4094B">
      <w:pPr>
        <w:pStyle w:val="Titre1"/>
        <w:tabs>
          <w:tab w:val="left" w:pos="720"/>
        </w:tabs>
        <w:spacing w:before="0" w:after="0"/>
        <w:rPr>
          <w:lang w:val="fr-FR"/>
        </w:rPr>
      </w:pPr>
      <w:r>
        <w:rPr>
          <w:lang w:val="fr-FR"/>
        </w:rPr>
        <w:br w:type="column"/>
      </w:r>
      <w:r>
        <w:rPr>
          <w:lang w:val="fr-FR"/>
        </w:rPr>
        <w:lastRenderedPageBreak/>
        <w:t>MODULE 2</w:t>
      </w:r>
    </w:p>
    <w:p w14:paraId="50C4900B" w14:textId="77777777" w:rsidR="00D4094B" w:rsidRDefault="00D4094B" w:rsidP="00D4094B">
      <w:pPr>
        <w:pStyle w:val="Titre1"/>
        <w:tabs>
          <w:tab w:val="left" w:pos="720"/>
        </w:tabs>
        <w:spacing w:before="0" w:after="0"/>
        <w:rPr>
          <w:lang w:val="fr-FR"/>
        </w:rPr>
      </w:pPr>
    </w:p>
    <w:p w14:paraId="1FD6C379" w14:textId="77777777" w:rsidR="00D4094B" w:rsidRPr="00AF4F62" w:rsidRDefault="00D4094B" w:rsidP="00D4094B">
      <w:pPr>
        <w:jc w:val="center"/>
        <w:rPr>
          <w:rFonts w:ascii="Times New Roman" w:hAnsi="Times New Roman"/>
          <w:sz w:val="24"/>
          <w:szCs w:val="24"/>
          <w:lang w:val="fr-FR"/>
        </w:rPr>
      </w:pPr>
      <w:r w:rsidRPr="00F31A8A">
        <w:rPr>
          <w:rFonts w:ascii="Times New Roman" w:hAnsi="Times New Roman"/>
          <w:b/>
          <w:bCs/>
          <w:kern w:val="32"/>
          <w:sz w:val="24"/>
          <w:szCs w:val="24"/>
        </w:rPr>
        <w:t xml:space="preserve">Comment les </w:t>
      </w:r>
      <w:r w:rsidRPr="00AF4F62">
        <w:rPr>
          <w:rFonts w:ascii="Times New Roman" w:hAnsi="Times New Roman"/>
          <w:b/>
          <w:bCs/>
          <w:kern w:val="32"/>
          <w:sz w:val="24"/>
          <w:szCs w:val="24"/>
          <w:lang w:val="fr-FR"/>
        </w:rPr>
        <w:t>adultes apprennent</w:t>
      </w:r>
    </w:p>
    <w:bookmarkEnd w:id="1"/>
    <w:bookmarkEnd w:id="2"/>
    <w:p w14:paraId="0D15CBC2" w14:textId="77777777" w:rsidR="00D4094B" w:rsidRDefault="00D4094B" w:rsidP="00D4094B">
      <w:pPr>
        <w:pStyle w:val="Bodytextnoindent"/>
        <w:tabs>
          <w:tab w:val="left" w:pos="720"/>
        </w:tabs>
        <w:spacing w:after="0"/>
        <w:ind w:firstLine="0"/>
        <w:rPr>
          <w:lang w:val="fr-FR"/>
        </w:rPr>
      </w:pPr>
      <w:r>
        <w:rPr>
          <w:lang w:val="fr-FR"/>
        </w:rPr>
        <w:tab/>
        <w:t xml:space="preserve">Il s’agit ici de quelques informations techniques sur la façon dont les adultes apprennent. La première section décrit les idées d'un universitaire, Malcolm </w:t>
      </w:r>
      <w:proofErr w:type="spellStart"/>
      <w:r>
        <w:rPr>
          <w:lang w:val="fr-FR"/>
        </w:rPr>
        <w:t>Knowles</w:t>
      </w:r>
      <w:proofErr w:type="spellEnd"/>
      <w:r>
        <w:rPr>
          <w:lang w:val="fr-FR"/>
        </w:rPr>
        <w:t xml:space="preserve"> (1913 - 1997). Il a développé ses idées sur les disciplines de la psychologie et de la pédagogie. Les idées de </w:t>
      </w:r>
      <w:proofErr w:type="spellStart"/>
      <w:r>
        <w:rPr>
          <w:lang w:val="fr-FR"/>
        </w:rPr>
        <w:t>Knowles</w:t>
      </w:r>
      <w:proofErr w:type="spellEnd"/>
      <w:r>
        <w:rPr>
          <w:lang w:val="fr-FR"/>
        </w:rPr>
        <w:t xml:space="preserve"> sur la manière d’apprendre des adultes, même si elles n’ont pas un point de départ religieux, s’intègrent bien à l'environnement de la classe de l’école du  Sabbat des adultes. Il offre des indications précieuses sur les schémas de pensée des membres de la classe.</w:t>
      </w:r>
    </w:p>
    <w:p w14:paraId="183679F1" w14:textId="77777777" w:rsidR="00D4094B" w:rsidRDefault="00D4094B" w:rsidP="00D4094B">
      <w:pPr>
        <w:pStyle w:val="Titre2"/>
        <w:tabs>
          <w:tab w:val="left" w:pos="720"/>
        </w:tabs>
        <w:spacing w:before="0" w:after="0"/>
        <w:rPr>
          <w:b w:val="0"/>
          <w:lang w:val="fr-FR"/>
        </w:rPr>
      </w:pPr>
    </w:p>
    <w:p w14:paraId="7CF0C952" w14:textId="77777777" w:rsidR="00D4094B" w:rsidRDefault="00D4094B" w:rsidP="00D4094B">
      <w:pPr>
        <w:pStyle w:val="Bodytextnoindent"/>
        <w:tabs>
          <w:tab w:val="left" w:pos="720"/>
        </w:tabs>
        <w:spacing w:after="0"/>
        <w:ind w:firstLine="0"/>
        <w:rPr>
          <w:lang w:val="fr-FR"/>
        </w:rPr>
      </w:pPr>
      <w:r w:rsidRPr="00AF4F62">
        <w:rPr>
          <w:b/>
          <w:lang w:val="fr-FR"/>
        </w:rPr>
        <w:t>Mettre l'accent sur la manière la plus efficace d’apprendre des adultes</w:t>
      </w:r>
      <w:r>
        <w:rPr>
          <w:lang w:val="fr-FR"/>
        </w:rPr>
        <w:t>.</w:t>
      </w:r>
    </w:p>
    <w:p w14:paraId="3C684686" w14:textId="77777777" w:rsidR="00D4094B" w:rsidRDefault="00D4094B" w:rsidP="00D4094B">
      <w:pPr>
        <w:pStyle w:val="Bodytextnoindent"/>
        <w:tabs>
          <w:tab w:val="left" w:pos="720"/>
        </w:tabs>
        <w:spacing w:after="0"/>
        <w:ind w:firstLine="0"/>
        <w:rPr>
          <w:lang w:val="fr-FR"/>
        </w:rPr>
      </w:pPr>
      <w:r>
        <w:rPr>
          <w:lang w:val="fr-FR"/>
        </w:rPr>
        <w:tab/>
        <w:t xml:space="preserve"> </w:t>
      </w:r>
      <w:proofErr w:type="spellStart"/>
      <w:r>
        <w:rPr>
          <w:lang w:val="fr-FR"/>
        </w:rPr>
        <w:t>Knowles</w:t>
      </w:r>
      <w:proofErr w:type="spellEnd"/>
      <w:r>
        <w:rPr>
          <w:lang w:val="fr-FR"/>
        </w:rPr>
        <w:t xml:space="preserve"> a fait les hypothèses suivantes concernant les acquisitions des adultes</w:t>
      </w:r>
      <w:r w:rsidR="00AF4F62">
        <w:rPr>
          <w:lang w:val="fr-FR"/>
        </w:rPr>
        <w:t xml:space="preserve"> </w:t>
      </w:r>
      <w:r>
        <w:rPr>
          <w:lang w:val="fr-FR"/>
        </w:rPr>
        <w:t>:</w:t>
      </w:r>
    </w:p>
    <w:p w14:paraId="076666B6" w14:textId="77777777" w:rsidR="00D4094B" w:rsidRPr="004D3046" w:rsidRDefault="00D4094B" w:rsidP="00D4094B">
      <w:pPr>
        <w:pStyle w:val="Bodytextnoindent"/>
        <w:tabs>
          <w:tab w:val="left" w:pos="720"/>
        </w:tabs>
        <w:spacing w:after="0"/>
        <w:ind w:firstLine="0"/>
        <w:rPr>
          <w:lang w:val="fr-FR"/>
        </w:rPr>
      </w:pPr>
      <w:r>
        <w:rPr>
          <w:lang w:val="fr-FR"/>
        </w:rPr>
        <w:t xml:space="preserve">            ● Les adultes ont besoin de savoir pourquoi ils doivent </w:t>
      </w:r>
      <w:r w:rsidRPr="004D3046">
        <w:rPr>
          <w:lang w:val="fr-FR"/>
        </w:rPr>
        <w:t>apprendre.</w:t>
      </w:r>
    </w:p>
    <w:p w14:paraId="7E7F1A65" w14:textId="77777777" w:rsidR="00D4094B" w:rsidRDefault="00D4094B" w:rsidP="00D4094B">
      <w:pPr>
        <w:pStyle w:val="Bodytextnoindent"/>
        <w:tabs>
          <w:tab w:val="left" w:pos="720"/>
        </w:tabs>
        <w:spacing w:after="0"/>
        <w:rPr>
          <w:lang w:val="fr-FR"/>
        </w:rPr>
      </w:pPr>
      <w:r>
        <w:rPr>
          <w:lang w:val="fr-FR"/>
        </w:rPr>
        <w:t xml:space="preserve">      ● Les adultes doivent apprendre par l'expérience.</w:t>
      </w:r>
    </w:p>
    <w:p w14:paraId="6D24A36D" w14:textId="77777777" w:rsidR="00D4094B" w:rsidRDefault="00D4094B" w:rsidP="00D4094B">
      <w:pPr>
        <w:pStyle w:val="Bodytextnoindent"/>
        <w:tabs>
          <w:tab w:val="left" w:pos="720"/>
        </w:tabs>
        <w:spacing w:after="0"/>
        <w:rPr>
          <w:lang w:val="fr-FR"/>
        </w:rPr>
      </w:pPr>
      <w:r>
        <w:rPr>
          <w:lang w:val="fr-FR"/>
        </w:rPr>
        <w:t xml:space="preserve">      ● Les adultes abordent l'apprentissage comme la résolution de problèmes.</w:t>
      </w:r>
    </w:p>
    <w:p w14:paraId="319E8DDA" w14:textId="77777777" w:rsidR="00D4094B" w:rsidRDefault="00D4094B" w:rsidP="00D4094B">
      <w:pPr>
        <w:pStyle w:val="Bodytextnoindent"/>
        <w:tabs>
          <w:tab w:val="left" w:pos="720"/>
        </w:tabs>
        <w:spacing w:after="0"/>
        <w:ind w:firstLine="0"/>
        <w:rPr>
          <w:lang w:val="fr-FR"/>
        </w:rPr>
      </w:pPr>
      <w:r>
        <w:rPr>
          <w:lang w:val="fr-FR"/>
        </w:rPr>
        <w:t xml:space="preserve">            ● Les adultes apprennent mieux lorsque le sujet est </w:t>
      </w:r>
      <w:r w:rsidR="00AF4F62">
        <w:rPr>
          <w:lang w:val="fr-FR"/>
        </w:rPr>
        <w:t>d’</w:t>
      </w:r>
      <w:r>
        <w:rPr>
          <w:lang w:val="fr-FR"/>
        </w:rPr>
        <w:t>un intérêt immédiat.</w:t>
      </w:r>
    </w:p>
    <w:p w14:paraId="2AB4A469" w14:textId="77777777" w:rsidR="00D4094B" w:rsidRDefault="00D4094B" w:rsidP="00D4094B">
      <w:pPr>
        <w:pStyle w:val="Bodytextnoindent"/>
        <w:tabs>
          <w:tab w:val="left" w:pos="720"/>
        </w:tabs>
        <w:spacing w:after="0"/>
        <w:ind w:firstLine="0"/>
        <w:rPr>
          <w:lang w:val="fr-FR"/>
        </w:rPr>
      </w:pPr>
      <w:r>
        <w:rPr>
          <w:lang w:val="fr-FR"/>
        </w:rPr>
        <w:tab/>
        <w:t xml:space="preserve">En termes pratiques, </w:t>
      </w:r>
      <w:proofErr w:type="spellStart"/>
      <w:r>
        <w:rPr>
          <w:lang w:val="fr-FR"/>
        </w:rPr>
        <w:t>Knowles</w:t>
      </w:r>
      <w:proofErr w:type="spellEnd"/>
      <w:r>
        <w:rPr>
          <w:lang w:val="fr-FR"/>
        </w:rPr>
        <w:t xml:space="preserve"> a affirmé que l'enseignement pour les adultes doit se concentrer sur </w:t>
      </w:r>
      <w:r>
        <w:rPr>
          <w:i/>
          <w:lang w:val="fr-FR"/>
        </w:rPr>
        <w:t>le processus</w:t>
      </w:r>
      <w:r>
        <w:rPr>
          <w:lang w:val="fr-FR"/>
        </w:rPr>
        <w:t xml:space="preserve"> aussi bien que sur le contenu enseigné. Les méthodes d'enseignement telles que les études de cas, jeux de rôle, simulations et </w:t>
      </w:r>
      <w:r w:rsidRPr="004D3046">
        <w:rPr>
          <w:lang w:val="fr-FR"/>
        </w:rPr>
        <w:t>auto-évaluation</w:t>
      </w:r>
      <w:r>
        <w:rPr>
          <w:lang w:val="fr-FR"/>
        </w:rPr>
        <w:t xml:space="preserve"> sont utiles. Les instructeurs deviennent des facilitateurs ou des fournisseurs de ressources plutôt que </w:t>
      </w:r>
      <w:r w:rsidRPr="004D3046">
        <w:rPr>
          <w:lang w:val="fr-FR"/>
        </w:rPr>
        <w:t xml:space="preserve">des </w:t>
      </w:r>
      <w:r>
        <w:rPr>
          <w:lang w:val="fr-FR"/>
        </w:rPr>
        <w:t xml:space="preserve">conférenciers ou des personnes qui </w:t>
      </w:r>
      <w:r w:rsidR="00AF4F62">
        <w:rPr>
          <w:lang w:val="fr-FR"/>
        </w:rPr>
        <w:t xml:space="preserve">donnent des </w:t>
      </w:r>
      <w:r>
        <w:rPr>
          <w:lang w:val="fr-FR"/>
        </w:rPr>
        <w:t>note</w:t>
      </w:r>
      <w:r w:rsidR="00AF4F62">
        <w:rPr>
          <w:lang w:val="fr-FR"/>
        </w:rPr>
        <w:t>s</w:t>
      </w:r>
      <w:r>
        <w:rPr>
          <w:lang w:val="fr-FR"/>
        </w:rPr>
        <w:t>.</w:t>
      </w:r>
    </w:p>
    <w:p w14:paraId="6F141D2B" w14:textId="77777777" w:rsidR="00D4094B" w:rsidRDefault="00D4094B" w:rsidP="00D4094B">
      <w:pPr>
        <w:pStyle w:val="Titre2"/>
        <w:tabs>
          <w:tab w:val="left" w:pos="720"/>
        </w:tabs>
        <w:spacing w:before="0" w:after="0"/>
        <w:rPr>
          <w:lang w:val="fr-FR"/>
        </w:rPr>
      </w:pPr>
    </w:p>
    <w:p w14:paraId="71AFF055" w14:textId="77777777" w:rsidR="00D4094B" w:rsidRDefault="00D4094B" w:rsidP="00D4094B">
      <w:pPr>
        <w:pStyle w:val="Titre2"/>
        <w:tabs>
          <w:tab w:val="left" w:pos="720"/>
        </w:tabs>
        <w:spacing w:before="0" w:after="0"/>
        <w:rPr>
          <w:lang w:val="fr-FR"/>
        </w:rPr>
      </w:pPr>
      <w:r>
        <w:rPr>
          <w:lang w:val="fr-FR"/>
        </w:rPr>
        <w:t>Apprentissage efficace pour adultes</w:t>
      </w:r>
    </w:p>
    <w:p w14:paraId="05A3D482" w14:textId="77777777" w:rsidR="00D4094B" w:rsidRDefault="00D4094B" w:rsidP="00D4094B">
      <w:pPr>
        <w:pStyle w:val="Bodytextnoindent"/>
        <w:tabs>
          <w:tab w:val="left" w:pos="720"/>
        </w:tabs>
        <w:spacing w:after="0"/>
        <w:ind w:firstLine="0"/>
        <w:rPr>
          <w:szCs w:val="24"/>
          <w:vertAlign w:val="superscript"/>
          <w:lang w:val="fr-FR"/>
        </w:rPr>
      </w:pPr>
      <w:r>
        <w:rPr>
          <w:lang w:val="fr-FR"/>
        </w:rPr>
        <w:tab/>
      </w:r>
      <w:r>
        <w:rPr>
          <w:color w:val="000000"/>
          <w:szCs w:val="24"/>
          <w:lang w:val="fr-FR"/>
        </w:rPr>
        <w:t xml:space="preserve">Selon l'avis de </w:t>
      </w:r>
      <w:proofErr w:type="spellStart"/>
      <w:r>
        <w:rPr>
          <w:color w:val="000000"/>
          <w:szCs w:val="24"/>
          <w:lang w:val="fr-FR"/>
        </w:rPr>
        <w:t>Knowles</w:t>
      </w:r>
      <w:proofErr w:type="spellEnd"/>
      <w:r>
        <w:rPr>
          <w:color w:val="000000"/>
          <w:szCs w:val="24"/>
          <w:lang w:val="fr-FR"/>
        </w:rPr>
        <w:t xml:space="preserve">, l'apprentissage des adultes le plus efficace est (1) autodirigé, et (2) informel. « Autodirigé » signifie que les adultes doivent être impliqués et motivés pour apprendre quelque chose. « Informel » désigne un « climat amical et </w:t>
      </w:r>
      <w:r w:rsidR="00AF4F62">
        <w:rPr>
          <w:color w:val="000000"/>
          <w:szCs w:val="24"/>
          <w:lang w:val="fr-FR"/>
        </w:rPr>
        <w:t>décontracté</w:t>
      </w:r>
      <w:r>
        <w:rPr>
          <w:color w:val="000000"/>
          <w:szCs w:val="24"/>
          <w:lang w:val="fr-FR"/>
        </w:rPr>
        <w:t>. » L'éducation des adultes a lieu dans un environnement flexible et non rigide, avec utilisation de l'expérience, dans l’enthousiasme et l'engagement des participants (y compris les enseignants). Elle utilise la technique des petits groupes.</w:t>
      </w:r>
      <w:r>
        <w:rPr>
          <w:color w:val="000000"/>
          <w:szCs w:val="24"/>
          <w:vertAlign w:val="superscript"/>
          <w:lang w:val="fr-FR"/>
        </w:rPr>
        <w:t>28</w:t>
      </w:r>
    </w:p>
    <w:p w14:paraId="791C3ACB" w14:textId="77777777" w:rsidR="00D4094B" w:rsidRDefault="00D4094B" w:rsidP="00D4094B">
      <w:pPr>
        <w:pStyle w:val="Bodytextnoindent"/>
        <w:tabs>
          <w:tab w:val="left" w:pos="720"/>
        </w:tabs>
        <w:spacing w:after="0"/>
        <w:ind w:firstLine="0"/>
        <w:rPr>
          <w:szCs w:val="24"/>
          <w:lang w:val="fr-FR"/>
        </w:rPr>
      </w:pPr>
      <w:r>
        <w:rPr>
          <w:szCs w:val="24"/>
          <w:lang w:val="fr-FR"/>
        </w:rPr>
        <w:tab/>
        <w:t xml:space="preserve"> </w:t>
      </w:r>
      <w:proofErr w:type="spellStart"/>
      <w:r>
        <w:rPr>
          <w:szCs w:val="24"/>
          <w:lang w:val="fr-FR"/>
        </w:rPr>
        <w:t>Knowles</w:t>
      </w:r>
      <w:proofErr w:type="spellEnd"/>
      <w:r>
        <w:rPr>
          <w:szCs w:val="24"/>
          <w:lang w:val="fr-FR"/>
        </w:rPr>
        <w:t xml:space="preserve"> donne cinq caractéristiques de l'apprentissage des adultes:</w:t>
      </w:r>
    </w:p>
    <w:p w14:paraId="4B086718" w14:textId="77777777" w:rsidR="00D4094B" w:rsidRDefault="00D4094B" w:rsidP="00D4094B">
      <w:pPr>
        <w:pStyle w:val="Bodytextnoindent"/>
        <w:tabs>
          <w:tab w:val="left" w:pos="720"/>
        </w:tabs>
        <w:spacing w:after="0"/>
        <w:ind w:firstLine="0"/>
        <w:rPr>
          <w:b/>
          <w:lang w:val="fr-FR"/>
        </w:rPr>
      </w:pPr>
      <w:r>
        <w:rPr>
          <w:lang w:val="fr-FR"/>
        </w:rPr>
        <w:tab/>
      </w:r>
      <w:r>
        <w:rPr>
          <w:i/>
          <w:lang w:val="fr-FR"/>
        </w:rPr>
        <w:t>●</w:t>
      </w:r>
      <w:r>
        <w:rPr>
          <w:lang w:val="fr-FR"/>
        </w:rPr>
        <w:t xml:space="preserve"> </w:t>
      </w:r>
      <w:r>
        <w:rPr>
          <w:i/>
          <w:lang w:val="fr-FR"/>
        </w:rPr>
        <w:t>Le concept de soi</w:t>
      </w:r>
      <w:r w:rsidR="00AF4F62">
        <w:rPr>
          <w:i/>
          <w:lang w:val="fr-FR"/>
        </w:rPr>
        <w:t>.</w:t>
      </w:r>
      <w:r>
        <w:rPr>
          <w:lang w:val="fr-FR"/>
        </w:rPr>
        <w:t xml:space="preserve"> Quand une personne arrive à maturité, elle passe d’une personnalité dépendante vers une personnalité autonome</w:t>
      </w:r>
      <w:r>
        <w:rPr>
          <w:b/>
          <w:lang w:val="fr-FR"/>
        </w:rPr>
        <w:t>.</w:t>
      </w:r>
    </w:p>
    <w:p w14:paraId="1C67EC8C" w14:textId="77777777" w:rsidR="00D4094B" w:rsidRDefault="00D4094B" w:rsidP="00D4094B">
      <w:pPr>
        <w:pStyle w:val="Bodytextnoindent"/>
        <w:tabs>
          <w:tab w:val="left" w:pos="720"/>
        </w:tabs>
        <w:spacing w:after="0"/>
        <w:ind w:firstLine="0"/>
        <w:rPr>
          <w:lang w:val="fr-FR"/>
        </w:rPr>
      </w:pPr>
      <w:r>
        <w:rPr>
          <w:lang w:val="fr-FR"/>
        </w:rPr>
        <w:tab/>
        <w:t xml:space="preserve">● </w:t>
      </w:r>
      <w:r>
        <w:rPr>
          <w:i/>
          <w:lang w:val="fr-FR"/>
        </w:rPr>
        <w:t>L’expérience.</w:t>
      </w:r>
      <w:r>
        <w:rPr>
          <w:lang w:val="fr-FR"/>
        </w:rPr>
        <w:t xml:space="preserve"> Quand une personne arrive à maturité elle accumule un réservoir d'expériences qui devient une ressource croissante de l'apprentissage.</w:t>
      </w:r>
    </w:p>
    <w:p w14:paraId="59EA6EC1" w14:textId="77777777" w:rsidR="00D4094B" w:rsidRDefault="00D4094B" w:rsidP="00D4094B">
      <w:pPr>
        <w:pStyle w:val="Bodytextnoindent"/>
        <w:tabs>
          <w:tab w:val="left" w:pos="720"/>
        </w:tabs>
        <w:spacing w:after="0"/>
        <w:ind w:firstLine="0"/>
        <w:rPr>
          <w:lang w:val="fr-FR"/>
        </w:rPr>
      </w:pPr>
      <w:r>
        <w:rPr>
          <w:lang w:val="fr-FR"/>
        </w:rPr>
        <w:tab/>
      </w:r>
      <w:r>
        <w:rPr>
          <w:i/>
          <w:lang w:val="fr-FR"/>
        </w:rPr>
        <w:t>●</w:t>
      </w:r>
      <w:r w:rsidRPr="00AD5BC8">
        <w:rPr>
          <w:lang w:val="fr-FR"/>
        </w:rPr>
        <w:t xml:space="preserve"> </w:t>
      </w:r>
      <w:r>
        <w:rPr>
          <w:i/>
          <w:lang w:val="fr-FR"/>
        </w:rPr>
        <w:t>L’aptitude à apprendre.</w:t>
      </w:r>
      <w:r>
        <w:rPr>
          <w:lang w:val="fr-FR"/>
        </w:rPr>
        <w:t xml:space="preserve"> Les adultes apprennent plus rapidement quand le sujet est lié à leur emploi ou à leur environnement social. C'est pourquoi l'application des principes est si importante dans les classes de l'école du sabbat.</w:t>
      </w:r>
    </w:p>
    <w:p w14:paraId="11A7CF49" w14:textId="77777777" w:rsidR="00D4094B" w:rsidRDefault="00D4094B" w:rsidP="00D4094B">
      <w:pPr>
        <w:pStyle w:val="Bodytextnoindent"/>
        <w:tabs>
          <w:tab w:val="left" w:pos="720"/>
        </w:tabs>
        <w:spacing w:after="0"/>
        <w:ind w:firstLine="0"/>
        <w:rPr>
          <w:lang w:val="fr-FR"/>
        </w:rPr>
      </w:pPr>
      <w:r>
        <w:rPr>
          <w:lang w:val="fr-FR"/>
        </w:rPr>
        <w:tab/>
      </w:r>
      <w:r w:rsidRPr="00523FC9">
        <w:rPr>
          <w:i/>
          <w:lang w:val="fr-FR"/>
        </w:rPr>
        <w:t>●</w:t>
      </w:r>
      <w:r w:rsidRPr="00523FC9">
        <w:rPr>
          <w:lang w:val="fr-FR"/>
        </w:rPr>
        <w:t xml:space="preserve"> </w:t>
      </w:r>
      <w:r w:rsidR="00AF4F62">
        <w:rPr>
          <w:i/>
          <w:lang w:val="fr-FR"/>
        </w:rPr>
        <w:t>L’o</w:t>
      </w:r>
      <w:r>
        <w:rPr>
          <w:i/>
          <w:lang w:val="fr-FR"/>
        </w:rPr>
        <w:t xml:space="preserve">rientation vers l'apprentissage. </w:t>
      </w:r>
      <w:r>
        <w:rPr>
          <w:lang w:val="fr-FR"/>
        </w:rPr>
        <w:t xml:space="preserve">Quand une personne arrive à maturité, sa perspective du temps change, elle passe de l'application différée de la connaissance à </w:t>
      </w:r>
      <w:r>
        <w:rPr>
          <w:lang w:val="fr-FR"/>
        </w:rPr>
        <w:lastRenderedPageBreak/>
        <w:t>l'application immédiate. Par conséquent, elle n’est plus orientée sur le sujet mais vers le problème.</w:t>
      </w:r>
    </w:p>
    <w:p w14:paraId="6DC7EFF2" w14:textId="77777777" w:rsidR="00D4094B" w:rsidRDefault="00D4094B" w:rsidP="00D4094B">
      <w:pPr>
        <w:pStyle w:val="Bodytextnoindent"/>
        <w:tabs>
          <w:tab w:val="left" w:pos="720"/>
        </w:tabs>
        <w:spacing w:after="0"/>
        <w:ind w:firstLine="0"/>
        <w:rPr>
          <w:vertAlign w:val="superscript"/>
          <w:lang w:val="fr-FR"/>
        </w:rPr>
      </w:pPr>
      <w:r>
        <w:rPr>
          <w:lang w:val="fr-FR"/>
        </w:rPr>
        <w:tab/>
      </w:r>
      <w:r>
        <w:rPr>
          <w:i/>
          <w:lang w:val="fr-FR"/>
        </w:rPr>
        <w:t xml:space="preserve">● </w:t>
      </w:r>
      <w:r>
        <w:rPr>
          <w:lang w:val="fr-FR"/>
        </w:rPr>
        <w:t xml:space="preserve">Quand une personne arrive à maturité, sa motivation à apprendre devient plus intériorisée. Elle a </w:t>
      </w:r>
      <w:r w:rsidRPr="004D3046">
        <w:rPr>
          <w:lang w:val="fr-FR"/>
        </w:rPr>
        <w:t>moins</w:t>
      </w:r>
      <w:r>
        <w:rPr>
          <w:lang w:val="fr-FR"/>
        </w:rPr>
        <w:t xml:space="preserve"> besoin de motivation externe.</w:t>
      </w:r>
      <w:r>
        <w:rPr>
          <w:vertAlign w:val="superscript"/>
          <w:lang w:val="fr-FR"/>
        </w:rPr>
        <w:t>29</w:t>
      </w:r>
    </w:p>
    <w:p w14:paraId="2A4CFB3F" w14:textId="77777777" w:rsidR="00D2771C" w:rsidRDefault="00D2771C" w:rsidP="00A26259">
      <w:pPr>
        <w:pStyle w:val="Corpsdetexte"/>
        <w:tabs>
          <w:tab w:val="left" w:pos="720"/>
        </w:tabs>
        <w:spacing w:after="0"/>
        <w:ind w:firstLine="0"/>
        <w:jc w:val="center"/>
        <w:rPr>
          <w:b/>
          <w:lang w:val="fr-FR"/>
        </w:rPr>
      </w:pPr>
    </w:p>
    <w:p w14:paraId="664F5BC1" w14:textId="77777777" w:rsidR="00D4094B" w:rsidRPr="00D2771C" w:rsidRDefault="00D2771C" w:rsidP="00D2771C">
      <w:pPr>
        <w:pStyle w:val="Corpsdetexte"/>
        <w:tabs>
          <w:tab w:val="left" w:pos="720"/>
        </w:tabs>
        <w:spacing w:after="0"/>
        <w:ind w:firstLine="0"/>
        <w:jc w:val="center"/>
        <w:rPr>
          <w:b/>
          <w:lang w:val="fr-FR"/>
        </w:rPr>
      </w:pPr>
      <w:r>
        <w:rPr>
          <w:noProof/>
          <w:lang w:val="fr-FR" w:eastAsia="fr-FR"/>
        </w:rPr>
        <mc:AlternateContent>
          <mc:Choice Requires="wps">
            <w:drawing>
              <wp:anchor distT="0" distB="0" distL="114300" distR="114300" simplePos="0" relativeHeight="251663360" behindDoc="0" locked="0" layoutInCell="1" allowOverlap="1" wp14:anchorId="0E1DCDAC" wp14:editId="28680A7D">
                <wp:simplePos x="0" y="0"/>
                <wp:positionH relativeFrom="column">
                  <wp:posOffset>0</wp:posOffset>
                </wp:positionH>
                <wp:positionV relativeFrom="paragraph">
                  <wp:posOffset>108585</wp:posOffset>
                </wp:positionV>
                <wp:extent cx="5372100" cy="914400"/>
                <wp:effectExtent l="0" t="0" r="38100" b="25400"/>
                <wp:wrapSquare wrapText="bothSides"/>
                <wp:docPr id="17" name="Text Box 17"/>
                <wp:cNvGraphicFramePr/>
                <a:graphic xmlns:a="http://schemas.openxmlformats.org/drawingml/2006/main">
                  <a:graphicData uri="http://schemas.microsoft.com/office/word/2010/wordprocessingShape">
                    <wps:wsp>
                      <wps:cNvSpPr txBox="1"/>
                      <wps:spPr>
                        <a:xfrm>
                          <a:off x="0" y="0"/>
                          <a:ext cx="53721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981962" w14:textId="77777777" w:rsidR="00523FC9" w:rsidRPr="00D2771C" w:rsidRDefault="00523FC9" w:rsidP="00D2771C">
                            <w:pPr>
                              <w:spacing w:after="0"/>
                              <w:jc w:val="center"/>
                              <w:rPr>
                                <w:rFonts w:ascii="Times New Roman" w:hAnsi="Times New Roman"/>
                                <w:b/>
                                <w:sz w:val="24"/>
                                <w:szCs w:val="24"/>
                                <w:lang w:val="fr-FR"/>
                              </w:rPr>
                            </w:pPr>
                            <w:r w:rsidRPr="00D2771C">
                              <w:rPr>
                                <w:rFonts w:ascii="Times New Roman" w:hAnsi="Times New Roman"/>
                                <w:b/>
                                <w:sz w:val="24"/>
                                <w:szCs w:val="24"/>
                                <w:lang w:val="fr-FR"/>
                              </w:rPr>
                              <w:t>Exercice 1</w:t>
                            </w:r>
                          </w:p>
                          <w:p w14:paraId="0912B9DE" w14:textId="77777777" w:rsidR="00523FC9" w:rsidRPr="00D2771C" w:rsidRDefault="00523FC9" w:rsidP="00D2771C">
                            <w:pPr>
                              <w:spacing w:after="0"/>
                              <w:jc w:val="center"/>
                              <w:rPr>
                                <w:rFonts w:ascii="Times New Roman" w:hAnsi="Times New Roman"/>
                                <w:b/>
                                <w:lang w:val="fr-FR"/>
                              </w:rPr>
                            </w:pPr>
                          </w:p>
                          <w:p w14:paraId="2E713777" w14:textId="77777777" w:rsidR="00523FC9" w:rsidRPr="00523FC9" w:rsidRDefault="00523FC9" w:rsidP="00D2771C">
                            <w:pPr>
                              <w:pStyle w:val="Corpsdetexte"/>
                              <w:tabs>
                                <w:tab w:val="left" w:pos="720"/>
                              </w:tabs>
                              <w:spacing w:after="0"/>
                              <w:ind w:firstLine="0"/>
                              <w:rPr>
                                <w:b/>
                                <w:lang w:val="fr-FR"/>
                              </w:rPr>
                            </w:pPr>
                            <w:r>
                              <w:rPr>
                                <w:lang w:val="fr-FR"/>
                              </w:rPr>
                              <w:t xml:space="preserve">« Comment les adultes apprennent ». </w:t>
                            </w:r>
                            <w:r w:rsidRPr="00EF48CB">
                              <w:rPr>
                                <w:rFonts w:asciiTheme="majorHAnsi" w:hAnsiTheme="majorHAnsi"/>
                                <w:lang w:val="fr-FR"/>
                              </w:rPr>
                              <w:t xml:space="preserve">Assurez-vous d’indiquer sur votre </w:t>
                            </w:r>
                            <w:r w:rsidRPr="00EF48CB">
                              <w:rPr>
                                <w:rFonts w:asciiTheme="majorHAnsi" w:hAnsiTheme="majorHAnsi"/>
                                <w:i/>
                                <w:lang w:val="fr-FR"/>
                              </w:rPr>
                              <w:t>Fiche de progrès de l’étudiant</w:t>
                            </w:r>
                            <w:r w:rsidRPr="00EF48CB">
                              <w:rPr>
                                <w:rFonts w:asciiTheme="majorHAnsi" w:hAnsiTheme="majorHAnsi"/>
                                <w:lang w:val="fr-FR"/>
                              </w:rPr>
                              <w:t xml:space="preserve"> que vous avez </w:t>
                            </w:r>
                            <w:r>
                              <w:rPr>
                                <w:rFonts w:asciiTheme="majorHAnsi" w:hAnsiTheme="majorHAnsi"/>
                                <w:lang w:val="fr-FR"/>
                              </w:rPr>
                              <w:t xml:space="preserve">terminé cet exercice.  </w:t>
                            </w:r>
                          </w:p>
                          <w:p w14:paraId="4869A473" w14:textId="77777777" w:rsidR="00523FC9" w:rsidRPr="00523FC9" w:rsidRDefault="00523FC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7" type="#_x0000_t202" style="position:absolute;left:0;text-align:left;margin-left:0;margin-top:8.55pt;width:423pt;height:1in;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" filled="f" strokecolor="black [3213]">
                <v:textbox>
                  <w:txbxContent>
                    <w:p w14:paraId="7F981962" w14:textId="77777777" w:rsidR="00523FC9" w:rsidRPr="00D2771C" w:rsidRDefault="00523FC9" w:rsidP="00D2771C">
                      <w:pPr>
                        <w:spacing w:after="0"/>
                        <w:jc w:val="center"/>
                        <w:rPr>
                          <w:rFonts w:ascii="Times New Roman" w:hAnsi="Times New Roman"/>
                          <w:b/>
                          <w:sz w:val="24"/>
                          <w:szCs w:val="24"/>
                          <w:lang w:val="fr-FR"/>
                        </w:rPr>
                      </w:pPr>
                      <w:r w:rsidRPr="00D2771C">
                        <w:rPr>
                          <w:rFonts w:ascii="Times New Roman" w:hAnsi="Times New Roman"/>
                          <w:b/>
                          <w:sz w:val="24"/>
                          <w:szCs w:val="24"/>
                          <w:lang w:val="fr-FR"/>
                        </w:rPr>
                        <w:t>Exercice 1</w:t>
                      </w:r>
                    </w:p>
                    <w:p w14:paraId="0912B9DE" w14:textId="77777777" w:rsidR="00523FC9" w:rsidRPr="00D2771C" w:rsidRDefault="00523FC9" w:rsidP="00D2771C">
                      <w:pPr>
                        <w:spacing w:after="0"/>
                        <w:jc w:val="center"/>
                        <w:rPr>
                          <w:rFonts w:ascii="Times New Roman" w:hAnsi="Times New Roman"/>
                          <w:b/>
                          <w:lang w:val="fr-FR"/>
                        </w:rPr>
                      </w:pPr>
                    </w:p>
                    <w:p w14:paraId="2E713777" w14:textId="77777777" w:rsidR="00523FC9" w:rsidRPr="00523FC9" w:rsidRDefault="00523FC9" w:rsidP="00D2771C">
                      <w:pPr>
                        <w:pStyle w:val="Corpsdetexte"/>
                        <w:tabs>
                          <w:tab w:val="left" w:pos="720"/>
                        </w:tabs>
                        <w:spacing w:after="0"/>
                        <w:ind w:firstLine="0"/>
                        <w:rPr>
                          <w:b/>
                          <w:lang w:val="fr-FR"/>
                        </w:rPr>
                      </w:pPr>
                      <w:r>
                        <w:rPr>
                          <w:lang w:val="fr-FR"/>
                        </w:rPr>
                        <w:t xml:space="preserve">« Comment les adultes apprennent ». </w:t>
                      </w:r>
                      <w:r w:rsidRPr="00EF48CB">
                        <w:rPr>
                          <w:rFonts w:asciiTheme="majorHAnsi" w:hAnsiTheme="majorHAnsi"/>
                          <w:lang w:val="fr-FR"/>
                        </w:rPr>
                        <w:t xml:space="preserve">Assurez-vous d’indiquer sur votre </w:t>
                      </w:r>
                      <w:r w:rsidRPr="00EF48CB">
                        <w:rPr>
                          <w:rFonts w:asciiTheme="majorHAnsi" w:hAnsiTheme="majorHAnsi"/>
                          <w:i/>
                          <w:lang w:val="fr-FR"/>
                        </w:rPr>
                        <w:t>Fiche de progrès de l’étudiant</w:t>
                      </w:r>
                      <w:r w:rsidRPr="00EF48CB">
                        <w:rPr>
                          <w:rFonts w:asciiTheme="majorHAnsi" w:hAnsiTheme="majorHAnsi"/>
                          <w:lang w:val="fr-FR"/>
                        </w:rPr>
                        <w:t xml:space="preserve"> que vous avez </w:t>
                      </w:r>
                      <w:r>
                        <w:rPr>
                          <w:rFonts w:asciiTheme="majorHAnsi" w:hAnsiTheme="majorHAnsi"/>
                          <w:lang w:val="fr-FR"/>
                        </w:rPr>
                        <w:t xml:space="preserve">terminé cet exercice.  </w:t>
                      </w:r>
                    </w:p>
                    <w:p w14:paraId="4869A473" w14:textId="77777777" w:rsidR="00523FC9" w:rsidRPr="00523FC9" w:rsidRDefault="00523FC9">
                      <w:pPr>
                        <w:rPr>
                          <w:lang w:val="fr-FR"/>
                        </w:rPr>
                      </w:pPr>
                    </w:p>
                  </w:txbxContent>
                </v:textbox>
                <w10:wrap type="square"/>
              </v:shape>
            </w:pict>
          </mc:Fallback>
        </mc:AlternateContent>
      </w:r>
    </w:p>
    <w:p w14:paraId="0D7FD9FA" w14:textId="77777777" w:rsidR="00D4094B" w:rsidRPr="00523FC9" w:rsidRDefault="00D4094B" w:rsidP="00D4094B">
      <w:pPr>
        <w:pStyle w:val="Corpsdetexte"/>
        <w:tabs>
          <w:tab w:val="left" w:pos="720"/>
        </w:tabs>
        <w:spacing w:after="0"/>
        <w:ind w:firstLine="0"/>
        <w:rPr>
          <w:b/>
          <w:lang w:val="fr-FR"/>
        </w:rPr>
      </w:pPr>
    </w:p>
    <w:p w14:paraId="7CD9FDA5" w14:textId="77777777" w:rsidR="00D4094B" w:rsidRPr="00A26259" w:rsidRDefault="00D4094B" w:rsidP="00D4094B">
      <w:pPr>
        <w:pStyle w:val="Titre2"/>
        <w:tabs>
          <w:tab w:val="left" w:pos="720"/>
        </w:tabs>
        <w:spacing w:before="0" w:after="0"/>
        <w:rPr>
          <w:lang w:val="fr-FR"/>
        </w:rPr>
      </w:pPr>
      <w:r w:rsidRPr="00A26259">
        <w:rPr>
          <w:lang w:val="fr-FR"/>
        </w:rPr>
        <w:t xml:space="preserve"> Les niveaux d'apprentissage</w:t>
      </w:r>
    </w:p>
    <w:p w14:paraId="51E49B20" w14:textId="77777777" w:rsidR="00D4094B" w:rsidRDefault="00D4094B" w:rsidP="00D4094B">
      <w:pPr>
        <w:pStyle w:val="Bodytextnoindent"/>
        <w:tabs>
          <w:tab w:val="left" w:pos="720"/>
        </w:tabs>
        <w:spacing w:after="0"/>
        <w:ind w:firstLine="0"/>
        <w:rPr>
          <w:lang w:val="fr-FR"/>
        </w:rPr>
      </w:pPr>
      <w:r>
        <w:rPr>
          <w:lang w:val="fr-FR"/>
        </w:rPr>
        <w:tab/>
        <w:t>Un autre aspect important de l'apprentissage des adultes implique différents niveaux d'apprentissage. Dans ce qui suit, des exemples bibliques d'apprentissage sont utilisés parce que c'est ce qui est abordé dans les classes de l'école du sabbat.</w:t>
      </w:r>
    </w:p>
    <w:p w14:paraId="4A2001F3" w14:textId="77777777" w:rsidR="00D4094B" w:rsidRDefault="00D4094B" w:rsidP="00D4094B">
      <w:pPr>
        <w:pStyle w:val="Bodytextnoindent"/>
        <w:tabs>
          <w:tab w:val="left" w:pos="720"/>
        </w:tabs>
        <w:spacing w:after="0"/>
        <w:ind w:firstLine="0"/>
        <w:rPr>
          <w:lang w:val="fr-FR"/>
        </w:rPr>
      </w:pPr>
      <w:r>
        <w:rPr>
          <w:lang w:val="fr-FR"/>
        </w:rPr>
        <w:tab/>
        <w:t>Plus le niveau de l'apprentissage est profond plus il sera durable et important. Il appartient à l'animateur de l'école du sabbat de décider du niveau d’apprentissage le plus approprié pour la leçon de la semaine et de la manière dont elle peut être le mieux appliquée dans sa classe.</w:t>
      </w:r>
      <w:r>
        <w:rPr>
          <w:vertAlign w:val="superscript"/>
          <w:lang w:val="fr-FR"/>
        </w:rPr>
        <w:t>30</w:t>
      </w:r>
    </w:p>
    <w:p w14:paraId="48F7B3A0" w14:textId="77777777" w:rsidR="00D4094B" w:rsidRDefault="00D4094B" w:rsidP="00D4094B">
      <w:pPr>
        <w:pStyle w:val="Bodytextnoindent"/>
        <w:tabs>
          <w:tab w:val="left" w:pos="720"/>
        </w:tabs>
        <w:spacing w:after="0"/>
        <w:ind w:firstLine="0"/>
        <w:rPr>
          <w:lang w:val="fr-FR"/>
        </w:rPr>
      </w:pPr>
      <w:r>
        <w:rPr>
          <w:lang w:val="fr-FR"/>
        </w:rPr>
        <w:tab/>
      </w:r>
      <w:r>
        <w:rPr>
          <w:i/>
          <w:lang w:val="fr-FR"/>
        </w:rPr>
        <w:t>Le niveau mémorisation</w:t>
      </w:r>
      <w:r>
        <w:rPr>
          <w:lang w:val="fr-FR"/>
        </w:rPr>
        <w:t>. Regardez cette phrase, « </w:t>
      </w:r>
      <w:proofErr w:type="spellStart"/>
      <w:r>
        <w:rPr>
          <w:lang w:val="fr-FR"/>
        </w:rPr>
        <w:t>Ching</w:t>
      </w:r>
      <w:proofErr w:type="spellEnd"/>
      <w:r>
        <w:rPr>
          <w:lang w:val="fr-FR"/>
        </w:rPr>
        <w:t xml:space="preserve"> fou sou. » Maintenant, fermez les yeux et répétez « </w:t>
      </w:r>
      <w:proofErr w:type="spellStart"/>
      <w:r>
        <w:rPr>
          <w:lang w:val="fr-FR"/>
        </w:rPr>
        <w:t>Ching</w:t>
      </w:r>
      <w:proofErr w:type="spellEnd"/>
      <w:r>
        <w:rPr>
          <w:lang w:val="fr-FR"/>
        </w:rPr>
        <w:t xml:space="preserve"> fou sou. » Vous ne le réalisez peut être pas, mais que vous avez appris quelque chose</w:t>
      </w:r>
      <w:r w:rsidR="00702C8F">
        <w:rPr>
          <w:lang w:val="fr-FR"/>
        </w:rPr>
        <w:t xml:space="preserve"> </w:t>
      </w:r>
      <w:r>
        <w:rPr>
          <w:lang w:val="fr-FR"/>
        </w:rPr>
        <w:t>! Quoi</w:t>
      </w:r>
      <w:r w:rsidR="00702C8F">
        <w:rPr>
          <w:lang w:val="fr-FR"/>
        </w:rPr>
        <w:t xml:space="preserve"> </w:t>
      </w:r>
      <w:r>
        <w:rPr>
          <w:lang w:val="fr-FR"/>
        </w:rPr>
        <w:t>? La phrase « </w:t>
      </w:r>
      <w:proofErr w:type="spellStart"/>
      <w:r>
        <w:rPr>
          <w:lang w:val="fr-FR"/>
        </w:rPr>
        <w:t>Ching</w:t>
      </w:r>
      <w:proofErr w:type="spellEnd"/>
      <w:r>
        <w:rPr>
          <w:lang w:val="fr-FR"/>
        </w:rPr>
        <w:t xml:space="preserve"> fou sou. » Elle ne signifie probablement pas grand chose pour vous, mais vous l'avez mémorisée</w:t>
      </w:r>
      <w:r w:rsidR="00702C8F">
        <w:rPr>
          <w:lang w:val="fr-FR"/>
        </w:rPr>
        <w:t xml:space="preserve"> </w:t>
      </w:r>
      <w:r>
        <w:rPr>
          <w:lang w:val="fr-FR"/>
        </w:rPr>
        <w:t xml:space="preserve">! C'est l'apprentissage routinier, qui consiste à mémoriser sans avoir aucune idée de la signification des mots. L'apprentissage ou l'enseignement de la Bible qui fait </w:t>
      </w:r>
      <w:r w:rsidRPr="004D3046">
        <w:rPr>
          <w:lang w:val="fr-FR"/>
        </w:rPr>
        <w:t xml:space="preserve">appel </w:t>
      </w:r>
      <w:r>
        <w:rPr>
          <w:lang w:val="fr-FR"/>
        </w:rPr>
        <w:t xml:space="preserve">à la mémorisation peut remplir l'esprit de précieuses informations, mais il ne va </w:t>
      </w:r>
      <w:r w:rsidRPr="004D3046">
        <w:rPr>
          <w:lang w:val="fr-FR"/>
        </w:rPr>
        <w:t xml:space="preserve">probablement pas </w:t>
      </w:r>
      <w:r w:rsidR="00702C8F">
        <w:rPr>
          <w:lang w:val="fr-FR"/>
        </w:rPr>
        <w:t>transformer d</w:t>
      </w:r>
      <w:r>
        <w:rPr>
          <w:lang w:val="fr-FR"/>
        </w:rPr>
        <w:t>es vies ! Jésus a dit: « Quand vous priez, ne répétez pas sans fin les mêmes choses comme les païens : ils s'imaginent que Dieu les exaucera s'ils parlent beaucoup. » (Matthieu 6:7, BFC).</w:t>
      </w:r>
    </w:p>
    <w:p w14:paraId="61B2CDA0" w14:textId="77777777" w:rsidR="00D4094B" w:rsidRDefault="00D4094B" w:rsidP="00D4094B">
      <w:pPr>
        <w:pStyle w:val="Bodytextnoindent"/>
        <w:tabs>
          <w:tab w:val="left" w:pos="720"/>
        </w:tabs>
        <w:spacing w:after="0"/>
        <w:ind w:firstLine="0"/>
        <w:rPr>
          <w:vertAlign w:val="superscript"/>
          <w:lang w:val="fr-FR"/>
        </w:rPr>
      </w:pPr>
      <w:r>
        <w:rPr>
          <w:lang w:val="fr-FR"/>
        </w:rPr>
        <w:tab/>
        <w:t xml:space="preserve">Malheureusement, trop souvent, c'est le niveau atteint dans les classes de l'école du sabbat et l'apprentissage s'arrête là. La mémorisation sans mise en application </w:t>
      </w:r>
      <w:r w:rsidRPr="004D3046">
        <w:rPr>
          <w:lang w:val="fr-FR"/>
        </w:rPr>
        <w:t>a peu de valeur, par conséquent.</w:t>
      </w:r>
      <w:r w:rsidRPr="004D3046">
        <w:rPr>
          <w:rFonts w:ascii="Arial" w:hAnsi="Arial" w:cs="Arial"/>
          <w:sz w:val="16"/>
          <w:szCs w:val="16"/>
          <w:shd w:val="clear" w:color="auto" w:fill="FFFFFF"/>
          <w:lang w:val="fr-FR"/>
        </w:rPr>
        <w:t xml:space="preserve"> </w:t>
      </w:r>
      <w:r w:rsidRPr="004D3046">
        <w:rPr>
          <w:szCs w:val="24"/>
          <w:shd w:val="clear" w:color="auto" w:fill="FFFFFF"/>
          <w:lang w:val="fr-FR"/>
        </w:rPr>
        <w:t>«</w:t>
      </w:r>
      <w:r w:rsidRPr="004D3046">
        <w:rPr>
          <w:rFonts w:ascii="Arial" w:hAnsi="Arial" w:cs="Arial"/>
          <w:sz w:val="16"/>
          <w:szCs w:val="16"/>
          <w:shd w:val="clear" w:color="auto" w:fill="FFFFFF"/>
          <w:lang w:val="fr-FR"/>
        </w:rPr>
        <w:t> </w:t>
      </w:r>
      <w:r w:rsidRPr="004D3046">
        <w:rPr>
          <w:lang w:val="fr-FR"/>
        </w:rPr>
        <w:t xml:space="preserve">Pendant des siècles, l’enseignement a essentiellement fait </w:t>
      </w:r>
      <w:r>
        <w:rPr>
          <w:lang w:val="fr-FR"/>
        </w:rPr>
        <w:t xml:space="preserve">appel à la mémoire, grandement mise à l’épreuve, ce qui n’était pas le cas des autres facultés mentales » </w:t>
      </w:r>
      <w:r>
        <w:rPr>
          <w:vertAlign w:val="superscript"/>
          <w:lang w:val="fr-FR"/>
        </w:rPr>
        <w:t>31</w:t>
      </w:r>
    </w:p>
    <w:p w14:paraId="23875E6D" w14:textId="77777777" w:rsidR="00D4094B" w:rsidRDefault="00D4094B" w:rsidP="00D4094B">
      <w:pPr>
        <w:pStyle w:val="Bodytextnoindent"/>
        <w:tabs>
          <w:tab w:val="left" w:pos="720"/>
        </w:tabs>
        <w:spacing w:after="0"/>
        <w:ind w:firstLine="0"/>
        <w:rPr>
          <w:lang w:val="fr-FR"/>
        </w:rPr>
      </w:pPr>
      <w:r>
        <w:rPr>
          <w:lang w:val="fr-FR"/>
        </w:rPr>
        <w:tab/>
      </w:r>
      <w:r>
        <w:rPr>
          <w:i/>
          <w:lang w:val="fr-FR"/>
        </w:rPr>
        <w:t>Le niveau de reconnaissance</w:t>
      </w:r>
      <w:r w:rsidRPr="00CA694B">
        <w:rPr>
          <w:i/>
          <w:lang w:val="fr-FR"/>
        </w:rPr>
        <w:t>.</w:t>
      </w:r>
      <w:r>
        <w:rPr>
          <w:lang w:val="fr-FR"/>
        </w:rPr>
        <w:t xml:space="preserve"> L’expression « </w:t>
      </w:r>
      <w:proofErr w:type="spellStart"/>
      <w:r>
        <w:rPr>
          <w:lang w:val="fr-FR"/>
        </w:rPr>
        <w:t>Ching</w:t>
      </w:r>
      <w:proofErr w:type="spellEnd"/>
      <w:r>
        <w:rPr>
          <w:lang w:val="fr-FR"/>
        </w:rPr>
        <w:t xml:space="preserve"> fou sou » que nous avons répétée tout à l'heure semblait vide de sens. Mais supposons qu’on vous </w:t>
      </w:r>
      <w:r w:rsidRPr="004D3046">
        <w:rPr>
          <w:lang w:val="fr-FR"/>
        </w:rPr>
        <w:t xml:space="preserve">ait </w:t>
      </w:r>
      <w:r>
        <w:rPr>
          <w:lang w:val="fr-FR"/>
        </w:rPr>
        <w:t>dit que « </w:t>
      </w:r>
      <w:proofErr w:type="spellStart"/>
      <w:r>
        <w:rPr>
          <w:lang w:val="fr-FR"/>
        </w:rPr>
        <w:t>Ching</w:t>
      </w:r>
      <w:proofErr w:type="spellEnd"/>
      <w:r>
        <w:rPr>
          <w:lang w:val="fr-FR"/>
        </w:rPr>
        <w:t xml:space="preserve"> fou sou » en coréen signifie « Dieu est amour. » Maintenant, la phrase signifie quelque chose et vous avez gravi les échelons de l'apprentissage. Un</w:t>
      </w:r>
      <w:r>
        <w:rPr>
          <w:b/>
          <w:lang w:val="fr-FR"/>
        </w:rPr>
        <w:t xml:space="preserve"> </w:t>
      </w:r>
      <w:r>
        <w:rPr>
          <w:lang w:val="fr-FR"/>
        </w:rPr>
        <w:t xml:space="preserve">enseignant peut vous donner un test simple  « Vrai ou Faux ? », pour savoir si vous avez en réalité appris </w:t>
      </w:r>
      <w:r>
        <w:rPr>
          <w:lang w:val="fr-FR"/>
        </w:rPr>
        <w:lastRenderedPageBreak/>
        <w:t>quelque chose : « </w:t>
      </w:r>
      <w:proofErr w:type="spellStart"/>
      <w:r>
        <w:rPr>
          <w:lang w:val="fr-FR"/>
        </w:rPr>
        <w:t>Ching</w:t>
      </w:r>
      <w:proofErr w:type="spellEnd"/>
      <w:r>
        <w:rPr>
          <w:lang w:val="fr-FR"/>
        </w:rPr>
        <w:t xml:space="preserve"> fou sou» signifie-t-il  « Dieu est bon» ? Il peut vous </w:t>
      </w:r>
      <w:r w:rsidRPr="004D3046">
        <w:rPr>
          <w:lang w:val="fr-FR"/>
        </w:rPr>
        <w:t xml:space="preserve">donner </w:t>
      </w:r>
      <w:r>
        <w:rPr>
          <w:lang w:val="fr-FR"/>
        </w:rPr>
        <w:t>aussi des questions à choix multiple</w:t>
      </w:r>
      <w:r w:rsidR="00702C8F">
        <w:rPr>
          <w:lang w:val="fr-FR"/>
        </w:rPr>
        <w:t xml:space="preserve"> </w:t>
      </w:r>
      <w:r>
        <w:rPr>
          <w:lang w:val="fr-FR"/>
        </w:rPr>
        <w:t>: « </w:t>
      </w:r>
      <w:proofErr w:type="spellStart"/>
      <w:r>
        <w:rPr>
          <w:lang w:val="fr-FR"/>
        </w:rPr>
        <w:t>Ching</w:t>
      </w:r>
      <w:proofErr w:type="spellEnd"/>
      <w:r>
        <w:rPr>
          <w:lang w:val="fr-FR"/>
        </w:rPr>
        <w:t xml:space="preserve"> fou sou » signifie (a) « Dieu est bon », (b) « la journée  est terminée », (c) « Dieu est amour » (d) « La nuit est proche. »</w:t>
      </w:r>
    </w:p>
    <w:p w14:paraId="1B3E3346" w14:textId="77777777" w:rsidR="00D4094B" w:rsidRDefault="00D4094B" w:rsidP="00D4094B">
      <w:pPr>
        <w:pStyle w:val="Bodytextnoindent"/>
        <w:tabs>
          <w:tab w:val="left" w:pos="720"/>
        </w:tabs>
        <w:spacing w:after="0"/>
        <w:ind w:firstLine="0"/>
        <w:rPr>
          <w:lang w:val="fr-FR"/>
        </w:rPr>
      </w:pPr>
      <w:r>
        <w:rPr>
          <w:lang w:val="fr-FR"/>
        </w:rPr>
        <w:tab/>
        <w:t>Les faits bibliques, comme les briques d'un bâtiment, doivent être organisés de façon significative pour véhiculer des idées et des concepts. Donc, ce niveau de reconnaissance de concepts bibliques est important, mais ce n'est pas encore la fin du processus d'apprentissage. Il est important, mais il ne conduit pas automatiquement à la transformation.</w:t>
      </w:r>
    </w:p>
    <w:p w14:paraId="3C41B655" w14:textId="77777777" w:rsidR="00D4094B" w:rsidRDefault="00D4094B" w:rsidP="00D4094B">
      <w:pPr>
        <w:pStyle w:val="Bodytextnoindent"/>
        <w:tabs>
          <w:tab w:val="left" w:pos="720"/>
        </w:tabs>
        <w:spacing w:after="0"/>
        <w:rPr>
          <w:lang w:val="fr-FR"/>
        </w:rPr>
      </w:pPr>
      <w:r>
        <w:rPr>
          <w:lang w:val="fr-FR"/>
        </w:rPr>
        <w:tab/>
      </w:r>
      <w:r>
        <w:rPr>
          <w:i/>
          <w:lang w:val="fr-FR"/>
        </w:rPr>
        <w:t>Le niveau de reformulation</w:t>
      </w:r>
      <w:r>
        <w:rPr>
          <w:lang w:val="fr-FR"/>
        </w:rPr>
        <w:t>. La Bible est la Parole de Dieu, nous communiquant des informations vraies sur cette parole elle-même, sur nous et de notre monde. Elle exprime les réalités fondamentales sur lesquelles nous devons fonder no</w:t>
      </w:r>
      <w:r w:rsidR="00702C8F">
        <w:rPr>
          <w:lang w:val="fr-FR"/>
        </w:rPr>
        <w:t>tre</w:t>
      </w:r>
      <w:r>
        <w:rPr>
          <w:lang w:val="fr-FR"/>
        </w:rPr>
        <w:t xml:space="preserve"> vie. Par conséquent ses enseignements doivent être non seulement identifiés mais aussi compris. Il est facile de dire: « Oh oui, c'est dans la Bible, n'est-ce pas</w:t>
      </w:r>
      <w:r w:rsidR="00702C8F">
        <w:rPr>
          <w:lang w:val="fr-FR"/>
        </w:rPr>
        <w:t xml:space="preserve"> </w:t>
      </w:r>
      <w:r>
        <w:rPr>
          <w:lang w:val="fr-FR"/>
        </w:rPr>
        <w:t>? » Mais il faut aussi les reconnaître comme une entité bien comprise qui contrôle nos pensées et notre manière de vivre. Cette maîtrise ne vient que lorsque les vérités bibliques sont reformulées. Lorsque nous développons la capacité de prendre une vérité biblique, de la relier  à d'autres idées et valeurs et de l’exprimer  dans nos propres mots, alors, nous avons vraiment commencé à apprendre.</w:t>
      </w:r>
    </w:p>
    <w:p w14:paraId="3FFCB3AB" w14:textId="77777777" w:rsidR="00D4094B" w:rsidRDefault="00D4094B" w:rsidP="00D4094B">
      <w:pPr>
        <w:pStyle w:val="Normalcentr"/>
        <w:tabs>
          <w:tab w:val="left" w:pos="720"/>
        </w:tabs>
        <w:spacing w:before="0" w:after="0"/>
        <w:ind w:left="0" w:right="0"/>
      </w:pPr>
      <w:r>
        <w:rPr>
          <w:lang w:val="fr-FR"/>
        </w:rPr>
        <w:tab/>
      </w:r>
      <w:r w:rsidRPr="00DC127D">
        <w:rPr>
          <w:lang w:val="fr-FR"/>
        </w:rPr>
        <w:t xml:space="preserve">« Les </w:t>
      </w:r>
      <w:r w:rsidR="00424EBE">
        <w:rPr>
          <w:lang w:val="fr-FR"/>
        </w:rPr>
        <w:t xml:space="preserve">maîtres devraient amener </w:t>
      </w:r>
      <w:r w:rsidRPr="00DC127D">
        <w:rPr>
          <w:lang w:val="fr-FR"/>
        </w:rPr>
        <w:t xml:space="preserve">les élèves à </w:t>
      </w:r>
      <w:r w:rsidR="00424EBE">
        <w:rPr>
          <w:lang w:val="fr-FR"/>
        </w:rPr>
        <w:t>penser de telle sorte qu’ils comprennent la vérité d’une façon personnelle. Expliquer et croire ne suffisent pas. La curiosité doit être éveillée et l’élève doit pouvoir énoncer la vérité en ses propres termes, démontrant ainsi qu’il en comprend la force et qu’il la met en pratique</w:t>
      </w:r>
      <w:r w:rsidRPr="00DC127D">
        <w:rPr>
          <w:lang w:val="fr-FR"/>
        </w:rPr>
        <w:t xml:space="preserve">. » </w:t>
      </w:r>
      <w:r>
        <w:rPr>
          <w:vertAlign w:val="superscript"/>
        </w:rPr>
        <w:t>32</w:t>
      </w:r>
    </w:p>
    <w:p w14:paraId="5C858A53" w14:textId="77777777" w:rsidR="00D4094B" w:rsidRPr="00CA694B" w:rsidRDefault="00D4094B" w:rsidP="00D4094B">
      <w:pPr>
        <w:pStyle w:val="Normalcentr"/>
        <w:tabs>
          <w:tab w:val="left" w:pos="720"/>
        </w:tabs>
        <w:spacing w:before="0" w:after="0"/>
        <w:ind w:left="0" w:right="0"/>
        <w:rPr>
          <w:lang w:val="fr-FR"/>
        </w:rPr>
      </w:pPr>
      <w:r>
        <w:rPr>
          <w:b/>
        </w:rPr>
        <w:tab/>
      </w:r>
      <w:r w:rsidRPr="00523FC9">
        <w:rPr>
          <w:i/>
          <w:lang w:val="fr-FR"/>
        </w:rPr>
        <w:t>Le niveau de mise en application</w:t>
      </w:r>
      <w:r w:rsidRPr="00523FC9">
        <w:rPr>
          <w:lang w:val="fr-FR"/>
        </w:rPr>
        <w:t xml:space="preserve">. </w:t>
      </w:r>
      <w:r w:rsidRPr="00CA694B">
        <w:rPr>
          <w:lang w:val="fr-FR"/>
        </w:rPr>
        <w:t>Il est essentiel de comprendre le contenu de la Bible, mais ce n'est pas la fin du processus. La Parole de Dieu est plus que l'information, c'est</w:t>
      </w:r>
      <w:r w:rsidR="00424EBE">
        <w:rPr>
          <w:lang w:val="fr-FR"/>
        </w:rPr>
        <w:t xml:space="preserve"> un point de rencontre avec Dieu l</w:t>
      </w:r>
      <w:r w:rsidRPr="00CA694B">
        <w:rPr>
          <w:lang w:val="fr-FR"/>
        </w:rPr>
        <w:t>ui-même. Le point crucial dans notre relation avec Dieu n’est pas l’information que nous recevons mais « la réponse » que nous lui donnons.</w:t>
      </w:r>
    </w:p>
    <w:p w14:paraId="0A187EE0" w14:textId="77777777" w:rsidR="00D4094B" w:rsidRDefault="00D4094B" w:rsidP="00D4094B">
      <w:pPr>
        <w:pStyle w:val="Bodytextnoindent"/>
        <w:tabs>
          <w:tab w:val="left" w:pos="720"/>
        </w:tabs>
        <w:spacing w:after="0"/>
        <w:ind w:firstLine="0"/>
        <w:rPr>
          <w:lang w:val="fr-FR"/>
        </w:rPr>
      </w:pPr>
      <w:r>
        <w:rPr>
          <w:lang w:val="fr-FR"/>
        </w:rPr>
        <w:t>Ce niveau d'apprentissage présume le processus de reformulation. Une personne repense l’enseignement biblique dans ses propres mots et ébauche dans son esprit l</w:t>
      </w:r>
      <w:r w:rsidR="00424EBE">
        <w:rPr>
          <w:lang w:val="fr-FR"/>
        </w:rPr>
        <w:t>e sens</w:t>
      </w:r>
      <w:r>
        <w:rPr>
          <w:lang w:val="fr-FR"/>
        </w:rPr>
        <w:t xml:space="preserve"> de cet enseignement pour la vie quotidienne.</w:t>
      </w:r>
    </w:p>
    <w:p w14:paraId="68C8205A" w14:textId="77777777" w:rsidR="00D4094B" w:rsidRDefault="00D4094B" w:rsidP="00D4094B">
      <w:pPr>
        <w:pStyle w:val="Bodytextnoindent"/>
        <w:tabs>
          <w:tab w:val="left" w:pos="720"/>
        </w:tabs>
        <w:spacing w:after="0"/>
        <w:ind w:firstLine="0"/>
        <w:rPr>
          <w:b/>
          <w:lang w:val="fr-FR"/>
        </w:rPr>
      </w:pPr>
      <w:r>
        <w:rPr>
          <w:lang w:val="fr-FR"/>
        </w:rPr>
        <w:tab/>
        <w:t>Le point important est d’amener les apprenants</w:t>
      </w:r>
      <w:r w:rsidR="00424EBE">
        <w:rPr>
          <w:lang w:val="fr-FR"/>
        </w:rPr>
        <w:t xml:space="preserve"> à percevoir les implications du sens </w:t>
      </w:r>
      <w:r>
        <w:rPr>
          <w:lang w:val="fr-FR"/>
        </w:rPr>
        <w:t>des faits dans leur vie. Pour cela on doit aider les membres à se voir eux-mêmes dans l</w:t>
      </w:r>
      <w:r w:rsidR="00424EBE">
        <w:rPr>
          <w:lang w:val="fr-FR"/>
        </w:rPr>
        <w:t>e récit présenté</w:t>
      </w:r>
      <w:r>
        <w:rPr>
          <w:lang w:val="fr-FR"/>
        </w:rPr>
        <w:t xml:space="preserve"> tableau et à reconnaître les implications de cet enseignement  pour leur propre expérience.</w:t>
      </w:r>
    </w:p>
    <w:p w14:paraId="608E19C0" w14:textId="77777777" w:rsidR="00D4094B" w:rsidRDefault="00D4094B" w:rsidP="00D4094B">
      <w:pPr>
        <w:pStyle w:val="Bodytextnoindent"/>
        <w:tabs>
          <w:tab w:val="left" w:pos="720"/>
        </w:tabs>
        <w:spacing w:after="0"/>
        <w:ind w:firstLine="0"/>
        <w:rPr>
          <w:lang w:val="fr-FR"/>
        </w:rPr>
      </w:pPr>
      <w:r>
        <w:rPr>
          <w:lang w:val="fr-FR"/>
        </w:rPr>
        <w:tab/>
        <w:t>A ce niveau, l'enseignant choisit une ré</w:t>
      </w:r>
      <w:r w:rsidR="00424EBE">
        <w:rPr>
          <w:lang w:val="fr-FR"/>
        </w:rPr>
        <w:t>action</w:t>
      </w:r>
      <w:r>
        <w:rPr>
          <w:lang w:val="fr-FR"/>
        </w:rPr>
        <w:t xml:space="preserve"> appropriée qui </w:t>
      </w:r>
      <w:r w:rsidR="00424EBE">
        <w:rPr>
          <w:lang w:val="fr-FR"/>
        </w:rPr>
        <w:t>deviendra</w:t>
      </w:r>
      <w:r>
        <w:rPr>
          <w:lang w:val="fr-FR"/>
        </w:rPr>
        <w:t xml:space="preserve"> son objectif et il travaille</w:t>
      </w:r>
      <w:r w:rsidR="00424EBE">
        <w:rPr>
          <w:lang w:val="fr-FR"/>
        </w:rPr>
        <w:t>ra dans ce but</w:t>
      </w:r>
      <w:r>
        <w:rPr>
          <w:lang w:val="fr-FR"/>
        </w:rPr>
        <w:t>. L'accent est mis sur la vérité relationnelle. Le changement dans la vie des apprenants devient l'objectif. Lorsque l'enseignant se concentre sur ce</w:t>
      </w:r>
      <w:r w:rsidR="00424EBE">
        <w:rPr>
          <w:lang w:val="fr-FR"/>
        </w:rPr>
        <w:t>t objet,</w:t>
      </w:r>
      <w:r>
        <w:rPr>
          <w:lang w:val="fr-FR"/>
        </w:rPr>
        <w:t xml:space="preserve"> la vérité est plus facilement intériorisée.</w:t>
      </w:r>
    </w:p>
    <w:p w14:paraId="467EBAA8" w14:textId="77777777" w:rsidR="00D4094B" w:rsidRDefault="00D4094B" w:rsidP="00D4094B">
      <w:pPr>
        <w:pStyle w:val="Bodytextnoindent"/>
        <w:tabs>
          <w:tab w:val="left" w:pos="720"/>
        </w:tabs>
        <w:spacing w:after="0"/>
        <w:ind w:firstLine="0"/>
        <w:rPr>
          <w:lang w:val="fr-FR"/>
        </w:rPr>
      </w:pPr>
      <w:r>
        <w:rPr>
          <w:b/>
          <w:lang w:val="fr-FR"/>
        </w:rPr>
        <w:tab/>
      </w:r>
      <w:r>
        <w:rPr>
          <w:lang w:val="fr-FR"/>
        </w:rPr>
        <w:t xml:space="preserve"> La </w:t>
      </w:r>
      <w:r>
        <w:rPr>
          <w:i/>
          <w:lang w:val="fr-FR"/>
        </w:rPr>
        <w:t>mise en</w:t>
      </w:r>
      <w:r>
        <w:rPr>
          <w:lang w:val="fr-FR"/>
        </w:rPr>
        <w:t xml:space="preserve"> </w:t>
      </w:r>
      <w:r>
        <w:rPr>
          <w:i/>
          <w:lang w:val="fr-FR"/>
        </w:rPr>
        <w:t>application autonome.</w:t>
      </w:r>
      <w:r>
        <w:rPr>
          <w:lang w:val="fr-FR"/>
        </w:rPr>
        <w:t xml:space="preserve"> Une mise en application autonome signifie qu'une personne en situation d'apprentissage va passer par les quatre étapes suivantes. Ce </w:t>
      </w:r>
      <w:r>
        <w:rPr>
          <w:lang w:val="fr-FR"/>
        </w:rPr>
        <w:lastRenderedPageBreak/>
        <w:t>faisant, elle devra prendre une décision sur la façon d'appliquer une vérité ou une doctrine</w:t>
      </w:r>
      <w:r w:rsidR="00424EBE">
        <w:rPr>
          <w:lang w:val="fr-FR"/>
        </w:rPr>
        <w:t xml:space="preserve"> </w:t>
      </w:r>
      <w:r>
        <w:rPr>
          <w:lang w:val="fr-FR"/>
        </w:rPr>
        <w:t>:</w:t>
      </w:r>
    </w:p>
    <w:p w14:paraId="06CBAC0E" w14:textId="77777777" w:rsidR="00D4094B" w:rsidRDefault="00D4094B" w:rsidP="00D4094B">
      <w:pPr>
        <w:pStyle w:val="Bodytextnoindent"/>
        <w:tabs>
          <w:tab w:val="left" w:pos="720"/>
        </w:tabs>
        <w:spacing w:after="0"/>
        <w:ind w:firstLine="0"/>
        <w:rPr>
          <w:lang w:val="fr-FR"/>
        </w:rPr>
      </w:pPr>
      <w:r>
        <w:rPr>
          <w:b/>
          <w:lang w:val="fr-FR"/>
        </w:rPr>
        <w:tab/>
      </w:r>
      <w:r w:rsidR="00424EBE">
        <w:rPr>
          <w:lang w:val="fr-FR"/>
        </w:rPr>
        <w:t>● E</w:t>
      </w:r>
      <w:r>
        <w:rPr>
          <w:lang w:val="fr-FR"/>
        </w:rPr>
        <w:t>tape</w:t>
      </w:r>
      <w:r w:rsidR="00424EBE">
        <w:rPr>
          <w:lang w:val="fr-FR"/>
        </w:rPr>
        <w:t xml:space="preserve"> 1</w:t>
      </w:r>
      <w:r>
        <w:rPr>
          <w:lang w:val="fr-FR"/>
        </w:rPr>
        <w:t xml:space="preserve"> : Généralisation: Reformuler une vérité ou un principe </w:t>
      </w:r>
      <w:r w:rsidR="00424EBE">
        <w:rPr>
          <w:lang w:val="fr-FR"/>
        </w:rPr>
        <w:t xml:space="preserve">en utilisant </w:t>
      </w:r>
      <w:r w:rsidRPr="00DC127D">
        <w:rPr>
          <w:lang w:val="fr-FR"/>
        </w:rPr>
        <w:t>ses</w:t>
      </w:r>
      <w:r>
        <w:rPr>
          <w:lang w:val="fr-FR"/>
        </w:rPr>
        <w:t xml:space="preserve"> propres mots.</w:t>
      </w:r>
    </w:p>
    <w:p w14:paraId="4E945393" w14:textId="77777777" w:rsidR="00D4094B" w:rsidRDefault="00D4094B" w:rsidP="00D4094B">
      <w:pPr>
        <w:pStyle w:val="Bodytextnoindent"/>
        <w:tabs>
          <w:tab w:val="left" w:pos="720"/>
        </w:tabs>
        <w:spacing w:after="0"/>
        <w:rPr>
          <w:lang w:val="fr-FR"/>
        </w:rPr>
      </w:pPr>
      <w:r>
        <w:rPr>
          <w:lang w:val="fr-FR"/>
        </w:rPr>
        <w:t xml:space="preserve">      ● </w:t>
      </w:r>
      <w:r w:rsidR="00424EBE">
        <w:rPr>
          <w:lang w:val="fr-FR"/>
        </w:rPr>
        <w:t>E</w:t>
      </w:r>
      <w:r>
        <w:rPr>
          <w:lang w:val="fr-FR"/>
        </w:rPr>
        <w:t xml:space="preserve">tape </w:t>
      </w:r>
      <w:r w:rsidR="00424EBE">
        <w:rPr>
          <w:lang w:val="fr-FR"/>
        </w:rPr>
        <w:t xml:space="preserve">2 </w:t>
      </w:r>
      <w:r>
        <w:rPr>
          <w:lang w:val="fr-FR"/>
        </w:rPr>
        <w:t>: Mise en application diversifiée</w:t>
      </w:r>
      <w:r w:rsidR="007F6E7B">
        <w:rPr>
          <w:lang w:val="fr-FR"/>
        </w:rPr>
        <w:t xml:space="preserve"> </w:t>
      </w:r>
      <w:r>
        <w:rPr>
          <w:lang w:val="fr-FR"/>
        </w:rPr>
        <w:t xml:space="preserve">: </w:t>
      </w:r>
      <w:r w:rsidR="007F6E7B">
        <w:rPr>
          <w:lang w:val="fr-FR"/>
        </w:rPr>
        <w:t xml:space="preserve">De quelles </w:t>
      </w:r>
      <w:r>
        <w:rPr>
          <w:lang w:val="fr-FR"/>
        </w:rPr>
        <w:t xml:space="preserve">manières et </w:t>
      </w:r>
      <w:r w:rsidR="007F6E7B">
        <w:rPr>
          <w:lang w:val="fr-FR"/>
        </w:rPr>
        <w:t>dans quel</w:t>
      </w:r>
      <w:r>
        <w:rPr>
          <w:lang w:val="fr-FR"/>
        </w:rPr>
        <w:t>les</w:t>
      </w:r>
      <w:r w:rsidR="007F6E7B">
        <w:rPr>
          <w:lang w:val="fr-FR"/>
        </w:rPr>
        <w:t xml:space="preserve"> circonstances c</w:t>
      </w:r>
      <w:r>
        <w:rPr>
          <w:lang w:val="fr-FR"/>
        </w:rPr>
        <w:t>e principe pourrait</w:t>
      </w:r>
      <w:r w:rsidR="007F6E7B">
        <w:rPr>
          <w:lang w:val="fr-FR"/>
        </w:rPr>
        <w:t>-il</w:t>
      </w:r>
      <w:r>
        <w:rPr>
          <w:lang w:val="fr-FR"/>
        </w:rPr>
        <w:t xml:space="preserve"> être appliqué?</w:t>
      </w:r>
    </w:p>
    <w:p w14:paraId="2B571AFA" w14:textId="77777777" w:rsidR="00D4094B" w:rsidRDefault="00424EBE" w:rsidP="00D4094B">
      <w:pPr>
        <w:pStyle w:val="Bodytextnoindent"/>
        <w:tabs>
          <w:tab w:val="left" w:pos="720"/>
        </w:tabs>
        <w:spacing w:after="0"/>
        <w:rPr>
          <w:lang w:val="fr-FR"/>
        </w:rPr>
      </w:pPr>
      <w:r>
        <w:rPr>
          <w:lang w:val="fr-FR"/>
        </w:rPr>
        <w:t xml:space="preserve">      ● E</w:t>
      </w:r>
      <w:r w:rsidR="00D4094B">
        <w:rPr>
          <w:lang w:val="fr-FR"/>
        </w:rPr>
        <w:t>tape</w:t>
      </w:r>
      <w:r>
        <w:rPr>
          <w:lang w:val="fr-FR"/>
        </w:rPr>
        <w:t xml:space="preserve"> 3</w:t>
      </w:r>
      <w:r w:rsidR="00D4094B">
        <w:rPr>
          <w:lang w:val="fr-FR"/>
        </w:rPr>
        <w:t xml:space="preserve"> : Examen des zones sensibles</w:t>
      </w:r>
      <w:r w:rsidR="007F6E7B">
        <w:rPr>
          <w:lang w:val="fr-FR"/>
        </w:rPr>
        <w:t xml:space="preserve"> </w:t>
      </w:r>
      <w:r w:rsidR="00D4094B">
        <w:rPr>
          <w:lang w:val="fr-FR"/>
        </w:rPr>
        <w:t>: Quels sont les problèmes ou les relations problématiques qui pourraient résulter de la mise en application du principe</w:t>
      </w:r>
      <w:r w:rsidR="007F6E7B">
        <w:rPr>
          <w:lang w:val="fr-FR"/>
        </w:rPr>
        <w:t xml:space="preserve"> </w:t>
      </w:r>
      <w:r w:rsidR="00D4094B">
        <w:rPr>
          <w:lang w:val="fr-FR"/>
        </w:rPr>
        <w:t>?</w:t>
      </w:r>
    </w:p>
    <w:p w14:paraId="47B2A3DD" w14:textId="77777777" w:rsidR="00D4094B" w:rsidRDefault="00424EBE" w:rsidP="00D4094B">
      <w:pPr>
        <w:pStyle w:val="Bodytextnoindent"/>
        <w:tabs>
          <w:tab w:val="left" w:pos="720"/>
        </w:tabs>
        <w:spacing w:after="0"/>
        <w:ind w:firstLine="0"/>
        <w:rPr>
          <w:lang w:val="fr-FR"/>
        </w:rPr>
      </w:pPr>
      <w:r>
        <w:rPr>
          <w:lang w:val="fr-FR"/>
        </w:rPr>
        <w:t xml:space="preserve">            ● E</w:t>
      </w:r>
      <w:r w:rsidR="00D4094B">
        <w:rPr>
          <w:lang w:val="fr-FR"/>
        </w:rPr>
        <w:t>tape</w:t>
      </w:r>
      <w:r>
        <w:rPr>
          <w:lang w:val="fr-FR"/>
        </w:rPr>
        <w:t xml:space="preserve"> 4</w:t>
      </w:r>
      <w:r w:rsidR="00D4094B">
        <w:rPr>
          <w:lang w:val="fr-FR"/>
        </w:rPr>
        <w:t xml:space="preserve"> : Décision personnelle</w:t>
      </w:r>
      <w:r w:rsidR="007F6E7B">
        <w:rPr>
          <w:lang w:val="fr-FR"/>
        </w:rPr>
        <w:t xml:space="preserve"> </w:t>
      </w:r>
      <w:r w:rsidR="00D4094B">
        <w:rPr>
          <w:lang w:val="fr-FR"/>
        </w:rPr>
        <w:t>: Après avoir parcouru les étapes 1-3, quelle est votre décision personnelle sur la façon dont vous allez appliquer la vérité</w:t>
      </w:r>
      <w:r w:rsidR="007F6E7B">
        <w:rPr>
          <w:lang w:val="fr-FR"/>
        </w:rPr>
        <w:t xml:space="preserve"> ou le principe énoncé </w:t>
      </w:r>
      <w:r w:rsidR="00D4094B">
        <w:rPr>
          <w:lang w:val="fr-FR"/>
        </w:rPr>
        <w:t>?</w:t>
      </w:r>
    </w:p>
    <w:p w14:paraId="2B453439" w14:textId="77777777" w:rsidR="00D4094B" w:rsidRDefault="00D4094B" w:rsidP="00D4094B">
      <w:pPr>
        <w:pStyle w:val="Titre2"/>
        <w:tabs>
          <w:tab w:val="left" w:pos="720"/>
        </w:tabs>
        <w:spacing w:before="0" w:after="0"/>
        <w:rPr>
          <w:b w:val="0"/>
          <w:lang w:val="fr-FR"/>
        </w:rPr>
      </w:pPr>
      <w:r>
        <w:rPr>
          <w:b w:val="0"/>
          <w:lang w:val="fr-FR"/>
        </w:rPr>
        <w:tab/>
        <w:t>Un exemple de mise en application individuelle de ce processus:</w:t>
      </w:r>
    </w:p>
    <w:p w14:paraId="18F12781" w14:textId="77777777" w:rsidR="00D4094B" w:rsidRDefault="00D4094B" w:rsidP="00D4094B">
      <w:pPr>
        <w:pStyle w:val="Bodytextnoindent"/>
        <w:tabs>
          <w:tab w:val="left" w:pos="720"/>
        </w:tabs>
        <w:spacing w:after="0"/>
        <w:rPr>
          <w:lang w:val="fr-FR"/>
        </w:rPr>
      </w:pPr>
      <w:r>
        <w:rPr>
          <w:lang w:val="fr-FR"/>
        </w:rPr>
        <w:t xml:space="preserve">      ● Généralisation</w:t>
      </w:r>
      <w:r w:rsidR="007F6E7B">
        <w:rPr>
          <w:lang w:val="fr-FR"/>
        </w:rPr>
        <w:t xml:space="preserve"> </w:t>
      </w:r>
      <w:r>
        <w:rPr>
          <w:lang w:val="fr-FR"/>
        </w:rPr>
        <w:t>: Nous devrions pardonner comme Jésus l'a fait.</w:t>
      </w:r>
    </w:p>
    <w:p w14:paraId="76854D90" w14:textId="77777777" w:rsidR="00D4094B" w:rsidRDefault="00D4094B" w:rsidP="00D4094B">
      <w:pPr>
        <w:pStyle w:val="Bodytextnoindent"/>
        <w:tabs>
          <w:tab w:val="left" w:pos="720"/>
        </w:tabs>
        <w:spacing w:after="0"/>
        <w:rPr>
          <w:lang w:val="fr-FR"/>
        </w:rPr>
      </w:pPr>
      <w:r>
        <w:rPr>
          <w:lang w:val="fr-FR"/>
        </w:rPr>
        <w:t xml:space="preserve">      ● Des mises en applications diversifi</w:t>
      </w:r>
      <w:r w:rsidR="007F6E7B">
        <w:rPr>
          <w:lang w:val="fr-FR"/>
        </w:rPr>
        <w:t>ées: Lorsqu’on nous a menti, quand on</w:t>
      </w:r>
      <w:r>
        <w:rPr>
          <w:lang w:val="fr-FR"/>
        </w:rPr>
        <w:t xml:space="preserve"> nous ignor</w:t>
      </w:r>
      <w:r w:rsidR="007F6E7B">
        <w:rPr>
          <w:lang w:val="fr-FR"/>
        </w:rPr>
        <w:t>e, etc.</w:t>
      </w:r>
    </w:p>
    <w:p w14:paraId="72FD7503" w14:textId="77777777" w:rsidR="00D4094B" w:rsidRDefault="00D4094B" w:rsidP="00D4094B">
      <w:pPr>
        <w:pStyle w:val="Bodytextnoindent"/>
        <w:tabs>
          <w:tab w:val="left" w:pos="720"/>
        </w:tabs>
        <w:spacing w:after="0"/>
        <w:rPr>
          <w:lang w:val="fr-FR"/>
        </w:rPr>
      </w:pPr>
      <w:r>
        <w:rPr>
          <w:lang w:val="fr-FR"/>
        </w:rPr>
        <w:t xml:space="preserve">      ● Examen des zones sensibles: Pourquoi </w:t>
      </w:r>
      <w:r w:rsidR="007F6E7B">
        <w:rPr>
          <w:lang w:val="fr-FR"/>
        </w:rPr>
        <w:t>m’</w:t>
      </w:r>
      <w:r>
        <w:rPr>
          <w:lang w:val="fr-FR"/>
        </w:rPr>
        <w:t xml:space="preserve">est-il si </w:t>
      </w:r>
      <w:r w:rsidR="007F6E7B">
        <w:rPr>
          <w:lang w:val="fr-FR"/>
        </w:rPr>
        <w:t xml:space="preserve">pénible </w:t>
      </w:r>
      <w:r>
        <w:rPr>
          <w:lang w:val="fr-FR"/>
        </w:rPr>
        <w:t xml:space="preserve">d'être </w:t>
      </w:r>
      <w:r w:rsidR="007F6E7B">
        <w:rPr>
          <w:lang w:val="fr-FR"/>
        </w:rPr>
        <w:t xml:space="preserve">méprisé </w:t>
      </w:r>
      <w:r>
        <w:rPr>
          <w:lang w:val="fr-FR"/>
        </w:rPr>
        <w:t>?</w:t>
      </w:r>
      <w:r w:rsidR="007F6E7B">
        <w:rPr>
          <w:lang w:val="fr-FR"/>
        </w:rPr>
        <w:t xml:space="preserve"> </w:t>
      </w:r>
      <w:r>
        <w:rPr>
          <w:lang w:val="fr-FR"/>
        </w:rPr>
        <w:t>Jésus a souvent été méprisé.</w:t>
      </w:r>
    </w:p>
    <w:p w14:paraId="007EDCEB" w14:textId="77777777" w:rsidR="00D4094B" w:rsidRDefault="00F23C6F" w:rsidP="00D4094B">
      <w:pPr>
        <w:pStyle w:val="Bodytextnoindent"/>
        <w:tabs>
          <w:tab w:val="left" w:pos="720"/>
        </w:tabs>
        <w:spacing w:after="0"/>
        <w:ind w:firstLine="0"/>
        <w:rPr>
          <w:lang w:val="fr-FR"/>
        </w:rPr>
      </w:pPr>
      <w:r>
        <w:rPr>
          <w:lang w:val="fr-FR"/>
        </w:rPr>
        <w:tab/>
      </w:r>
      <w:r w:rsidR="00D4094B">
        <w:rPr>
          <w:lang w:val="fr-FR"/>
        </w:rPr>
        <w:t>● Décision personnelle</w:t>
      </w:r>
      <w:r w:rsidR="007F6E7B">
        <w:rPr>
          <w:lang w:val="fr-FR"/>
        </w:rPr>
        <w:t xml:space="preserve"> </w:t>
      </w:r>
      <w:r w:rsidR="00D4094B">
        <w:rPr>
          <w:lang w:val="fr-FR"/>
        </w:rPr>
        <w:t xml:space="preserve">: Je vais essayer cette semaine de pardonner comme Jésus l'a fait en priant pour ceux qui me </w:t>
      </w:r>
      <w:r w:rsidR="007F6E7B">
        <w:rPr>
          <w:lang w:val="fr-FR"/>
        </w:rPr>
        <w:t>harcèlent</w:t>
      </w:r>
      <w:r w:rsidR="00D4094B">
        <w:rPr>
          <w:lang w:val="fr-FR"/>
        </w:rPr>
        <w:t>.</w:t>
      </w:r>
    </w:p>
    <w:p w14:paraId="1DEDDB58" w14:textId="77777777" w:rsidR="00D4094B" w:rsidRDefault="00D4094B" w:rsidP="00D4094B">
      <w:pPr>
        <w:pStyle w:val="Titre2"/>
        <w:tabs>
          <w:tab w:val="left" w:pos="720"/>
        </w:tabs>
        <w:spacing w:before="0" w:after="0"/>
        <w:rPr>
          <w:b w:val="0"/>
          <w:lang w:val="fr-FR"/>
        </w:rPr>
      </w:pPr>
      <w:r>
        <w:rPr>
          <w:lang w:val="fr-FR"/>
        </w:rPr>
        <w:tab/>
      </w:r>
      <w:r>
        <w:rPr>
          <w:b w:val="0"/>
          <w:lang w:val="fr-FR"/>
        </w:rPr>
        <w:t xml:space="preserve"> Un exemple d'une mise en application de groupe de ce processus. Supposons que la classe étudie la parabole du bon Samaritain.</w:t>
      </w:r>
    </w:p>
    <w:p w14:paraId="49048CBF" w14:textId="77777777" w:rsidR="00D4094B" w:rsidRDefault="00F23C6F" w:rsidP="00D4094B">
      <w:pPr>
        <w:pStyle w:val="Bodytextnoindent"/>
        <w:tabs>
          <w:tab w:val="left" w:pos="720"/>
        </w:tabs>
        <w:spacing w:after="0"/>
        <w:rPr>
          <w:lang w:val="fr-FR"/>
        </w:rPr>
      </w:pPr>
      <w:r>
        <w:rPr>
          <w:lang w:val="fr-FR"/>
        </w:rPr>
        <w:tab/>
      </w:r>
      <w:r w:rsidR="00D4094B">
        <w:rPr>
          <w:lang w:val="fr-FR"/>
        </w:rPr>
        <w:t>● Généralisation</w:t>
      </w:r>
      <w:r w:rsidR="007F6E7B">
        <w:rPr>
          <w:lang w:val="fr-FR"/>
        </w:rPr>
        <w:t xml:space="preserve"> </w:t>
      </w:r>
      <w:r w:rsidR="00D4094B">
        <w:rPr>
          <w:lang w:val="fr-FR"/>
        </w:rPr>
        <w:t>: Toute personne dans le besoin est notre prochain.</w:t>
      </w:r>
    </w:p>
    <w:p w14:paraId="4E984F32" w14:textId="77777777" w:rsidR="00D4094B" w:rsidRDefault="00F23C6F" w:rsidP="00D4094B">
      <w:pPr>
        <w:pStyle w:val="Bodytextnoindent"/>
        <w:tabs>
          <w:tab w:val="left" w:pos="720"/>
        </w:tabs>
        <w:spacing w:after="0"/>
        <w:rPr>
          <w:lang w:val="fr-FR"/>
        </w:rPr>
      </w:pPr>
      <w:r>
        <w:rPr>
          <w:lang w:val="fr-FR"/>
        </w:rPr>
        <w:tab/>
      </w:r>
      <w:r w:rsidR="00D4094B">
        <w:rPr>
          <w:lang w:val="fr-FR"/>
        </w:rPr>
        <w:t>● Des mises en applications diversifiées : Liste des choses que nous pouvons faire en tant que groupe.</w:t>
      </w:r>
    </w:p>
    <w:p w14:paraId="4422FE31" w14:textId="77777777" w:rsidR="00D4094B" w:rsidRDefault="00F23C6F" w:rsidP="00D4094B">
      <w:pPr>
        <w:pStyle w:val="Bodytextnoindent"/>
        <w:tabs>
          <w:tab w:val="left" w:pos="720"/>
        </w:tabs>
        <w:spacing w:after="0"/>
        <w:rPr>
          <w:lang w:val="fr-FR"/>
        </w:rPr>
      </w:pPr>
      <w:r>
        <w:rPr>
          <w:lang w:val="fr-FR"/>
        </w:rPr>
        <w:tab/>
      </w:r>
      <w:r w:rsidR="00D4094B">
        <w:rPr>
          <w:lang w:val="fr-FR"/>
        </w:rPr>
        <w:t>● Examen des zones sensibles</w:t>
      </w:r>
      <w:r w:rsidR="007F6E7B">
        <w:rPr>
          <w:lang w:val="fr-FR"/>
        </w:rPr>
        <w:t xml:space="preserve"> </w:t>
      </w:r>
      <w:r w:rsidR="00D4094B">
        <w:rPr>
          <w:lang w:val="fr-FR"/>
        </w:rPr>
        <w:t xml:space="preserve">: Discussion sur </w:t>
      </w:r>
      <w:r w:rsidR="007F6E7B">
        <w:rPr>
          <w:lang w:val="fr-FR"/>
        </w:rPr>
        <w:t xml:space="preserve">certains cas </w:t>
      </w:r>
      <w:r w:rsidR="00D4094B">
        <w:rPr>
          <w:lang w:val="fr-FR"/>
        </w:rPr>
        <w:t>comme attitudes</w:t>
      </w:r>
      <w:r w:rsidR="007F6E7B">
        <w:rPr>
          <w:lang w:val="fr-FR"/>
        </w:rPr>
        <w:t xml:space="preserve"> négatives envers certaines races</w:t>
      </w:r>
      <w:r w:rsidR="00D4094B">
        <w:rPr>
          <w:lang w:val="fr-FR"/>
        </w:rPr>
        <w:t>, de convenance</w:t>
      </w:r>
      <w:r w:rsidR="007F6E7B">
        <w:rPr>
          <w:lang w:val="fr-FR"/>
        </w:rPr>
        <w:t>s,</w:t>
      </w:r>
      <w:r w:rsidR="00D4094B">
        <w:rPr>
          <w:lang w:val="fr-FR"/>
        </w:rPr>
        <w:t xml:space="preserve"> etc.</w:t>
      </w:r>
    </w:p>
    <w:p w14:paraId="0D7E6D27" w14:textId="77777777" w:rsidR="00D4094B" w:rsidRDefault="00F23C6F" w:rsidP="00D4094B">
      <w:pPr>
        <w:pStyle w:val="Bodytextnoindent"/>
        <w:tabs>
          <w:tab w:val="left" w:pos="720"/>
        </w:tabs>
        <w:spacing w:after="0"/>
        <w:ind w:firstLine="0"/>
        <w:rPr>
          <w:lang w:val="fr-FR"/>
        </w:rPr>
      </w:pPr>
      <w:r>
        <w:rPr>
          <w:lang w:val="fr-FR"/>
        </w:rPr>
        <w:tab/>
      </w:r>
      <w:r w:rsidR="00D4094B">
        <w:rPr>
          <w:lang w:val="fr-FR"/>
        </w:rPr>
        <w:t>● Décision personnelle</w:t>
      </w:r>
      <w:r w:rsidR="007F6E7B">
        <w:rPr>
          <w:lang w:val="fr-FR"/>
        </w:rPr>
        <w:t xml:space="preserve"> </w:t>
      </w:r>
      <w:r w:rsidR="00D4094B">
        <w:rPr>
          <w:lang w:val="fr-FR"/>
        </w:rPr>
        <w:t xml:space="preserve">: Le groupe prend </w:t>
      </w:r>
      <w:r w:rsidR="007F6E7B">
        <w:rPr>
          <w:lang w:val="fr-FR"/>
        </w:rPr>
        <w:t>en commun la</w:t>
      </w:r>
      <w:r w:rsidR="00D4094B">
        <w:rPr>
          <w:lang w:val="fr-FR"/>
        </w:rPr>
        <w:t xml:space="preserve"> décision </w:t>
      </w:r>
      <w:r w:rsidR="007F6E7B">
        <w:rPr>
          <w:lang w:val="fr-FR"/>
        </w:rPr>
        <w:t>de mener une certaine action</w:t>
      </w:r>
      <w:r w:rsidR="00D4094B">
        <w:rPr>
          <w:lang w:val="fr-FR"/>
        </w:rPr>
        <w:t xml:space="preserve">. </w:t>
      </w:r>
    </w:p>
    <w:p w14:paraId="462E325B" w14:textId="77777777" w:rsidR="00D4094B" w:rsidRDefault="00D4094B" w:rsidP="00D4094B">
      <w:pPr>
        <w:pStyle w:val="Bodytextnoindent"/>
        <w:tabs>
          <w:tab w:val="left" w:pos="720"/>
        </w:tabs>
        <w:spacing w:after="0"/>
        <w:ind w:firstLine="0"/>
        <w:rPr>
          <w:lang w:val="fr-FR"/>
        </w:rPr>
      </w:pPr>
      <w:r>
        <w:rPr>
          <w:lang w:val="fr-FR"/>
        </w:rPr>
        <w:tab/>
        <w:t>Voici quelques façons de réaliser l'objectif de la mise en application autonome</w:t>
      </w:r>
      <w:r w:rsidR="007F6E7B">
        <w:rPr>
          <w:lang w:val="fr-FR"/>
        </w:rPr>
        <w:t xml:space="preserve"> </w:t>
      </w:r>
      <w:r>
        <w:rPr>
          <w:lang w:val="fr-FR"/>
        </w:rPr>
        <w:t>:</w:t>
      </w:r>
    </w:p>
    <w:p w14:paraId="754EA7F2" w14:textId="77777777" w:rsidR="00D4094B" w:rsidRDefault="00F23C6F" w:rsidP="00D4094B">
      <w:pPr>
        <w:pStyle w:val="Bodytextnoindent"/>
        <w:tabs>
          <w:tab w:val="left" w:pos="720"/>
        </w:tabs>
        <w:spacing w:after="0"/>
        <w:rPr>
          <w:lang w:val="fr-FR"/>
        </w:rPr>
      </w:pPr>
      <w:r>
        <w:rPr>
          <w:lang w:val="fr-FR"/>
        </w:rPr>
        <w:tab/>
      </w:r>
      <w:r w:rsidR="00D4094B">
        <w:rPr>
          <w:lang w:val="fr-FR"/>
        </w:rPr>
        <w:t>1. Diriger les membres de la classe vers la Parole afin de rechercher des réponses aux problèmes de la vie.</w:t>
      </w:r>
    </w:p>
    <w:p w14:paraId="658DD56A" w14:textId="77777777" w:rsidR="00D4094B" w:rsidRDefault="00F23C6F" w:rsidP="00D4094B">
      <w:pPr>
        <w:pStyle w:val="Bodytextnoindent"/>
        <w:tabs>
          <w:tab w:val="left" w:pos="720"/>
        </w:tabs>
        <w:spacing w:after="0"/>
        <w:rPr>
          <w:lang w:val="fr-FR"/>
        </w:rPr>
      </w:pPr>
      <w:r>
        <w:rPr>
          <w:lang w:val="fr-FR"/>
        </w:rPr>
        <w:tab/>
      </w:r>
      <w:r w:rsidR="007F6E7B">
        <w:rPr>
          <w:lang w:val="fr-FR"/>
        </w:rPr>
        <w:t>2. Enseigner ou</w:t>
      </w:r>
      <w:r w:rsidR="00D4094B">
        <w:rPr>
          <w:lang w:val="fr-FR"/>
        </w:rPr>
        <w:t xml:space="preserve"> raconter des </w:t>
      </w:r>
      <w:r w:rsidR="007F6E7B">
        <w:rPr>
          <w:lang w:val="fr-FR"/>
        </w:rPr>
        <w:t>récits</w:t>
      </w:r>
      <w:r w:rsidR="00D4094B">
        <w:rPr>
          <w:lang w:val="fr-FR"/>
        </w:rPr>
        <w:t xml:space="preserve"> de la Bible dans un langage contemporain.</w:t>
      </w:r>
    </w:p>
    <w:p w14:paraId="0D412FEF" w14:textId="77777777" w:rsidR="00D4094B" w:rsidRDefault="00F23C6F" w:rsidP="00D4094B">
      <w:pPr>
        <w:pStyle w:val="Bodytextnoindent"/>
        <w:tabs>
          <w:tab w:val="left" w:pos="720"/>
        </w:tabs>
        <w:spacing w:after="0"/>
        <w:rPr>
          <w:lang w:val="fr-FR"/>
        </w:rPr>
      </w:pPr>
      <w:r>
        <w:rPr>
          <w:lang w:val="fr-FR"/>
        </w:rPr>
        <w:tab/>
      </w:r>
      <w:r w:rsidR="00D4094B">
        <w:rPr>
          <w:lang w:val="fr-FR"/>
        </w:rPr>
        <w:t>3. Les illustrations et la généralisation sont des aides précieuses dans la mise en application.</w:t>
      </w:r>
    </w:p>
    <w:p w14:paraId="18D890EF" w14:textId="77777777" w:rsidR="00D4094B" w:rsidRDefault="00F23C6F" w:rsidP="00D4094B">
      <w:pPr>
        <w:pStyle w:val="Bodytextnoindent"/>
        <w:tabs>
          <w:tab w:val="left" w:pos="720"/>
        </w:tabs>
        <w:spacing w:after="0"/>
        <w:rPr>
          <w:lang w:val="fr-FR"/>
        </w:rPr>
      </w:pPr>
      <w:r>
        <w:rPr>
          <w:lang w:val="fr-FR"/>
        </w:rPr>
        <w:tab/>
      </w:r>
      <w:r w:rsidR="00D4094B">
        <w:rPr>
          <w:lang w:val="fr-FR"/>
        </w:rPr>
        <w:t>4. Mettre l'accent sur le changement.</w:t>
      </w:r>
    </w:p>
    <w:p w14:paraId="473CE1A3" w14:textId="77777777" w:rsidR="00D4094B" w:rsidRDefault="00D4094B" w:rsidP="00D4094B">
      <w:pPr>
        <w:pStyle w:val="Bodytextnoindent"/>
        <w:tabs>
          <w:tab w:val="left" w:pos="720"/>
        </w:tabs>
        <w:spacing w:after="0"/>
        <w:ind w:firstLine="0"/>
        <w:rPr>
          <w:lang w:val="fr-FR"/>
        </w:rPr>
      </w:pPr>
      <w:r>
        <w:rPr>
          <w:lang w:val="fr-FR"/>
        </w:rPr>
        <w:t xml:space="preserve">      </w:t>
      </w:r>
      <w:r w:rsidR="00F23C6F">
        <w:rPr>
          <w:lang w:val="fr-FR"/>
        </w:rPr>
        <w:tab/>
      </w:r>
      <w:r>
        <w:rPr>
          <w:lang w:val="fr-FR"/>
        </w:rPr>
        <w:t>5. Au moyen de simulations, jeux de rôles, études de cas, aidez les membres à envisager des mises en applications bibliques.</w:t>
      </w:r>
    </w:p>
    <w:p w14:paraId="05A908A1" w14:textId="77777777" w:rsidR="00F23C6F" w:rsidRDefault="00F23C6F" w:rsidP="00F23C6F">
      <w:pPr>
        <w:pStyle w:val="Corpsdetexte"/>
        <w:tabs>
          <w:tab w:val="left" w:pos="720"/>
        </w:tabs>
        <w:spacing w:after="0"/>
        <w:ind w:firstLine="0"/>
        <w:rPr>
          <w:lang w:val="fr-FR"/>
        </w:rPr>
      </w:pPr>
      <w:r>
        <w:rPr>
          <w:noProof/>
          <w:lang w:val="fr-FR" w:eastAsia="fr-FR"/>
        </w:rPr>
        <w:lastRenderedPageBreak/>
        <mc:AlternateContent>
          <mc:Choice Requires="wps">
            <w:drawing>
              <wp:anchor distT="0" distB="0" distL="114300" distR="114300" simplePos="0" relativeHeight="251664384" behindDoc="0" locked="0" layoutInCell="1" allowOverlap="1" wp14:anchorId="3A67306E" wp14:editId="23B9CFB1">
                <wp:simplePos x="0" y="0"/>
                <wp:positionH relativeFrom="column">
                  <wp:posOffset>0</wp:posOffset>
                </wp:positionH>
                <wp:positionV relativeFrom="paragraph">
                  <wp:posOffset>0</wp:posOffset>
                </wp:positionV>
                <wp:extent cx="5372100" cy="914400"/>
                <wp:effectExtent l="0" t="0" r="38100" b="25400"/>
                <wp:wrapSquare wrapText="bothSides"/>
                <wp:docPr id="18" name="Text Box 18"/>
                <wp:cNvGraphicFramePr/>
                <a:graphic xmlns:a="http://schemas.openxmlformats.org/drawingml/2006/main">
                  <a:graphicData uri="http://schemas.microsoft.com/office/word/2010/wordprocessingShape">
                    <wps:wsp>
                      <wps:cNvSpPr txBox="1"/>
                      <wps:spPr>
                        <a:xfrm>
                          <a:off x="0" y="0"/>
                          <a:ext cx="53721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275936" w14:textId="77777777" w:rsidR="00523FC9" w:rsidRDefault="00523FC9" w:rsidP="00F23C6F">
                            <w:pPr>
                              <w:pStyle w:val="Corpsdetexte"/>
                              <w:tabs>
                                <w:tab w:val="left" w:pos="720"/>
                              </w:tabs>
                              <w:spacing w:after="0"/>
                              <w:ind w:firstLine="0"/>
                              <w:jc w:val="center"/>
                              <w:rPr>
                                <w:b/>
                                <w:lang w:val="fr-FR"/>
                              </w:rPr>
                            </w:pPr>
                            <w:r>
                              <w:rPr>
                                <w:b/>
                                <w:lang w:val="fr-FR"/>
                              </w:rPr>
                              <w:t>Exercice 2</w:t>
                            </w:r>
                          </w:p>
                          <w:p w14:paraId="5A961EBE" w14:textId="77777777" w:rsidR="00523FC9" w:rsidRDefault="00523FC9" w:rsidP="00F23C6F">
                            <w:pPr>
                              <w:pStyle w:val="Corpsdetexte"/>
                              <w:tabs>
                                <w:tab w:val="left" w:pos="720"/>
                              </w:tabs>
                              <w:spacing w:after="0"/>
                              <w:ind w:firstLine="0"/>
                              <w:jc w:val="center"/>
                              <w:rPr>
                                <w:b/>
                                <w:lang w:val="fr-FR"/>
                              </w:rPr>
                            </w:pPr>
                          </w:p>
                          <w:p w14:paraId="4C264CB8" w14:textId="77777777" w:rsidR="00523FC9" w:rsidRPr="00F23C6F" w:rsidRDefault="00523FC9" w:rsidP="00F23C6F">
                            <w:pPr>
                              <w:pStyle w:val="Corpsdetexte"/>
                              <w:tabs>
                                <w:tab w:val="left" w:pos="720"/>
                              </w:tabs>
                              <w:spacing w:after="0"/>
                              <w:ind w:firstLine="0"/>
                              <w:rPr>
                                <w:rFonts w:asciiTheme="majorHAnsi" w:hAnsiTheme="majorHAnsi"/>
                                <w:lang w:val="fr-FR"/>
                              </w:rPr>
                            </w:pPr>
                            <w:r>
                              <w:rPr>
                                <w:b/>
                                <w:lang w:val="fr-FR"/>
                              </w:rPr>
                              <w:t>« </w:t>
                            </w:r>
                            <w:r>
                              <w:rPr>
                                <w:lang w:val="fr-FR"/>
                              </w:rPr>
                              <w:t>Comment Jésus employait ces niveaux d’apprentissage </w:t>
                            </w:r>
                            <w:r w:rsidRPr="003A18E8">
                              <w:rPr>
                                <w:lang w:val="fr-FR"/>
                              </w:rPr>
                              <w:t xml:space="preserve">». Assurez-vous d’indiquer sur votre </w:t>
                            </w:r>
                            <w:r w:rsidRPr="003A18E8">
                              <w:rPr>
                                <w:i/>
                                <w:lang w:val="fr-FR"/>
                              </w:rPr>
                              <w:t>Fiche de progrès de l’étudiant</w:t>
                            </w:r>
                            <w:r w:rsidRPr="003A18E8">
                              <w:rPr>
                                <w:lang w:val="fr-FR"/>
                              </w:rPr>
                              <w:t xml:space="preserve"> que vous avez terminé ce</w:t>
                            </w:r>
                            <w:r>
                              <w:rPr>
                                <w:lang w:val="fr-FR"/>
                              </w:rPr>
                              <w:t>t exercice</w:t>
                            </w:r>
                            <w:r w:rsidRPr="003A18E8">
                              <w:rPr>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28" type="#_x0000_t202" style="position:absolute;margin-left:0;margin-top:0;width:423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" filled="f" strokecolor="black [3213]">
                <v:textbox>
                  <w:txbxContent>
                    <w:p w14:paraId="22275936" w14:textId="77777777" w:rsidR="00523FC9" w:rsidRDefault="00523FC9" w:rsidP="00F23C6F">
                      <w:pPr>
                        <w:pStyle w:val="Corpsdetexte"/>
                        <w:tabs>
                          <w:tab w:val="left" w:pos="720"/>
                        </w:tabs>
                        <w:spacing w:after="0"/>
                        <w:ind w:firstLine="0"/>
                        <w:jc w:val="center"/>
                        <w:rPr>
                          <w:b/>
                          <w:lang w:val="fr-FR"/>
                        </w:rPr>
                      </w:pPr>
                      <w:r>
                        <w:rPr>
                          <w:b/>
                          <w:lang w:val="fr-FR"/>
                        </w:rPr>
                        <w:t>Exercice 2</w:t>
                      </w:r>
                    </w:p>
                    <w:p w14:paraId="5A961EBE" w14:textId="77777777" w:rsidR="00523FC9" w:rsidRDefault="00523FC9" w:rsidP="00F23C6F">
                      <w:pPr>
                        <w:pStyle w:val="Corpsdetexte"/>
                        <w:tabs>
                          <w:tab w:val="left" w:pos="720"/>
                        </w:tabs>
                        <w:spacing w:after="0"/>
                        <w:ind w:firstLine="0"/>
                        <w:jc w:val="center"/>
                        <w:rPr>
                          <w:b/>
                          <w:lang w:val="fr-FR"/>
                        </w:rPr>
                      </w:pPr>
                    </w:p>
                    <w:p w14:paraId="4C264CB8" w14:textId="77777777" w:rsidR="00523FC9" w:rsidRPr="00F23C6F" w:rsidRDefault="00523FC9" w:rsidP="00F23C6F">
                      <w:pPr>
                        <w:pStyle w:val="Corpsdetexte"/>
                        <w:tabs>
                          <w:tab w:val="left" w:pos="720"/>
                        </w:tabs>
                        <w:spacing w:after="0"/>
                        <w:ind w:firstLine="0"/>
                        <w:rPr>
                          <w:rFonts w:asciiTheme="majorHAnsi" w:hAnsiTheme="majorHAnsi"/>
                          <w:lang w:val="fr-FR"/>
                        </w:rPr>
                      </w:pPr>
                      <w:r>
                        <w:rPr>
                          <w:b/>
                          <w:lang w:val="fr-FR"/>
                        </w:rPr>
                        <w:t>« </w:t>
                      </w:r>
                      <w:r>
                        <w:rPr>
                          <w:lang w:val="fr-FR"/>
                        </w:rPr>
                        <w:t>Comment Jésus employait ces niveaux d’apprentissage </w:t>
                      </w:r>
                      <w:r w:rsidRPr="003A18E8">
                        <w:rPr>
                          <w:lang w:val="fr-FR"/>
                        </w:rPr>
                        <w:t xml:space="preserve">». Assurez-vous d’indiquer sur votre </w:t>
                      </w:r>
                      <w:r w:rsidRPr="003A18E8">
                        <w:rPr>
                          <w:i/>
                          <w:lang w:val="fr-FR"/>
                        </w:rPr>
                        <w:t>Fiche de progrès de l’étudiant</w:t>
                      </w:r>
                      <w:r w:rsidRPr="003A18E8">
                        <w:rPr>
                          <w:lang w:val="fr-FR"/>
                        </w:rPr>
                        <w:t xml:space="preserve"> que vous avez terminé ce</w:t>
                      </w:r>
                      <w:r>
                        <w:rPr>
                          <w:lang w:val="fr-FR"/>
                        </w:rPr>
                        <w:t>t exercice</w:t>
                      </w:r>
                      <w:r w:rsidRPr="003A18E8">
                        <w:rPr>
                          <w:lang w:val="fr-FR"/>
                        </w:rPr>
                        <w:t>.</w:t>
                      </w:r>
                    </w:p>
                  </w:txbxContent>
                </v:textbox>
                <w10:wrap type="square"/>
              </v:shape>
            </w:pict>
          </mc:Fallback>
        </mc:AlternateContent>
      </w:r>
    </w:p>
    <w:p w14:paraId="40BCB6DF" w14:textId="77777777" w:rsidR="00D4094B" w:rsidRPr="00F23C6F" w:rsidRDefault="00D4094B" w:rsidP="00F23C6F">
      <w:pPr>
        <w:pStyle w:val="Corpsdetexte"/>
        <w:tabs>
          <w:tab w:val="left" w:pos="720"/>
        </w:tabs>
        <w:spacing w:after="0"/>
        <w:ind w:firstLine="0"/>
        <w:rPr>
          <w:b/>
          <w:color w:val="FF0000"/>
          <w:lang w:val="fr-FR"/>
        </w:rPr>
      </w:pPr>
      <w:r w:rsidRPr="00F23C6F">
        <w:rPr>
          <w:b/>
          <w:lang w:val="fr-FR"/>
        </w:rPr>
        <w:t xml:space="preserve">Voir, sentir et appliquer </w:t>
      </w:r>
    </w:p>
    <w:p w14:paraId="22C04D33" w14:textId="77777777" w:rsidR="00D4094B" w:rsidRDefault="00D4094B" w:rsidP="00D4094B">
      <w:pPr>
        <w:pStyle w:val="Bodytextnoindent"/>
        <w:tabs>
          <w:tab w:val="left" w:pos="720"/>
        </w:tabs>
        <w:spacing w:after="0"/>
        <w:ind w:firstLine="0"/>
        <w:rPr>
          <w:lang w:val="fr-FR"/>
        </w:rPr>
      </w:pPr>
      <w:r>
        <w:rPr>
          <w:lang w:val="fr-FR"/>
        </w:rPr>
        <w:tab/>
      </w:r>
      <w:proofErr w:type="spellStart"/>
      <w:r>
        <w:rPr>
          <w:lang w:val="fr-FR"/>
        </w:rPr>
        <w:t>Knowles</w:t>
      </w:r>
      <w:proofErr w:type="spellEnd"/>
      <w:r>
        <w:rPr>
          <w:lang w:val="fr-FR"/>
        </w:rPr>
        <w:t xml:space="preserve"> démontre que les adultes apprennent mieux dans un environnement informel qui </w:t>
      </w:r>
      <w:r w:rsidR="00362F4C">
        <w:rPr>
          <w:lang w:val="fr-FR"/>
        </w:rPr>
        <w:t xml:space="preserve">leur </w:t>
      </w:r>
      <w:r>
        <w:rPr>
          <w:lang w:val="fr-FR"/>
        </w:rPr>
        <w:t xml:space="preserve">permet </w:t>
      </w:r>
      <w:r w:rsidR="00362F4C">
        <w:rPr>
          <w:lang w:val="fr-FR"/>
        </w:rPr>
        <w:t xml:space="preserve">de </w:t>
      </w:r>
      <w:r>
        <w:rPr>
          <w:lang w:val="fr-FR"/>
        </w:rPr>
        <w:t>particip</w:t>
      </w:r>
      <w:r w:rsidR="00362F4C">
        <w:rPr>
          <w:lang w:val="fr-FR"/>
        </w:rPr>
        <w:t>er et d’</w:t>
      </w:r>
      <w:r>
        <w:rPr>
          <w:lang w:val="fr-FR"/>
        </w:rPr>
        <w:t>expr</w:t>
      </w:r>
      <w:r w:rsidR="00362F4C">
        <w:rPr>
          <w:lang w:val="fr-FR"/>
        </w:rPr>
        <w:t xml:space="preserve">imer ce qu’ils connaissent par </w:t>
      </w:r>
      <w:r>
        <w:rPr>
          <w:lang w:val="fr-FR"/>
        </w:rPr>
        <w:t>expérience.</w:t>
      </w:r>
    </w:p>
    <w:p w14:paraId="465E5C3E" w14:textId="77777777" w:rsidR="00D4094B" w:rsidRDefault="00D4094B" w:rsidP="00D4094B">
      <w:pPr>
        <w:pStyle w:val="Bodytextnoindent"/>
        <w:tabs>
          <w:tab w:val="left" w:pos="720"/>
        </w:tabs>
        <w:spacing w:after="0"/>
        <w:ind w:firstLine="0"/>
        <w:rPr>
          <w:vertAlign w:val="superscript"/>
          <w:lang w:val="fr-FR"/>
        </w:rPr>
      </w:pPr>
      <w:r>
        <w:rPr>
          <w:lang w:val="fr-FR"/>
        </w:rPr>
        <w:tab/>
        <w:t>Ellen White et d'autres personnes nous ont informés que le « par cœur » ou l'exposition à une multitude de faits ne constitue pas un réel apprentissage. « </w:t>
      </w:r>
      <w:r w:rsidR="00305696">
        <w:rPr>
          <w:lang w:val="fr-FR"/>
        </w:rPr>
        <w:t>Expliquer et croire ne suffisent pas. La curiosité doit être éveillée et l’élève doit pouvoir énoncer la vérité en ses propres termes..</w:t>
      </w:r>
      <w:r>
        <w:rPr>
          <w:lang w:val="fr-FR"/>
        </w:rPr>
        <w:t xml:space="preserve">. » </w:t>
      </w:r>
      <w:r>
        <w:rPr>
          <w:vertAlign w:val="superscript"/>
          <w:lang w:val="fr-FR"/>
        </w:rPr>
        <w:t>33</w:t>
      </w:r>
    </w:p>
    <w:p w14:paraId="2D0591A3" w14:textId="77777777" w:rsidR="00D4094B" w:rsidRDefault="00D4094B" w:rsidP="00D4094B">
      <w:pPr>
        <w:pStyle w:val="Bodytextnoindent"/>
        <w:tabs>
          <w:tab w:val="left" w:pos="720"/>
        </w:tabs>
        <w:spacing w:after="0"/>
        <w:ind w:firstLine="0"/>
        <w:rPr>
          <w:lang w:val="fr-FR"/>
        </w:rPr>
      </w:pPr>
      <w:r>
        <w:rPr>
          <w:lang w:val="fr-FR"/>
        </w:rPr>
        <w:tab/>
        <w:t xml:space="preserve">Il y a encore un autre aspect de l'apprentissage qui affecte la façon dont la leçon est enseignée le sabbat matin. Elle implique l'utilisation de l'apprentissage visuel </w:t>
      </w:r>
      <w:r w:rsidR="003139EB">
        <w:rPr>
          <w:lang w:val="fr-FR"/>
        </w:rPr>
        <w:t xml:space="preserve">par opposition à </w:t>
      </w:r>
      <w:r>
        <w:rPr>
          <w:lang w:val="fr-FR"/>
        </w:rPr>
        <w:t>l’apprentissage oral.</w:t>
      </w:r>
    </w:p>
    <w:p w14:paraId="49B0EF42" w14:textId="77777777" w:rsidR="00D4094B" w:rsidRDefault="00D4094B" w:rsidP="00D4094B">
      <w:pPr>
        <w:pStyle w:val="Bodytextnoindent"/>
        <w:tabs>
          <w:tab w:val="left" w:pos="720"/>
        </w:tabs>
        <w:spacing w:after="0"/>
        <w:ind w:firstLine="0"/>
        <w:rPr>
          <w:lang w:val="fr-FR"/>
        </w:rPr>
      </w:pPr>
      <w:r>
        <w:rPr>
          <w:lang w:val="fr-FR"/>
        </w:rPr>
        <w:tab/>
        <w:t xml:space="preserve"> Ces niveaux d'apprentissage peuvent également être décrits comme trois buts ou objectifs qu’une classe devrait poursuivre: (1) cognitifs, ou objectifs fondés sur la connaissance, (2) affectifs ou les objectifs basés sur l'attitude, et (3) comportements ou les objectifs basés sur l’action. La recherche en éducation montre qu’en fait vous pouvez  attribuer des pourcentages à ces buts. Un membre de la classe apprendra</w:t>
      </w:r>
      <w:r w:rsidR="003139EB">
        <w:rPr>
          <w:lang w:val="fr-FR"/>
        </w:rPr>
        <w:t xml:space="preserve"> </w:t>
      </w:r>
      <w:r>
        <w:rPr>
          <w:lang w:val="fr-FR"/>
        </w:rPr>
        <w:t>:</w:t>
      </w:r>
    </w:p>
    <w:p w14:paraId="23D79709" w14:textId="77777777" w:rsidR="00D4094B" w:rsidRDefault="00F23C6F" w:rsidP="00D4094B">
      <w:pPr>
        <w:pStyle w:val="Bodytextnoindent"/>
        <w:tabs>
          <w:tab w:val="left" w:pos="720"/>
        </w:tabs>
        <w:spacing w:after="0"/>
        <w:ind w:firstLine="0"/>
        <w:rPr>
          <w:lang w:val="fr-FR"/>
        </w:rPr>
      </w:pPr>
      <w:r>
        <w:rPr>
          <w:lang w:val="fr-FR"/>
        </w:rPr>
        <w:tab/>
      </w:r>
      <w:r w:rsidR="00D4094B">
        <w:rPr>
          <w:lang w:val="fr-FR"/>
        </w:rPr>
        <w:t>● 10 pour cent de ce qu'il lit</w:t>
      </w:r>
    </w:p>
    <w:p w14:paraId="20CA08DE" w14:textId="77777777" w:rsidR="00D4094B" w:rsidRDefault="00F23C6F" w:rsidP="00D4094B">
      <w:pPr>
        <w:pStyle w:val="Bodytextnoindent"/>
        <w:tabs>
          <w:tab w:val="left" w:pos="720"/>
        </w:tabs>
        <w:spacing w:after="0"/>
        <w:rPr>
          <w:lang w:val="fr-FR"/>
        </w:rPr>
      </w:pPr>
      <w:r>
        <w:rPr>
          <w:lang w:val="fr-FR"/>
        </w:rPr>
        <w:tab/>
      </w:r>
      <w:r w:rsidR="00D4094B">
        <w:rPr>
          <w:lang w:val="fr-FR"/>
        </w:rPr>
        <w:t>● 20 pour cent de ce qu'il entend</w:t>
      </w:r>
    </w:p>
    <w:p w14:paraId="01C2E2E7" w14:textId="77777777" w:rsidR="00D4094B" w:rsidRDefault="00F23C6F" w:rsidP="00D4094B">
      <w:pPr>
        <w:pStyle w:val="Bodytextnoindent"/>
        <w:tabs>
          <w:tab w:val="left" w:pos="720"/>
        </w:tabs>
        <w:spacing w:after="0"/>
        <w:rPr>
          <w:lang w:val="fr-FR"/>
        </w:rPr>
      </w:pPr>
      <w:r>
        <w:rPr>
          <w:lang w:val="fr-FR"/>
        </w:rPr>
        <w:tab/>
      </w:r>
      <w:r w:rsidR="00D4094B">
        <w:rPr>
          <w:lang w:val="fr-FR"/>
        </w:rPr>
        <w:t>● 30 pour cent de ce qu'il voit</w:t>
      </w:r>
    </w:p>
    <w:p w14:paraId="2C875883" w14:textId="77777777" w:rsidR="00D4094B" w:rsidRDefault="00F23C6F" w:rsidP="00D4094B">
      <w:pPr>
        <w:pStyle w:val="Bodytextnoindent"/>
        <w:tabs>
          <w:tab w:val="left" w:pos="720"/>
        </w:tabs>
        <w:spacing w:after="0"/>
        <w:rPr>
          <w:lang w:val="fr-FR"/>
        </w:rPr>
      </w:pPr>
      <w:r>
        <w:rPr>
          <w:lang w:val="fr-FR"/>
        </w:rPr>
        <w:tab/>
      </w:r>
      <w:r w:rsidR="00D4094B">
        <w:rPr>
          <w:lang w:val="fr-FR"/>
        </w:rPr>
        <w:t>● 50 pour cent de ce qu'il entend et voit</w:t>
      </w:r>
    </w:p>
    <w:p w14:paraId="5F5B73F4" w14:textId="77777777" w:rsidR="00D4094B" w:rsidRDefault="00F23C6F" w:rsidP="00D4094B">
      <w:pPr>
        <w:pStyle w:val="Bodytextnoindent"/>
        <w:tabs>
          <w:tab w:val="left" w:pos="720"/>
        </w:tabs>
        <w:spacing w:after="0"/>
        <w:rPr>
          <w:lang w:val="fr-FR"/>
        </w:rPr>
      </w:pPr>
      <w:r>
        <w:rPr>
          <w:lang w:val="fr-FR"/>
        </w:rPr>
        <w:tab/>
      </w:r>
      <w:r w:rsidR="00D4094B">
        <w:rPr>
          <w:lang w:val="fr-FR"/>
        </w:rPr>
        <w:t>● 70 pour cent de ce qu'il dit</w:t>
      </w:r>
    </w:p>
    <w:p w14:paraId="527C4ABB" w14:textId="77777777" w:rsidR="00D4094B" w:rsidRDefault="00F23C6F" w:rsidP="00D4094B">
      <w:pPr>
        <w:pStyle w:val="Bodytextnoindent"/>
        <w:tabs>
          <w:tab w:val="left" w:pos="720"/>
        </w:tabs>
        <w:spacing w:after="0"/>
        <w:ind w:firstLine="0"/>
        <w:rPr>
          <w:lang w:val="fr-FR"/>
        </w:rPr>
      </w:pPr>
      <w:r>
        <w:rPr>
          <w:lang w:val="fr-FR"/>
        </w:rPr>
        <w:tab/>
      </w:r>
      <w:r w:rsidR="00D4094B">
        <w:rPr>
          <w:lang w:val="fr-FR"/>
        </w:rPr>
        <w:t>● 90 pour cent de ce qu'il dit et fait</w:t>
      </w:r>
    </w:p>
    <w:p w14:paraId="054BC1C7" w14:textId="77777777" w:rsidR="00D4094B" w:rsidRDefault="00D4094B" w:rsidP="00D4094B">
      <w:pPr>
        <w:pStyle w:val="Bodytextnoindent"/>
        <w:tabs>
          <w:tab w:val="left" w:pos="720"/>
        </w:tabs>
        <w:spacing w:after="0"/>
        <w:ind w:firstLine="0"/>
        <w:rPr>
          <w:szCs w:val="24"/>
          <w:lang w:val="fr-FR"/>
        </w:rPr>
      </w:pPr>
      <w:r>
        <w:rPr>
          <w:lang w:val="fr-FR"/>
        </w:rPr>
        <w:tab/>
        <w:t>L'utilisation d</w:t>
      </w:r>
      <w:r w:rsidR="003139EB">
        <w:rPr>
          <w:lang w:val="fr-FR"/>
        </w:rPr>
        <w:t>’</w:t>
      </w:r>
      <w:r>
        <w:rPr>
          <w:lang w:val="fr-FR"/>
        </w:rPr>
        <w:t xml:space="preserve">illustrations </w:t>
      </w:r>
      <w:r w:rsidR="003139EB">
        <w:rPr>
          <w:lang w:val="fr-FR"/>
        </w:rPr>
        <w:t>ou</w:t>
      </w:r>
      <w:r>
        <w:rPr>
          <w:lang w:val="fr-FR"/>
        </w:rPr>
        <w:t xml:space="preserve"> de présentations PowerPoint amélioreront considérablement l’apprentissage. En outre, plus la participation des membres de la classe est grande, meilleure sera l</w:t>
      </w:r>
      <w:r w:rsidR="003139EB">
        <w:rPr>
          <w:lang w:val="fr-FR"/>
        </w:rPr>
        <w:t>’apprentissage</w:t>
      </w:r>
      <w:r>
        <w:rPr>
          <w:lang w:val="fr-FR"/>
        </w:rPr>
        <w:t>. Lorsque l’activité concrète des membres de la classe est importante, l'apprentissage sera d’autant plus efficace.</w:t>
      </w:r>
    </w:p>
    <w:p w14:paraId="46559A9A" w14:textId="77777777" w:rsidR="00D4094B" w:rsidRDefault="00D4094B" w:rsidP="00D4094B">
      <w:pPr>
        <w:pStyle w:val="Bodytextnoindent"/>
        <w:tabs>
          <w:tab w:val="left" w:pos="720"/>
        </w:tabs>
        <w:spacing w:after="0"/>
        <w:ind w:firstLine="0"/>
        <w:rPr>
          <w:lang w:val="fr-FR"/>
        </w:rPr>
      </w:pPr>
    </w:p>
    <w:p w14:paraId="5D18DF55" w14:textId="77777777" w:rsidR="00D4094B" w:rsidRDefault="00D4094B" w:rsidP="00D4094B">
      <w:pPr>
        <w:pStyle w:val="Bodytextnoindent"/>
        <w:tabs>
          <w:tab w:val="left" w:pos="720"/>
        </w:tabs>
        <w:spacing w:after="0"/>
        <w:ind w:firstLine="0"/>
        <w:rPr>
          <w:lang w:val="fr-FR"/>
        </w:rPr>
      </w:pPr>
      <w:r>
        <w:rPr>
          <w:lang w:val="fr-FR"/>
        </w:rPr>
        <w:tab/>
        <w:t xml:space="preserve"> L'organisation d</w:t>
      </w:r>
      <w:r w:rsidR="00E7351C">
        <w:rPr>
          <w:lang w:val="fr-FR"/>
        </w:rPr>
        <w:t xml:space="preserve">e l’édition </w:t>
      </w:r>
      <w:r>
        <w:rPr>
          <w:lang w:val="fr-FR"/>
        </w:rPr>
        <w:t xml:space="preserve">pour l’animateur du </w:t>
      </w:r>
      <w:r w:rsidR="00E7351C">
        <w:rPr>
          <w:i/>
          <w:lang w:val="fr-FR"/>
        </w:rPr>
        <w:t>G</w:t>
      </w:r>
      <w:r>
        <w:rPr>
          <w:i/>
          <w:lang w:val="fr-FR"/>
        </w:rPr>
        <w:t xml:space="preserve">uide d’étude de la Bible </w:t>
      </w:r>
      <w:r>
        <w:rPr>
          <w:lang w:val="fr-FR"/>
        </w:rPr>
        <w:t>des adultes utilise les principes suivants:</w:t>
      </w:r>
    </w:p>
    <w:p w14:paraId="1E3CB478" w14:textId="77777777" w:rsidR="00D4094B" w:rsidRPr="001354E7" w:rsidRDefault="00D4094B" w:rsidP="00D4094B">
      <w:pPr>
        <w:pStyle w:val="Bodytextnoindent"/>
        <w:tabs>
          <w:tab w:val="left" w:pos="720"/>
        </w:tabs>
        <w:spacing w:after="0"/>
        <w:ind w:firstLine="0"/>
        <w:rPr>
          <w:lang w:val="fr-FR"/>
        </w:rPr>
      </w:pPr>
      <w:r>
        <w:rPr>
          <w:b/>
          <w:lang w:val="fr-FR"/>
        </w:rPr>
        <w:tab/>
      </w:r>
      <w:r w:rsidRPr="001354E7">
        <w:rPr>
          <w:lang w:val="fr-FR"/>
        </w:rPr>
        <w:t xml:space="preserve">1. </w:t>
      </w:r>
      <w:r w:rsidRPr="001354E7">
        <w:rPr>
          <w:i/>
          <w:lang w:val="fr-FR"/>
        </w:rPr>
        <w:t xml:space="preserve">Le résumé de la leçon. </w:t>
      </w:r>
      <w:r w:rsidRPr="001354E7">
        <w:rPr>
          <w:lang w:val="fr-FR"/>
        </w:rPr>
        <w:t xml:space="preserve">Un aperçu cognitif du contenu de la leçon. Certains membres aiment les classes </w:t>
      </w:r>
      <w:r w:rsidR="00870D22">
        <w:rPr>
          <w:lang w:val="fr-FR"/>
        </w:rPr>
        <w:t>cognitives</w:t>
      </w:r>
      <w:r w:rsidRPr="001354E7">
        <w:rPr>
          <w:lang w:val="fr-FR"/>
        </w:rPr>
        <w:t xml:space="preserve"> (axées sur le sujet) et cette information est importante, même si, comme indiqué précédemment, cela n’est pas une fin en soi.</w:t>
      </w:r>
    </w:p>
    <w:p w14:paraId="19E42B59" w14:textId="77777777" w:rsidR="00D4094B" w:rsidRPr="001354E7" w:rsidRDefault="00D4094B" w:rsidP="00D4094B">
      <w:pPr>
        <w:pStyle w:val="Bodytextnoindent"/>
        <w:tabs>
          <w:tab w:val="left" w:pos="720"/>
        </w:tabs>
        <w:spacing w:after="0"/>
        <w:ind w:firstLine="0"/>
        <w:rPr>
          <w:lang w:val="fr-FR"/>
        </w:rPr>
      </w:pPr>
      <w:r w:rsidRPr="001354E7">
        <w:rPr>
          <w:lang w:val="fr-FR"/>
        </w:rPr>
        <w:tab/>
      </w:r>
      <w:r w:rsidRPr="001354E7">
        <w:rPr>
          <w:i/>
          <w:lang w:val="fr-FR"/>
        </w:rPr>
        <w:t>2.</w:t>
      </w:r>
      <w:r w:rsidRPr="001354E7">
        <w:rPr>
          <w:lang w:val="fr-FR"/>
        </w:rPr>
        <w:t xml:space="preserve"> </w:t>
      </w:r>
      <w:r w:rsidRPr="001354E7">
        <w:rPr>
          <w:i/>
          <w:lang w:val="fr-FR"/>
        </w:rPr>
        <w:t>Un cycle d'apprentissage</w:t>
      </w:r>
      <w:r w:rsidRPr="001354E7">
        <w:rPr>
          <w:lang w:val="fr-FR"/>
        </w:rPr>
        <w:t xml:space="preserve"> divisé en quatre parties</w:t>
      </w:r>
      <w:r w:rsidR="00870D22">
        <w:rPr>
          <w:lang w:val="fr-FR"/>
        </w:rPr>
        <w:t xml:space="preserve"> </w:t>
      </w:r>
      <w:r w:rsidRPr="001354E7">
        <w:rPr>
          <w:lang w:val="fr-FR"/>
        </w:rPr>
        <w:t>:</w:t>
      </w:r>
    </w:p>
    <w:p w14:paraId="615FC14F" w14:textId="77777777" w:rsidR="00D4094B" w:rsidRDefault="00D4094B" w:rsidP="00D4094B">
      <w:pPr>
        <w:pStyle w:val="Bodytextnoindent"/>
        <w:tabs>
          <w:tab w:val="left" w:pos="720"/>
        </w:tabs>
        <w:spacing w:after="0"/>
        <w:ind w:firstLine="0"/>
        <w:rPr>
          <w:lang w:val="fr-FR"/>
        </w:rPr>
      </w:pPr>
      <w:r>
        <w:rPr>
          <w:b/>
          <w:lang w:val="fr-FR"/>
        </w:rPr>
        <w:tab/>
      </w:r>
      <w:r>
        <w:rPr>
          <w:b/>
          <w:lang w:val="fr-FR"/>
        </w:rPr>
        <w:tab/>
      </w:r>
      <w:r w:rsidRPr="00FD3F8F">
        <w:rPr>
          <w:lang w:val="fr-FR"/>
        </w:rPr>
        <w:t>a</w:t>
      </w:r>
      <w:r>
        <w:rPr>
          <w:lang w:val="fr-FR"/>
        </w:rPr>
        <w:t>. Motivation. Cette section fournit à l'animateur quelques idées sur la façon d'</w:t>
      </w:r>
      <w:r w:rsidR="00870D22">
        <w:rPr>
          <w:lang w:val="fr-FR"/>
        </w:rPr>
        <w:t>éveiller</w:t>
      </w:r>
      <w:r>
        <w:rPr>
          <w:lang w:val="fr-FR"/>
        </w:rPr>
        <w:t xml:space="preserve"> l’intérêt de la classe. Elle offre des activités et des points de discussion.</w:t>
      </w:r>
    </w:p>
    <w:p w14:paraId="3187D495" w14:textId="77777777" w:rsidR="00D4094B" w:rsidRDefault="00D4094B" w:rsidP="00D4094B">
      <w:pPr>
        <w:pStyle w:val="Bodytextnoindent"/>
        <w:tabs>
          <w:tab w:val="left" w:pos="720"/>
        </w:tabs>
        <w:spacing w:after="0"/>
        <w:ind w:firstLine="0"/>
        <w:rPr>
          <w:lang w:val="fr-FR"/>
        </w:rPr>
      </w:pPr>
      <w:r>
        <w:rPr>
          <w:b/>
          <w:lang w:val="fr-FR"/>
        </w:rPr>
        <w:lastRenderedPageBreak/>
        <w:tab/>
      </w:r>
      <w:r>
        <w:rPr>
          <w:b/>
          <w:lang w:val="fr-FR"/>
        </w:rPr>
        <w:tab/>
      </w:r>
      <w:r>
        <w:rPr>
          <w:lang w:val="fr-FR"/>
        </w:rPr>
        <w:t>b. Exploration. Commentaire biblique. Cette section traite d'un style d'apprentissage cognitif. Les membres de la classe apprennent et examinent les faits bibliques, l'histoire, les expériences, etc. Il s'agit d'une extension d</w:t>
      </w:r>
      <w:r w:rsidR="00870D22">
        <w:rPr>
          <w:lang w:val="fr-FR"/>
        </w:rPr>
        <w:t>u plan d’ensemble</w:t>
      </w:r>
      <w:r>
        <w:rPr>
          <w:lang w:val="fr-FR"/>
        </w:rPr>
        <w:t xml:space="preserve"> présenté au début de la leçon.</w:t>
      </w:r>
    </w:p>
    <w:p w14:paraId="42F32CA6" w14:textId="77777777" w:rsidR="00D4094B" w:rsidRDefault="00D4094B" w:rsidP="00D4094B">
      <w:pPr>
        <w:pStyle w:val="Bodytextnoindent"/>
        <w:tabs>
          <w:tab w:val="left" w:pos="720"/>
        </w:tabs>
        <w:spacing w:after="0"/>
        <w:ind w:firstLine="0"/>
        <w:rPr>
          <w:lang w:val="fr-FR"/>
        </w:rPr>
      </w:pPr>
      <w:r>
        <w:rPr>
          <w:b/>
          <w:lang w:val="fr-FR"/>
        </w:rPr>
        <w:tab/>
      </w:r>
      <w:r>
        <w:rPr>
          <w:lang w:val="fr-FR"/>
        </w:rPr>
        <w:tab/>
      </w:r>
      <w:r w:rsidRPr="00523FC9">
        <w:rPr>
          <w:lang w:val="fr-FR"/>
        </w:rPr>
        <w:t xml:space="preserve">c. </w:t>
      </w:r>
      <w:r>
        <w:rPr>
          <w:lang w:val="fr-FR"/>
        </w:rPr>
        <w:t>Application. Cette section présente des idées sur la façon d'appliquer tout ce qui était étudié dans la leçon. Il présente des idées pour les questions, des points de discussion, etc.</w:t>
      </w:r>
    </w:p>
    <w:p w14:paraId="0604B1F4" w14:textId="77777777" w:rsidR="00D4094B" w:rsidRDefault="00D4094B" w:rsidP="00D4094B">
      <w:pPr>
        <w:pStyle w:val="Bodytextnoindent"/>
        <w:tabs>
          <w:tab w:val="left" w:pos="720"/>
        </w:tabs>
        <w:spacing w:after="0"/>
        <w:ind w:firstLine="0"/>
        <w:rPr>
          <w:lang w:val="fr-FR"/>
        </w:rPr>
      </w:pPr>
      <w:r>
        <w:rPr>
          <w:b/>
          <w:lang w:val="fr-FR"/>
        </w:rPr>
        <w:tab/>
      </w:r>
      <w:r>
        <w:rPr>
          <w:lang w:val="fr-FR"/>
        </w:rPr>
        <w:tab/>
      </w:r>
      <w:r w:rsidRPr="00523FC9">
        <w:rPr>
          <w:lang w:val="fr-FR"/>
        </w:rPr>
        <w:t xml:space="preserve">d. </w:t>
      </w:r>
      <w:r>
        <w:rPr>
          <w:lang w:val="fr-FR"/>
        </w:rPr>
        <w:t xml:space="preserve">Création. Cette section présente habituellement une activité. Un mode d'enseignement bien connu nous dit que certaines personnes aiment </w:t>
      </w:r>
      <w:r>
        <w:rPr>
          <w:i/>
          <w:lang w:val="fr-FR"/>
        </w:rPr>
        <w:t>réaliser,</w:t>
      </w:r>
      <w:r w:rsidR="00870D22">
        <w:rPr>
          <w:lang w:val="fr-FR"/>
        </w:rPr>
        <w:t xml:space="preserve"> el</w:t>
      </w:r>
      <w:r>
        <w:rPr>
          <w:lang w:val="fr-FR"/>
        </w:rPr>
        <w:t>l</w:t>
      </w:r>
      <w:r w:rsidR="00870D22">
        <w:rPr>
          <w:lang w:val="fr-FR"/>
        </w:rPr>
        <w:t>e</w:t>
      </w:r>
      <w:r>
        <w:rPr>
          <w:lang w:val="fr-FR"/>
        </w:rPr>
        <w:t>s ne veulent pas s</w:t>
      </w:r>
      <w:r w:rsidR="00870D22">
        <w:rPr>
          <w:lang w:val="fr-FR"/>
        </w:rPr>
        <w:t>implement</w:t>
      </w:r>
      <w:r>
        <w:rPr>
          <w:lang w:val="fr-FR"/>
        </w:rPr>
        <w:t xml:space="preserve"> </w:t>
      </w:r>
      <w:r>
        <w:rPr>
          <w:i/>
          <w:lang w:val="fr-FR"/>
        </w:rPr>
        <w:t>entendre.</w:t>
      </w:r>
    </w:p>
    <w:p w14:paraId="7D2B825A" w14:textId="77777777" w:rsidR="00D4094B" w:rsidRDefault="00D4094B" w:rsidP="00D4094B">
      <w:pPr>
        <w:pStyle w:val="Bodytextnoindent"/>
        <w:tabs>
          <w:tab w:val="left" w:pos="720"/>
        </w:tabs>
        <w:spacing w:after="0"/>
        <w:ind w:firstLine="0"/>
        <w:rPr>
          <w:b/>
          <w:lang w:val="fr-FR"/>
        </w:rPr>
      </w:pPr>
      <w:r>
        <w:rPr>
          <w:lang w:val="fr-FR"/>
        </w:rPr>
        <w:tab/>
        <w:t xml:space="preserve">Le  </w:t>
      </w:r>
      <w:r>
        <w:rPr>
          <w:i/>
          <w:lang w:val="fr-FR"/>
        </w:rPr>
        <w:t>Guide d'étude de la Bible</w:t>
      </w:r>
      <w:r>
        <w:rPr>
          <w:lang w:val="fr-FR"/>
        </w:rPr>
        <w:t xml:space="preserve"> ne prétend pas inclure que tous ces éléments dans chaque leçon. Cela ne veut pas dire10 minutes pour chacun  d’eux. Le temps pris pour aborder chacun des éléments peut varier. L’animateur  doit toutefois chercher à </w:t>
      </w:r>
      <w:r w:rsidR="00EE1579">
        <w:rPr>
          <w:lang w:val="fr-FR"/>
        </w:rPr>
        <w:t xml:space="preserve">utiliser </w:t>
      </w:r>
      <w:r>
        <w:rPr>
          <w:lang w:val="fr-FR"/>
        </w:rPr>
        <w:t>toutes les quatre parties, dépendant des besoins de la classe et de la nature de la leçon étudiée</w:t>
      </w:r>
      <w:r>
        <w:rPr>
          <w:b/>
          <w:lang w:val="fr-FR"/>
        </w:rPr>
        <w:t>.</w:t>
      </w:r>
    </w:p>
    <w:p w14:paraId="0934B70D" w14:textId="77777777" w:rsidR="00D4094B" w:rsidRDefault="00D4094B" w:rsidP="00D4094B">
      <w:pPr>
        <w:pStyle w:val="Titre2"/>
        <w:tabs>
          <w:tab w:val="left" w:pos="720"/>
        </w:tabs>
        <w:spacing w:before="0" w:after="0"/>
        <w:rPr>
          <w:lang w:val="fr-FR"/>
        </w:rPr>
      </w:pPr>
    </w:p>
    <w:p w14:paraId="465F270B" w14:textId="77777777" w:rsidR="00D4094B" w:rsidRDefault="00D4094B" w:rsidP="00D4094B">
      <w:pPr>
        <w:pStyle w:val="Titre2"/>
        <w:tabs>
          <w:tab w:val="left" w:pos="720"/>
        </w:tabs>
        <w:spacing w:before="0" w:after="0"/>
        <w:rPr>
          <w:lang w:val="fr-FR"/>
        </w:rPr>
      </w:pPr>
      <w:r w:rsidRPr="00523FC9">
        <w:rPr>
          <w:lang w:val="fr-FR"/>
        </w:rPr>
        <w:t xml:space="preserve"> </w:t>
      </w:r>
      <w:r>
        <w:rPr>
          <w:lang w:val="fr-FR"/>
        </w:rPr>
        <w:t xml:space="preserve">Plus d'informations sur la </w:t>
      </w:r>
      <w:r w:rsidR="00EE1579">
        <w:rPr>
          <w:lang w:val="fr-FR"/>
        </w:rPr>
        <w:t xml:space="preserve">manière dont les adultes reçoivent </w:t>
      </w:r>
      <w:r>
        <w:rPr>
          <w:lang w:val="fr-FR"/>
        </w:rPr>
        <w:t>l</w:t>
      </w:r>
      <w:r w:rsidR="00EE1579">
        <w:rPr>
          <w:lang w:val="fr-FR"/>
        </w:rPr>
        <w:t>a vérité biblique</w:t>
      </w:r>
    </w:p>
    <w:p w14:paraId="4B69A91D" w14:textId="77777777" w:rsidR="00D4094B" w:rsidRDefault="00D4094B" w:rsidP="00D4094B">
      <w:pPr>
        <w:pStyle w:val="Bodytextnoindent"/>
        <w:tabs>
          <w:tab w:val="left" w:pos="720"/>
        </w:tabs>
        <w:spacing w:after="0"/>
        <w:ind w:firstLine="0"/>
        <w:rPr>
          <w:lang w:val="fr-FR"/>
        </w:rPr>
      </w:pPr>
      <w:r>
        <w:rPr>
          <w:lang w:val="fr-FR"/>
        </w:rPr>
        <w:tab/>
        <w:t xml:space="preserve"> Nous avons vu que l'apprentissage créatif de la Bible signifie plus que l’absorption de faits. Les membres de la classe peuvent écouter l'animateur et absorber une partie de la connaissance, mais cela ne va pas plus loin. Communiquer des informations cognitives n'est pas </w:t>
      </w:r>
      <w:r w:rsidRPr="004D3046">
        <w:rPr>
          <w:lang w:val="fr-FR"/>
        </w:rPr>
        <w:t xml:space="preserve">le </w:t>
      </w:r>
      <w:r>
        <w:rPr>
          <w:lang w:val="fr-FR"/>
        </w:rPr>
        <w:t xml:space="preserve"> but de l'enseignement de l’école du sabbat. En fait, ce n'est pas vraiment de l'apprentissage. L'apprentissage </w:t>
      </w:r>
      <w:r w:rsidR="00EE1579">
        <w:rPr>
          <w:lang w:val="fr-FR"/>
        </w:rPr>
        <w:t>à</w:t>
      </w:r>
      <w:r>
        <w:rPr>
          <w:lang w:val="fr-FR"/>
        </w:rPr>
        <w:t xml:space="preserve"> l'école du sabbat se concentre sur ce qui se passe dans la vie des membres. C'est là où le véritable apprentissage a lieu</w:t>
      </w:r>
      <w:r>
        <w:rPr>
          <w:b/>
          <w:lang w:val="fr-FR"/>
        </w:rPr>
        <w:t>.</w:t>
      </w:r>
    </w:p>
    <w:p w14:paraId="2F898864" w14:textId="77777777" w:rsidR="00D4094B" w:rsidRDefault="00D4094B" w:rsidP="00D4094B">
      <w:pPr>
        <w:pStyle w:val="Bodytextnoindent"/>
        <w:tabs>
          <w:tab w:val="left" w:pos="720"/>
        </w:tabs>
        <w:spacing w:after="0"/>
        <w:ind w:firstLine="0"/>
        <w:rPr>
          <w:lang w:val="fr-FR"/>
        </w:rPr>
      </w:pPr>
      <w:r>
        <w:rPr>
          <w:lang w:val="fr-FR"/>
        </w:rPr>
        <w:tab/>
        <w:t>Les membres de la classe de l’école du sabbat des adultes sont dans une catégorie à part. Ils ne sont pas des enfants, ni des jeunes et beaucoup d'entre eux ne sont pas de jeunes adultes non plus. Certains sont des personnes d’« d'âge moyen » et d’autres des personnes âgées.</w:t>
      </w:r>
    </w:p>
    <w:p w14:paraId="4A422969" w14:textId="77777777" w:rsidR="00D4094B" w:rsidRDefault="00D4094B" w:rsidP="00D4094B">
      <w:pPr>
        <w:pStyle w:val="Bodytextnoindent"/>
        <w:tabs>
          <w:tab w:val="left" w:pos="720"/>
        </w:tabs>
        <w:spacing w:after="0"/>
        <w:ind w:firstLine="0"/>
        <w:rPr>
          <w:lang w:val="fr-FR"/>
        </w:rPr>
      </w:pPr>
      <w:r>
        <w:rPr>
          <w:lang w:val="fr-FR"/>
        </w:rPr>
        <w:tab/>
        <w:t xml:space="preserve">Gaines S. </w:t>
      </w:r>
      <w:proofErr w:type="spellStart"/>
      <w:r>
        <w:rPr>
          <w:lang w:val="fr-FR"/>
        </w:rPr>
        <w:t>Dobbins</w:t>
      </w:r>
      <w:proofErr w:type="spellEnd"/>
      <w:r>
        <w:rPr>
          <w:lang w:val="fr-FR"/>
        </w:rPr>
        <w:t>, un formateur d’animateurs pour  adultes, se concentre sur les problèmes ou les besoins des membres de la classe.</w:t>
      </w:r>
      <w:r>
        <w:rPr>
          <w:vertAlign w:val="superscript"/>
          <w:lang w:val="fr-FR"/>
        </w:rPr>
        <w:t xml:space="preserve">34 </w:t>
      </w:r>
      <w:r>
        <w:rPr>
          <w:lang w:val="fr-FR"/>
        </w:rPr>
        <w:t xml:space="preserve">Certains membres ont des besoins d'ordre physique ou liés à la santé, etc. L’école du sabbat ne peut pas faire grand-chose, elle peut montrer une attention sympathique et présenter des prières appropriées. De nombreux besoins, cependant, sont liés à des questions spirituelles et c'est à ce </w:t>
      </w:r>
      <w:r w:rsidR="00FB07C0">
        <w:rPr>
          <w:lang w:val="fr-FR"/>
        </w:rPr>
        <w:t>niveau</w:t>
      </w:r>
      <w:r>
        <w:rPr>
          <w:lang w:val="fr-FR"/>
        </w:rPr>
        <w:t xml:space="preserve"> que l'école du sabbat entre en scène.</w:t>
      </w:r>
    </w:p>
    <w:p w14:paraId="673B8D1D" w14:textId="77777777" w:rsidR="00D4094B" w:rsidRDefault="00D4094B" w:rsidP="00D4094B">
      <w:pPr>
        <w:pStyle w:val="Bodytextnoindent"/>
        <w:tabs>
          <w:tab w:val="left" w:pos="720"/>
        </w:tabs>
        <w:spacing w:after="0"/>
        <w:ind w:firstLine="0"/>
        <w:rPr>
          <w:lang w:val="fr-FR"/>
        </w:rPr>
      </w:pPr>
      <w:r>
        <w:rPr>
          <w:lang w:val="fr-FR"/>
        </w:rPr>
        <w:tab/>
      </w:r>
      <w:r>
        <w:rPr>
          <w:b/>
          <w:lang w:val="fr-FR"/>
        </w:rPr>
        <w:t xml:space="preserve"> </w:t>
      </w:r>
      <w:proofErr w:type="spellStart"/>
      <w:r>
        <w:rPr>
          <w:lang w:val="fr-FR"/>
        </w:rPr>
        <w:t>Dobbins</w:t>
      </w:r>
      <w:proofErr w:type="spellEnd"/>
      <w:r>
        <w:rPr>
          <w:lang w:val="fr-FR"/>
        </w:rPr>
        <w:t xml:space="preserve"> écrit, «  Du berceau à la tombe, nous, les humains sommes des créatures a</w:t>
      </w:r>
      <w:r w:rsidR="00FB07C0">
        <w:rPr>
          <w:lang w:val="fr-FR"/>
        </w:rPr>
        <w:t>yant</w:t>
      </w:r>
      <w:r>
        <w:rPr>
          <w:lang w:val="fr-FR"/>
        </w:rPr>
        <w:t xml:space="preserve"> des besoins. Dans sa sagesse l'homme est incapabl</w:t>
      </w:r>
      <w:r w:rsidR="00FB07C0">
        <w:rPr>
          <w:lang w:val="fr-FR"/>
        </w:rPr>
        <w:t>e de répondre à ses besoins i</w:t>
      </w:r>
      <w:r>
        <w:rPr>
          <w:lang w:val="fr-FR"/>
        </w:rPr>
        <w:t>mmesurables. » L'une des raisons principales qui justifie un ministère d'enseignement comme celui d’une classe de l'école du sabbat est que la Bible « peut bien être décrite comme une chronique, divinement inspirée, relatant des expériences ; chronique rédigée, dans un langage approprié, pour l</w:t>
      </w:r>
      <w:r w:rsidR="00FB07C0">
        <w:rPr>
          <w:lang w:val="fr-FR"/>
        </w:rPr>
        <w:t>e salut</w:t>
      </w:r>
      <w:r>
        <w:rPr>
          <w:lang w:val="fr-FR"/>
        </w:rPr>
        <w:t>, l'enrichissement et l’a</w:t>
      </w:r>
      <w:r w:rsidR="00FB07C0">
        <w:rPr>
          <w:lang w:val="fr-FR"/>
        </w:rPr>
        <w:t>ssistance</w:t>
      </w:r>
      <w:r>
        <w:rPr>
          <w:lang w:val="fr-FR"/>
        </w:rPr>
        <w:t xml:space="preserve">  dans la vie. »</w:t>
      </w:r>
      <w:r>
        <w:rPr>
          <w:vertAlign w:val="superscript"/>
          <w:lang w:val="fr-FR"/>
        </w:rPr>
        <w:t>35</w:t>
      </w:r>
      <w:r>
        <w:rPr>
          <w:lang w:val="fr-FR"/>
        </w:rPr>
        <w:t xml:space="preserve"> Le style d'apprentissage utilisé et la façon dont la leçon est présentée sont des </w:t>
      </w:r>
      <w:r>
        <w:rPr>
          <w:lang w:val="fr-FR"/>
        </w:rPr>
        <w:lastRenderedPageBreak/>
        <w:t xml:space="preserve">facteurs clés de succès de l'enseignement de l’école du sabbat </w:t>
      </w:r>
      <w:r w:rsidR="00FB07C0">
        <w:rPr>
          <w:lang w:val="fr-FR"/>
        </w:rPr>
        <w:t>pour répondre</w:t>
      </w:r>
      <w:r>
        <w:rPr>
          <w:lang w:val="fr-FR"/>
        </w:rPr>
        <w:t xml:space="preserve"> aux besoins et </w:t>
      </w:r>
      <w:r w:rsidR="00FB07C0">
        <w:rPr>
          <w:lang w:val="fr-FR"/>
        </w:rPr>
        <w:t>résoudre l</w:t>
      </w:r>
      <w:r>
        <w:rPr>
          <w:lang w:val="fr-FR"/>
        </w:rPr>
        <w:t>es problèmes. </w:t>
      </w:r>
    </w:p>
    <w:p w14:paraId="72A187EB" w14:textId="77777777" w:rsidR="00D4094B" w:rsidRDefault="00D4094B" w:rsidP="00D4094B">
      <w:pPr>
        <w:pStyle w:val="Bodytextnoindent"/>
        <w:tabs>
          <w:tab w:val="left" w:pos="720"/>
        </w:tabs>
        <w:spacing w:after="0"/>
        <w:ind w:firstLine="0"/>
        <w:rPr>
          <w:vertAlign w:val="superscript"/>
          <w:lang w:val="fr-FR"/>
        </w:rPr>
      </w:pPr>
    </w:p>
    <w:p w14:paraId="39E84246" w14:textId="77777777" w:rsidR="00D4094B" w:rsidRDefault="00D4094B" w:rsidP="00D4094B">
      <w:pPr>
        <w:pStyle w:val="Titre2"/>
        <w:tabs>
          <w:tab w:val="left" w:pos="720"/>
        </w:tabs>
        <w:spacing w:before="0" w:after="0"/>
        <w:rPr>
          <w:lang w:val="fr-FR"/>
        </w:rPr>
      </w:pPr>
      <w:r>
        <w:rPr>
          <w:lang w:val="fr-FR"/>
        </w:rPr>
        <w:t xml:space="preserve">La connexion haute vitesse des problèmes des adultes </w:t>
      </w:r>
    </w:p>
    <w:p w14:paraId="1E4353AB" w14:textId="77777777" w:rsidR="00D4094B" w:rsidRDefault="00D4094B" w:rsidP="00D4094B">
      <w:pPr>
        <w:pStyle w:val="Bodytextnoindent"/>
        <w:tabs>
          <w:tab w:val="left" w:pos="720"/>
        </w:tabs>
        <w:spacing w:after="0"/>
        <w:ind w:firstLine="0"/>
        <w:rPr>
          <w:lang w:val="fr-FR"/>
        </w:rPr>
      </w:pPr>
      <w:r>
        <w:rPr>
          <w:lang w:val="fr-FR"/>
        </w:rPr>
        <w:tab/>
        <w:t xml:space="preserve">En utilisant l’analogie des petites voies </w:t>
      </w:r>
      <w:r w:rsidR="00FB07C0">
        <w:rPr>
          <w:lang w:val="fr-FR"/>
        </w:rPr>
        <w:t xml:space="preserve">ferrées </w:t>
      </w:r>
      <w:r>
        <w:rPr>
          <w:lang w:val="fr-FR"/>
        </w:rPr>
        <w:t xml:space="preserve">qui se connectent à une ligne principale ou à une connexion de haute vitesse, expression utilisée aujourd'hui pour décrire le principal câble à fibres optiques utilisé pour le trafic internet, </w:t>
      </w:r>
      <w:proofErr w:type="spellStart"/>
      <w:r>
        <w:rPr>
          <w:lang w:val="fr-FR"/>
        </w:rPr>
        <w:t>Dobbins</w:t>
      </w:r>
      <w:proofErr w:type="spellEnd"/>
      <w:r>
        <w:rPr>
          <w:lang w:val="fr-FR"/>
        </w:rPr>
        <w:t xml:space="preserve"> explique le fonctionnement d'une classe de l’école du sabbat comme une ligne principal</w:t>
      </w:r>
      <w:r w:rsidR="00FB07C0">
        <w:rPr>
          <w:lang w:val="fr-FR"/>
        </w:rPr>
        <w:t>e</w:t>
      </w:r>
      <w:r>
        <w:rPr>
          <w:lang w:val="fr-FR"/>
        </w:rPr>
        <w:t>. Les problèmes spirituels et relationnels des étudiants « entrent » et peuvent être traités dans un contexte spirituel. C'est pourquoi vous entendez souvent des expressions comme « l'école du sabbat est plus importante que le sermon. »</w:t>
      </w:r>
    </w:p>
    <w:p w14:paraId="17ED919A" w14:textId="77777777" w:rsidR="00D4094B" w:rsidRDefault="00D4094B" w:rsidP="00D4094B">
      <w:pPr>
        <w:pStyle w:val="Bodytextnoindent"/>
        <w:tabs>
          <w:tab w:val="left" w:pos="720"/>
        </w:tabs>
        <w:spacing w:after="0"/>
        <w:ind w:firstLine="0"/>
        <w:rPr>
          <w:i/>
          <w:lang w:val="fr-FR"/>
        </w:rPr>
      </w:pPr>
      <w:r>
        <w:rPr>
          <w:lang w:val="fr-FR"/>
        </w:rPr>
        <w:tab/>
      </w:r>
      <w:r>
        <w:rPr>
          <w:i/>
          <w:lang w:val="fr-FR"/>
        </w:rPr>
        <w:t>Gestion des problèmes.</w:t>
      </w:r>
      <w:r>
        <w:rPr>
          <w:lang w:val="fr-FR"/>
        </w:rPr>
        <w:t xml:space="preserve"> </w:t>
      </w:r>
      <w:proofErr w:type="spellStart"/>
      <w:r>
        <w:rPr>
          <w:lang w:val="fr-FR"/>
        </w:rPr>
        <w:t>Dobbins</w:t>
      </w:r>
      <w:proofErr w:type="spellEnd"/>
      <w:r>
        <w:rPr>
          <w:lang w:val="fr-FR"/>
        </w:rPr>
        <w:t xml:space="preserve"> explique qu’un problème, « est un besoin ressenti pour lequel </w:t>
      </w:r>
      <w:r w:rsidR="00E93287">
        <w:rPr>
          <w:lang w:val="fr-FR"/>
        </w:rPr>
        <w:t xml:space="preserve">une </w:t>
      </w:r>
      <w:r>
        <w:rPr>
          <w:lang w:val="fr-FR"/>
        </w:rPr>
        <w:t>réponse toute faite</w:t>
      </w:r>
      <w:r w:rsidR="00E93287">
        <w:rPr>
          <w:lang w:val="fr-FR"/>
        </w:rPr>
        <w:t xml:space="preserve"> n’existe pas</w:t>
      </w:r>
      <w:r>
        <w:rPr>
          <w:lang w:val="fr-FR"/>
        </w:rPr>
        <w:t xml:space="preserve">. » Une classe d'école du sabbat peut </w:t>
      </w:r>
      <w:r w:rsidR="00E93287">
        <w:rPr>
          <w:lang w:val="fr-FR"/>
        </w:rPr>
        <w:t>gérer</w:t>
      </w:r>
      <w:r>
        <w:rPr>
          <w:lang w:val="fr-FR"/>
        </w:rPr>
        <w:t xml:space="preserve"> ce genre de problèmes d'une manière générale et fournir les ressources bibliques qui </w:t>
      </w:r>
      <w:r w:rsidR="00E93287">
        <w:rPr>
          <w:lang w:val="fr-FR"/>
        </w:rPr>
        <w:t>offrent</w:t>
      </w:r>
      <w:r>
        <w:rPr>
          <w:lang w:val="fr-FR"/>
        </w:rPr>
        <w:t xml:space="preserve"> une solution.</w:t>
      </w:r>
    </w:p>
    <w:p w14:paraId="0FF7898E" w14:textId="77777777" w:rsidR="00D4094B" w:rsidRDefault="00D4094B" w:rsidP="00D4094B">
      <w:pPr>
        <w:pStyle w:val="Bodytextnoindent"/>
        <w:tabs>
          <w:tab w:val="left" w:pos="720"/>
        </w:tabs>
        <w:spacing w:after="0"/>
        <w:ind w:firstLine="0"/>
        <w:rPr>
          <w:lang w:val="fr-FR"/>
        </w:rPr>
      </w:pPr>
      <w:r>
        <w:rPr>
          <w:b/>
          <w:lang w:val="fr-FR"/>
        </w:rPr>
        <w:tab/>
      </w:r>
      <w:r>
        <w:rPr>
          <w:lang w:val="fr-FR"/>
        </w:rPr>
        <w:t xml:space="preserve"> </w:t>
      </w:r>
      <w:r>
        <w:rPr>
          <w:i/>
          <w:lang w:val="fr-FR"/>
        </w:rPr>
        <w:t xml:space="preserve">Le sens du mot « problème » dans le contexte d’une classe de l'école du sabbat. </w:t>
      </w:r>
      <w:r>
        <w:rPr>
          <w:lang w:val="fr-FR"/>
        </w:rPr>
        <w:t xml:space="preserve">Une classe de l'école du </w:t>
      </w:r>
      <w:r w:rsidR="00E93287">
        <w:rPr>
          <w:lang w:val="fr-FR"/>
        </w:rPr>
        <w:t>sabbat n'est pas une séance de « conseil »</w:t>
      </w:r>
      <w:r>
        <w:rPr>
          <w:lang w:val="fr-FR"/>
        </w:rPr>
        <w:t xml:space="preserve">  dirigée par des psychologues amateurs. Ce n'est pas un endroit pour révéler les détails sur sa famille ou encore évacuer ses frustrations avec les dirigeants de l'église, etc. Les classes de l'école du sabbat sont conçues comme des </w:t>
      </w:r>
      <w:r w:rsidR="00E93287">
        <w:rPr>
          <w:lang w:val="fr-FR"/>
        </w:rPr>
        <w:t>cercles</w:t>
      </w:r>
      <w:r>
        <w:rPr>
          <w:lang w:val="fr-FR"/>
        </w:rPr>
        <w:t xml:space="preserve"> d'apprentissage où les membres peuvent apprendre à trouver et à appliquer des principes basés sur la Bible.</w:t>
      </w:r>
    </w:p>
    <w:p w14:paraId="2664C070" w14:textId="77777777" w:rsidR="00D4094B" w:rsidRDefault="00D4094B" w:rsidP="00D4094B">
      <w:pPr>
        <w:pStyle w:val="Bodytextnoindent"/>
        <w:tabs>
          <w:tab w:val="left" w:pos="720"/>
        </w:tabs>
        <w:spacing w:after="0"/>
        <w:ind w:firstLine="0"/>
        <w:rPr>
          <w:lang w:val="fr-FR"/>
        </w:rPr>
      </w:pPr>
      <w:r>
        <w:rPr>
          <w:lang w:val="fr-FR"/>
        </w:rPr>
        <w:tab/>
        <w:t>Certains de nos besoins sont suppléés sans aucune pensée ou effort de notre part. Nous ne pensons pas à  notre besoin d'air, de soleil, de pluie, de temps ou d'espace, ou au fonctionnement normal de no</w:t>
      </w:r>
      <w:r w:rsidR="00E93287">
        <w:rPr>
          <w:lang w:val="fr-FR"/>
        </w:rPr>
        <w:t>tre</w:t>
      </w:r>
      <w:r>
        <w:rPr>
          <w:lang w:val="fr-FR"/>
        </w:rPr>
        <w:t xml:space="preserve"> corps et no</w:t>
      </w:r>
      <w:r w:rsidR="00E93287">
        <w:rPr>
          <w:lang w:val="fr-FR"/>
        </w:rPr>
        <w:t>tre</w:t>
      </w:r>
      <w:r>
        <w:rPr>
          <w:lang w:val="fr-FR"/>
        </w:rPr>
        <w:t xml:space="preserve"> esprit, comme à des problèmes. Mais quand la nature n’agit pas de manière cohérente, comme </w:t>
      </w:r>
      <w:r w:rsidR="00E93287">
        <w:rPr>
          <w:lang w:val="fr-FR"/>
        </w:rPr>
        <w:t>lors de</w:t>
      </w:r>
      <w:r>
        <w:rPr>
          <w:lang w:val="fr-FR"/>
        </w:rPr>
        <w:t xml:space="preserve"> catastrophes naturelles, </w:t>
      </w:r>
      <w:r w:rsidR="00E93287">
        <w:rPr>
          <w:lang w:val="fr-FR"/>
        </w:rPr>
        <w:t>de</w:t>
      </w:r>
      <w:r>
        <w:rPr>
          <w:lang w:val="fr-FR"/>
        </w:rPr>
        <w:t xml:space="preserve"> tremblements de terre, </w:t>
      </w:r>
      <w:r w:rsidR="00E93287">
        <w:rPr>
          <w:lang w:val="fr-FR"/>
        </w:rPr>
        <w:t>de tempêtes</w:t>
      </w:r>
      <w:r>
        <w:rPr>
          <w:lang w:val="fr-FR"/>
        </w:rPr>
        <w:t xml:space="preserve">, ou </w:t>
      </w:r>
      <w:r w:rsidR="00E93287">
        <w:rPr>
          <w:lang w:val="fr-FR"/>
        </w:rPr>
        <w:t>lors d’une</w:t>
      </w:r>
      <w:r>
        <w:rPr>
          <w:lang w:val="fr-FR"/>
        </w:rPr>
        <w:t xml:space="preserve"> maladie physique, mentale, les problèmes se posent immédiatement.</w:t>
      </w:r>
    </w:p>
    <w:p w14:paraId="023756D8" w14:textId="77777777" w:rsidR="00D4094B" w:rsidRDefault="00D4094B" w:rsidP="00D4094B">
      <w:pPr>
        <w:pStyle w:val="Bodytextnoindent"/>
        <w:tabs>
          <w:tab w:val="left" w:pos="720"/>
        </w:tabs>
        <w:spacing w:after="0"/>
        <w:ind w:firstLine="0"/>
        <w:rPr>
          <w:b/>
          <w:lang w:val="fr-FR"/>
        </w:rPr>
      </w:pPr>
      <w:r>
        <w:rPr>
          <w:lang w:val="fr-FR"/>
        </w:rPr>
        <w:tab/>
      </w:r>
      <w:r w:rsidR="00E93287">
        <w:rPr>
          <w:lang w:val="fr-FR"/>
        </w:rPr>
        <w:t xml:space="preserve">Tous les adultes sont confrontés à </w:t>
      </w:r>
      <w:r>
        <w:rPr>
          <w:lang w:val="fr-FR"/>
        </w:rPr>
        <w:t>quelques problèmes généraux</w:t>
      </w:r>
      <w:r w:rsidR="00E93287">
        <w:rPr>
          <w:lang w:val="fr-FR"/>
        </w:rPr>
        <w:t xml:space="preserve"> </w:t>
      </w:r>
      <w:r>
        <w:rPr>
          <w:lang w:val="fr-FR"/>
        </w:rPr>
        <w:t xml:space="preserve">: la santé personnelle et le bonheur, les questions économiques, les activités de loisirs, les relations avec les amis, la famille et les collègues, des situations </w:t>
      </w:r>
      <w:r w:rsidRPr="004D3046">
        <w:rPr>
          <w:lang w:val="fr-FR"/>
        </w:rPr>
        <w:t>émotionnelles,</w:t>
      </w:r>
      <w:r>
        <w:rPr>
          <w:lang w:val="fr-FR"/>
        </w:rPr>
        <w:t xml:space="preserve"> la satisfaction intellectuelle, l'approbation divine etc</w:t>
      </w:r>
      <w:r>
        <w:rPr>
          <w:b/>
          <w:lang w:val="fr-FR"/>
        </w:rPr>
        <w:t>.</w:t>
      </w:r>
    </w:p>
    <w:p w14:paraId="200B3AE4" w14:textId="77777777" w:rsidR="00D4094B" w:rsidRDefault="00D4094B" w:rsidP="00D4094B">
      <w:pPr>
        <w:pStyle w:val="Bodytextnoindent"/>
        <w:tabs>
          <w:tab w:val="left" w:pos="720"/>
        </w:tabs>
        <w:spacing w:after="0"/>
        <w:ind w:firstLine="0"/>
        <w:rPr>
          <w:lang w:val="fr-FR"/>
        </w:rPr>
      </w:pPr>
      <w:r>
        <w:rPr>
          <w:lang w:val="fr-FR"/>
        </w:rPr>
        <w:tab/>
        <w:t xml:space="preserve">Alors que vous passez </w:t>
      </w:r>
      <w:r w:rsidR="00E93287">
        <w:rPr>
          <w:lang w:val="fr-FR"/>
        </w:rPr>
        <w:t>à</w:t>
      </w:r>
      <w:r>
        <w:rPr>
          <w:lang w:val="fr-FR"/>
        </w:rPr>
        <w:t xml:space="preserve"> la prochaine partie de cette étude, gardez à l'esprit que lorsque ces différents problèmes et leurs solutions se posent dans la classe de l’école du sabbat, une réponse fondée sur des faits sous la forme d'un exposé n'est pas suffisante. Quel que soit le style d'enseignement utilisé, pour être efficace, il doit inclure la participation et la réponse active des membres de classe dans la recherche d’une solution biblique.</w:t>
      </w:r>
    </w:p>
    <w:p w14:paraId="69DF0CED" w14:textId="642CBD6F" w:rsidR="00E93287" w:rsidRDefault="00E93287" w:rsidP="00D4094B">
      <w:pPr>
        <w:pStyle w:val="Bodytextnoindent"/>
        <w:tabs>
          <w:tab w:val="left" w:pos="720"/>
        </w:tabs>
        <w:spacing w:after="0"/>
        <w:ind w:firstLine="0"/>
        <w:rPr>
          <w:lang w:val="fr-FR"/>
        </w:rPr>
      </w:pPr>
      <w:r>
        <w:rPr>
          <w:lang w:val="fr-FR"/>
        </w:rPr>
        <w:tab/>
      </w:r>
      <w:r>
        <w:rPr>
          <w:lang w:val="fr-FR"/>
        </w:rPr>
        <w:tab/>
      </w:r>
    </w:p>
    <w:p w14:paraId="75DF8703" w14:textId="7D61DBB1" w:rsidR="00D4094B" w:rsidRPr="00523FC9" w:rsidRDefault="00BE2CA5" w:rsidP="00BE2CA5">
      <w:pPr>
        <w:pStyle w:val="Corpsdetexte"/>
        <w:tabs>
          <w:tab w:val="left" w:pos="720"/>
        </w:tabs>
        <w:spacing w:after="0"/>
        <w:ind w:firstLine="0"/>
        <w:rPr>
          <w:b/>
          <w:lang w:val="fr-FR"/>
        </w:rPr>
      </w:pPr>
      <w:r>
        <w:rPr>
          <w:noProof/>
          <w:lang w:val="fr-FR" w:eastAsia="fr-FR"/>
        </w:rPr>
        <w:lastRenderedPageBreak/>
        <mc:AlternateContent>
          <mc:Choice Requires="wps">
            <w:drawing>
              <wp:anchor distT="0" distB="0" distL="114300" distR="114300" simplePos="0" relativeHeight="251665408" behindDoc="0" locked="0" layoutInCell="1" allowOverlap="1" wp14:anchorId="6309E3CE" wp14:editId="7223D845">
                <wp:simplePos x="0" y="0"/>
                <wp:positionH relativeFrom="column">
                  <wp:posOffset>-114300</wp:posOffset>
                </wp:positionH>
                <wp:positionV relativeFrom="paragraph">
                  <wp:posOffset>-114300</wp:posOffset>
                </wp:positionV>
                <wp:extent cx="5372100" cy="914400"/>
                <wp:effectExtent l="0" t="0" r="38100" b="25400"/>
                <wp:wrapSquare wrapText="bothSides"/>
                <wp:docPr id="20" name="Text Box 20"/>
                <wp:cNvGraphicFramePr/>
                <a:graphic xmlns:a="http://schemas.openxmlformats.org/drawingml/2006/main">
                  <a:graphicData uri="http://schemas.microsoft.com/office/word/2010/wordprocessingShape">
                    <wps:wsp>
                      <wps:cNvSpPr txBox="1"/>
                      <wps:spPr>
                        <a:xfrm>
                          <a:off x="0" y="0"/>
                          <a:ext cx="53721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4B18B8" w14:textId="77777777" w:rsidR="00523FC9" w:rsidRDefault="00523FC9" w:rsidP="00BE2CA5">
                            <w:pPr>
                              <w:pStyle w:val="Bodytextnoindent"/>
                              <w:tabs>
                                <w:tab w:val="left" w:pos="720"/>
                              </w:tabs>
                              <w:spacing w:after="0"/>
                              <w:ind w:firstLine="0"/>
                              <w:jc w:val="center"/>
                              <w:rPr>
                                <w:b/>
                                <w:lang w:val="fr-FR"/>
                              </w:rPr>
                            </w:pPr>
                            <w:r w:rsidRPr="00E93287">
                              <w:rPr>
                                <w:b/>
                                <w:lang w:val="fr-FR"/>
                              </w:rPr>
                              <w:t>Exercice 3</w:t>
                            </w:r>
                          </w:p>
                          <w:p w14:paraId="31768A95" w14:textId="77777777" w:rsidR="00523FC9" w:rsidRDefault="00523FC9" w:rsidP="00BE2CA5">
                            <w:pPr>
                              <w:pStyle w:val="Bodytextnoindent"/>
                              <w:tabs>
                                <w:tab w:val="left" w:pos="720"/>
                              </w:tabs>
                              <w:spacing w:after="0"/>
                              <w:ind w:firstLine="0"/>
                              <w:jc w:val="center"/>
                              <w:rPr>
                                <w:b/>
                                <w:lang w:val="fr-FR"/>
                              </w:rPr>
                            </w:pPr>
                          </w:p>
                          <w:p w14:paraId="2BAF48A0" w14:textId="7E81FB70" w:rsidR="00523FC9" w:rsidRPr="00E93287" w:rsidRDefault="00523FC9" w:rsidP="00BE2CA5">
                            <w:pPr>
                              <w:pStyle w:val="Bodytextnoindent"/>
                              <w:tabs>
                                <w:tab w:val="left" w:pos="720"/>
                              </w:tabs>
                              <w:spacing w:after="0"/>
                              <w:ind w:firstLine="0"/>
                              <w:rPr>
                                <w:b/>
                                <w:lang w:val="fr-FR"/>
                              </w:rPr>
                            </w:pPr>
                            <w:r>
                              <w:rPr>
                                <w:lang w:val="fr-FR"/>
                              </w:rPr>
                              <w:t xml:space="preserve">« Mon école du sabbat et les problèmes ». </w:t>
                            </w:r>
                            <w:r w:rsidRPr="003A18E8">
                              <w:rPr>
                                <w:lang w:val="fr-FR"/>
                              </w:rPr>
                              <w:t xml:space="preserve">Assurez-vous d’indiquer sur votre </w:t>
                            </w:r>
                            <w:r w:rsidRPr="003A18E8">
                              <w:rPr>
                                <w:i/>
                                <w:lang w:val="fr-FR"/>
                              </w:rPr>
                              <w:t>Fiche de progrès de l’étudiant</w:t>
                            </w:r>
                            <w:r w:rsidRPr="003A18E8">
                              <w:rPr>
                                <w:lang w:val="fr-FR"/>
                              </w:rPr>
                              <w:t xml:space="preserve"> que vous avez terminé ce</w:t>
                            </w:r>
                            <w:r>
                              <w:rPr>
                                <w:lang w:val="fr-FR"/>
                              </w:rPr>
                              <w:t>t exercice</w:t>
                            </w:r>
                            <w:r w:rsidRPr="003A18E8">
                              <w:rPr>
                                <w:lang w:val="fr-FR"/>
                              </w:rPr>
                              <w:t>.</w:t>
                            </w:r>
                          </w:p>
                          <w:p w14:paraId="68C61710" w14:textId="77777777" w:rsidR="00523FC9" w:rsidRPr="00523FC9" w:rsidRDefault="00523FC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29" type="#_x0000_t202" style="position:absolute;margin-left:-9pt;margin-top:-9pt;width:423pt;height:1in;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" filled="f" strokecolor="black [3213]">
                <v:textbox>
                  <w:txbxContent>
                    <w:p w14:paraId="7B4B18B8" w14:textId="77777777" w:rsidR="00523FC9" w:rsidRDefault="00523FC9" w:rsidP="00BE2CA5">
                      <w:pPr>
                        <w:pStyle w:val="Bodytextnoindent"/>
                        <w:tabs>
                          <w:tab w:val="left" w:pos="720"/>
                        </w:tabs>
                        <w:spacing w:after="0"/>
                        <w:ind w:firstLine="0"/>
                        <w:jc w:val="center"/>
                        <w:rPr>
                          <w:b/>
                          <w:lang w:val="fr-FR"/>
                        </w:rPr>
                      </w:pPr>
                      <w:r w:rsidRPr="00E93287">
                        <w:rPr>
                          <w:b/>
                          <w:lang w:val="fr-FR"/>
                        </w:rPr>
                        <w:t>Exercice 3</w:t>
                      </w:r>
                    </w:p>
                    <w:p w14:paraId="31768A95" w14:textId="77777777" w:rsidR="00523FC9" w:rsidRDefault="00523FC9" w:rsidP="00BE2CA5">
                      <w:pPr>
                        <w:pStyle w:val="Bodytextnoindent"/>
                        <w:tabs>
                          <w:tab w:val="left" w:pos="720"/>
                        </w:tabs>
                        <w:spacing w:after="0"/>
                        <w:ind w:firstLine="0"/>
                        <w:jc w:val="center"/>
                        <w:rPr>
                          <w:b/>
                          <w:lang w:val="fr-FR"/>
                        </w:rPr>
                      </w:pPr>
                    </w:p>
                    <w:p w14:paraId="2BAF48A0" w14:textId="7E81FB70" w:rsidR="00523FC9" w:rsidRPr="00E93287" w:rsidRDefault="00523FC9" w:rsidP="00BE2CA5">
                      <w:pPr>
                        <w:pStyle w:val="Bodytextnoindent"/>
                        <w:tabs>
                          <w:tab w:val="left" w:pos="720"/>
                        </w:tabs>
                        <w:spacing w:after="0"/>
                        <w:ind w:firstLine="0"/>
                        <w:rPr>
                          <w:b/>
                          <w:lang w:val="fr-FR"/>
                        </w:rPr>
                      </w:pPr>
                      <w:r>
                        <w:rPr>
                          <w:lang w:val="fr-FR"/>
                        </w:rPr>
                        <w:t xml:space="preserve">« Mon école du sabbat et les problèmes ». </w:t>
                      </w:r>
                      <w:r w:rsidRPr="003A18E8">
                        <w:rPr>
                          <w:lang w:val="fr-FR"/>
                        </w:rPr>
                        <w:t xml:space="preserve">Assurez-vous d’indiquer sur votre </w:t>
                      </w:r>
                      <w:r w:rsidRPr="003A18E8">
                        <w:rPr>
                          <w:i/>
                          <w:lang w:val="fr-FR"/>
                        </w:rPr>
                        <w:t>Fiche de progrès de l’étudiant</w:t>
                      </w:r>
                      <w:r w:rsidRPr="003A18E8">
                        <w:rPr>
                          <w:lang w:val="fr-FR"/>
                        </w:rPr>
                        <w:t xml:space="preserve"> que vous avez terminé ce</w:t>
                      </w:r>
                      <w:r>
                        <w:rPr>
                          <w:lang w:val="fr-FR"/>
                        </w:rPr>
                        <w:t>t exercice</w:t>
                      </w:r>
                      <w:r w:rsidRPr="003A18E8">
                        <w:rPr>
                          <w:lang w:val="fr-FR"/>
                        </w:rPr>
                        <w:t>.</w:t>
                      </w:r>
                    </w:p>
                    <w:p w14:paraId="68C61710" w14:textId="77777777" w:rsidR="00523FC9" w:rsidRPr="00523FC9" w:rsidRDefault="00523FC9">
                      <w:pPr>
                        <w:rPr>
                          <w:lang w:val="fr-FR"/>
                        </w:rPr>
                      </w:pPr>
                    </w:p>
                  </w:txbxContent>
                </v:textbox>
                <w10:wrap type="square"/>
              </v:shape>
            </w:pict>
          </mc:Fallback>
        </mc:AlternateContent>
      </w:r>
      <w:r w:rsidR="00412099" w:rsidRPr="00523FC9">
        <w:rPr>
          <w:b/>
          <w:lang w:val="fr-FR"/>
        </w:rPr>
        <w:t xml:space="preserve"> </w:t>
      </w:r>
    </w:p>
    <w:p w14:paraId="2E36052C" w14:textId="77777777" w:rsidR="00BE2CA5" w:rsidRPr="00523FC9" w:rsidRDefault="00BE2CA5" w:rsidP="00BE2CA5">
      <w:pPr>
        <w:pStyle w:val="Corpsdetexte"/>
        <w:tabs>
          <w:tab w:val="left" w:pos="720"/>
        </w:tabs>
        <w:spacing w:after="0"/>
        <w:ind w:firstLine="0"/>
        <w:rPr>
          <w:b/>
          <w:lang w:val="fr-FR"/>
        </w:rPr>
      </w:pPr>
    </w:p>
    <w:p w14:paraId="1B4B6DA9" w14:textId="77777777" w:rsidR="00D4094B" w:rsidRDefault="00D4094B" w:rsidP="00D4094B">
      <w:pPr>
        <w:pStyle w:val="Bodytextnoindent"/>
        <w:tabs>
          <w:tab w:val="left" w:pos="720"/>
        </w:tabs>
        <w:spacing w:after="0"/>
        <w:ind w:firstLine="0"/>
        <w:rPr>
          <w:rFonts w:eastAsia="Times New Roman"/>
          <w:b/>
          <w:bCs/>
          <w:iCs/>
          <w:szCs w:val="28"/>
          <w:lang w:val="fr-FR"/>
        </w:rPr>
      </w:pPr>
      <w:r>
        <w:rPr>
          <w:rFonts w:eastAsia="Times New Roman"/>
          <w:b/>
          <w:bCs/>
          <w:iCs/>
          <w:szCs w:val="28"/>
          <w:lang w:val="fr-FR"/>
        </w:rPr>
        <w:t>Quels sont les problèmes importants</w:t>
      </w:r>
      <w:r w:rsidR="00191A84">
        <w:rPr>
          <w:rFonts w:eastAsia="Times New Roman"/>
          <w:b/>
          <w:bCs/>
          <w:iCs/>
          <w:szCs w:val="28"/>
          <w:lang w:val="fr-FR"/>
        </w:rPr>
        <w:t xml:space="preserve"> </w:t>
      </w:r>
      <w:r>
        <w:rPr>
          <w:rFonts w:eastAsia="Times New Roman"/>
          <w:b/>
          <w:bCs/>
          <w:iCs/>
          <w:szCs w:val="28"/>
          <w:lang w:val="fr-FR"/>
        </w:rPr>
        <w:t>?</w:t>
      </w:r>
    </w:p>
    <w:p w14:paraId="37BAB1B4" w14:textId="77777777" w:rsidR="00D4094B" w:rsidRPr="00DC127D" w:rsidRDefault="00D4094B" w:rsidP="00D4094B">
      <w:pPr>
        <w:pStyle w:val="Bodytextnoindent"/>
        <w:tabs>
          <w:tab w:val="left" w:pos="720"/>
        </w:tabs>
        <w:spacing w:after="0"/>
        <w:ind w:firstLine="0"/>
        <w:rPr>
          <w:lang w:val="fr-FR"/>
        </w:rPr>
      </w:pPr>
      <w:r>
        <w:rPr>
          <w:lang w:val="fr-FR"/>
        </w:rPr>
        <w:tab/>
        <w:t xml:space="preserve"> </w:t>
      </w:r>
      <w:proofErr w:type="spellStart"/>
      <w:r w:rsidRPr="00DC127D">
        <w:rPr>
          <w:lang w:val="fr-FR"/>
        </w:rPr>
        <w:t>Dobbins</w:t>
      </w:r>
      <w:proofErr w:type="spellEnd"/>
      <w:r w:rsidRPr="00DC127D">
        <w:rPr>
          <w:lang w:val="fr-FR"/>
        </w:rPr>
        <w:t xml:space="preserve"> présente cinq principaux problèmes spirituels couramment rencontrés par les adultes qui fréquentent les classes de l'école du sabbat</w:t>
      </w:r>
      <w:r w:rsidR="00191A84">
        <w:rPr>
          <w:lang w:val="fr-FR"/>
        </w:rPr>
        <w:t xml:space="preserve"> </w:t>
      </w:r>
      <w:r w:rsidRPr="00DC127D">
        <w:rPr>
          <w:lang w:val="fr-FR"/>
        </w:rPr>
        <w:t xml:space="preserve">: </w:t>
      </w:r>
    </w:p>
    <w:p w14:paraId="104020E8" w14:textId="0A10A8F2" w:rsidR="00D4094B" w:rsidRDefault="00BE2CA5" w:rsidP="00D4094B">
      <w:pPr>
        <w:pStyle w:val="Bodytextnoindent"/>
        <w:tabs>
          <w:tab w:val="left" w:pos="720"/>
        </w:tabs>
        <w:spacing w:after="0"/>
        <w:ind w:firstLine="0"/>
        <w:rPr>
          <w:lang w:val="fr-FR"/>
        </w:rPr>
      </w:pPr>
      <w:r>
        <w:rPr>
          <w:lang w:val="fr-FR"/>
        </w:rPr>
        <w:tab/>
      </w:r>
      <w:r w:rsidR="00D4094B">
        <w:rPr>
          <w:lang w:val="fr-FR"/>
        </w:rPr>
        <w:t>● Le besoin d'un Sauveur personnel</w:t>
      </w:r>
    </w:p>
    <w:p w14:paraId="073B27F2" w14:textId="4D325F69" w:rsidR="00D4094B" w:rsidRDefault="00BE2CA5" w:rsidP="00D4094B">
      <w:pPr>
        <w:pStyle w:val="Bodytextnoindent"/>
        <w:tabs>
          <w:tab w:val="left" w:pos="720"/>
        </w:tabs>
        <w:spacing w:after="0"/>
        <w:rPr>
          <w:lang w:val="fr-FR"/>
        </w:rPr>
      </w:pPr>
      <w:r>
        <w:rPr>
          <w:lang w:val="fr-FR"/>
        </w:rPr>
        <w:tab/>
      </w:r>
      <w:r w:rsidR="00D4094B">
        <w:rPr>
          <w:lang w:val="fr-FR"/>
        </w:rPr>
        <w:t>● Le b</w:t>
      </w:r>
      <w:r w:rsidR="00191A84">
        <w:rPr>
          <w:lang w:val="fr-FR"/>
        </w:rPr>
        <w:t>esoin d’une certitude spirituelle</w:t>
      </w:r>
    </w:p>
    <w:p w14:paraId="03782338" w14:textId="628FF421" w:rsidR="00D4094B" w:rsidRDefault="00BE2CA5" w:rsidP="00D4094B">
      <w:pPr>
        <w:pStyle w:val="Bodytextnoindent"/>
        <w:tabs>
          <w:tab w:val="left" w:pos="720"/>
        </w:tabs>
        <w:spacing w:after="0"/>
        <w:rPr>
          <w:lang w:val="fr-FR"/>
        </w:rPr>
      </w:pPr>
      <w:r>
        <w:rPr>
          <w:lang w:val="fr-FR"/>
        </w:rPr>
        <w:tab/>
      </w:r>
      <w:r w:rsidR="00D4094B">
        <w:rPr>
          <w:lang w:val="fr-FR"/>
        </w:rPr>
        <w:t>● Le besoin de motivations</w:t>
      </w:r>
      <w:r w:rsidR="00191A84">
        <w:rPr>
          <w:lang w:val="fr-FR"/>
        </w:rPr>
        <w:t xml:space="preserve"> </w:t>
      </w:r>
      <w:r w:rsidR="00E56B76">
        <w:rPr>
          <w:lang w:val="fr-FR"/>
        </w:rPr>
        <w:t>durables</w:t>
      </w:r>
      <w:r w:rsidR="00D4094B">
        <w:rPr>
          <w:lang w:val="fr-FR"/>
        </w:rPr>
        <w:t xml:space="preserve"> </w:t>
      </w:r>
    </w:p>
    <w:p w14:paraId="32EBC694" w14:textId="4BCA5FDC" w:rsidR="00D4094B" w:rsidRDefault="00BE2CA5" w:rsidP="00D4094B">
      <w:pPr>
        <w:pStyle w:val="Bodytextnoindent"/>
        <w:tabs>
          <w:tab w:val="left" w:pos="720"/>
        </w:tabs>
        <w:spacing w:after="0"/>
        <w:rPr>
          <w:lang w:val="fr-FR"/>
        </w:rPr>
      </w:pPr>
      <w:r>
        <w:rPr>
          <w:lang w:val="fr-FR"/>
        </w:rPr>
        <w:tab/>
      </w:r>
      <w:r w:rsidR="00D4094B">
        <w:rPr>
          <w:lang w:val="fr-FR"/>
        </w:rPr>
        <w:t xml:space="preserve">● Le besoin de normes </w:t>
      </w:r>
      <w:r w:rsidR="000852C4">
        <w:rPr>
          <w:lang w:val="fr-FR"/>
        </w:rPr>
        <w:t>fiables</w:t>
      </w:r>
    </w:p>
    <w:p w14:paraId="1A2DEE30" w14:textId="11D9DA27" w:rsidR="00D4094B" w:rsidRDefault="00BE2CA5" w:rsidP="00D4094B">
      <w:pPr>
        <w:pStyle w:val="Bodytextnoindent"/>
        <w:tabs>
          <w:tab w:val="left" w:pos="720"/>
        </w:tabs>
        <w:spacing w:after="0"/>
        <w:rPr>
          <w:lang w:val="fr-FR"/>
        </w:rPr>
      </w:pPr>
      <w:r>
        <w:rPr>
          <w:lang w:val="fr-FR"/>
        </w:rPr>
        <w:tab/>
      </w:r>
      <w:r w:rsidR="00D4094B">
        <w:rPr>
          <w:lang w:val="fr-FR"/>
        </w:rPr>
        <w:t>● Le besoin d'une expression pratique</w:t>
      </w:r>
    </w:p>
    <w:p w14:paraId="6F1779C8" w14:textId="77777777" w:rsidR="00D4094B" w:rsidRDefault="00D4094B" w:rsidP="00D4094B">
      <w:pPr>
        <w:pStyle w:val="Bodytextnoindent"/>
        <w:tabs>
          <w:tab w:val="left" w:pos="720"/>
        </w:tabs>
        <w:spacing w:after="0"/>
        <w:ind w:firstLine="0"/>
        <w:rPr>
          <w:lang w:val="fr-FR"/>
        </w:rPr>
      </w:pPr>
      <w:r>
        <w:rPr>
          <w:lang w:val="fr-FR"/>
        </w:rPr>
        <w:t>Voici une explication de chacun de ces besoins</w:t>
      </w:r>
    </w:p>
    <w:p w14:paraId="72A7DF65" w14:textId="77777777" w:rsidR="00D4094B" w:rsidRDefault="00D4094B" w:rsidP="00D4094B">
      <w:pPr>
        <w:pStyle w:val="Bodytextnoindent"/>
        <w:tabs>
          <w:tab w:val="left" w:pos="720"/>
        </w:tabs>
        <w:spacing w:after="0"/>
        <w:ind w:firstLine="0"/>
        <w:rPr>
          <w:lang w:val="fr-FR"/>
        </w:rPr>
      </w:pPr>
      <w:r>
        <w:rPr>
          <w:lang w:val="fr-FR"/>
        </w:rPr>
        <w:tab/>
      </w:r>
      <w:r>
        <w:rPr>
          <w:i/>
          <w:lang w:val="fr-FR"/>
        </w:rPr>
        <w:t>Le besoin d'un Sauveur personnel</w:t>
      </w:r>
      <w:r>
        <w:rPr>
          <w:lang w:val="fr-FR"/>
        </w:rPr>
        <w:t>. Le but suprême de la Bible est la satisfaction  de ce besoin important. Le premier et le plus profond de tous les besoins de l'homme est la délivrance du péché et de ses conséquences</w:t>
      </w:r>
      <w:r w:rsidR="00191A84">
        <w:rPr>
          <w:lang w:val="fr-FR"/>
        </w:rPr>
        <w:t xml:space="preserve"> </w:t>
      </w:r>
      <w:r>
        <w:rPr>
          <w:lang w:val="fr-FR"/>
        </w:rPr>
        <w:t>; une nouvelle relation avec Dieu qui apporte le pardon, la paix et la joie. Cette nouvelle vie se produit lorsque Jésus-Christ est accepté comme Sauveur personnel, comme Seigneur et Maître dans la vie. C'est un besoin que la classe de l'école du sabbat est bien équipée pour y répondre.</w:t>
      </w:r>
    </w:p>
    <w:p w14:paraId="2D321BB4" w14:textId="77777777" w:rsidR="00D4094B" w:rsidRDefault="00D4094B" w:rsidP="00D4094B">
      <w:pPr>
        <w:pStyle w:val="Bodytextnoindent"/>
        <w:tabs>
          <w:tab w:val="left" w:pos="720"/>
        </w:tabs>
        <w:spacing w:after="0"/>
        <w:ind w:firstLine="0"/>
        <w:rPr>
          <w:lang w:val="fr-FR"/>
        </w:rPr>
      </w:pPr>
      <w:r>
        <w:rPr>
          <w:lang w:val="fr-FR"/>
        </w:rPr>
        <w:tab/>
      </w:r>
      <w:r>
        <w:rPr>
          <w:i/>
          <w:lang w:val="fr-FR"/>
        </w:rPr>
        <w:t>Le besoin d</w:t>
      </w:r>
      <w:r w:rsidR="00191A84">
        <w:rPr>
          <w:i/>
          <w:lang w:val="fr-FR"/>
        </w:rPr>
        <w:t>’une certitude</w:t>
      </w:r>
      <w:r>
        <w:rPr>
          <w:i/>
          <w:lang w:val="fr-FR"/>
        </w:rPr>
        <w:t xml:space="preserve"> spirituelle</w:t>
      </w:r>
      <w:r>
        <w:rPr>
          <w:lang w:val="fr-FR"/>
        </w:rPr>
        <w:t xml:space="preserve">. Une certitude au sujet de la vie humaine est son incertitude et aujourd'hui nous </w:t>
      </w:r>
      <w:r w:rsidR="00191A84">
        <w:rPr>
          <w:lang w:val="fr-FR"/>
        </w:rPr>
        <w:t xml:space="preserve">vivons assurément à une époque </w:t>
      </w:r>
      <w:r>
        <w:rPr>
          <w:lang w:val="fr-FR"/>
        </w:rPr>
        <w:t>d'incertitude religieuse. Tant de voix font des déclarations contradictoires qu'il est difficile de savoir qui croire. Nous faisons des plans bien rodés, mais mille circonstances imprévues les perturbent. Nous parlons beaucoup d’utiliser notre bon sens, seulement pour découvrir que les choses que nous faisons sont loin d'être raisonnables. Nous nous complimentons sur notre liberté de pensée et de croyance, mais souvent nous ne nous rendons pas compte que nous pensons surtout ce que nous avons appris à penser et croyons ce qui nous a été légué du passé.</w:t>
      </w:r>
    </w:p>
    <w:p w14:paraId="35480929" w14:textId="77777777" w:rsidR="00BE2CA5" w:rsidRDefault="00D4094B" w:rsidP="00BE2CA5">
      <w:pPr>
        <w:pStyle w:val="Bodytextnoindent"/>
        <w:tabs>
          <w:tab w:val="left" w:pos="720"/>
        </w:tabs>
        <w:spacing w:after="0"/>
        <w:ind w:firstLine="0"/>
        <w:rPr>
          <w:lang w:val="fr-FR"/>
        </w:rPr>
      </w:pPr>
      <w:r>
        <w:rPr>
          <w:b/>
          <w:bCs/>
          <w:iCs/>
          <w:lang w:val="fr-FR"/>
        </w:rPr>
        <w:tab/>
      </w:r>
      <w:r w:rsidRPr="007E5914">
        <w:rPr>
          <w:lang w:val="fr-FR"/>
        </w:rPr>
        <w:t xml:space="preserve">Toutes sortes de questions découlent de cet environnement. </w:t>
      </w:r>
      <w:r w:rsidR="00E56B76">
        <w:rPr>
          <w:lang w:val="fr-FR"/>
        </w:rPr>
        <w:t>Existe</w:t>
      </w:r>
      <w:r w:rsidRPr="007E5914">
        <w:rPr>
          <w:lang w:val="fr-FR"/>
        </w:rPr>
        <w:t>-t-il un Dieu réel</w:t>
      </w:r>
      <w:r>
        <w:rPr>
          <w:lang w:val="fr-FR"/>
        </w:rPr>
        <w:t xml:space="preserve"> et personnel? Dieu a-t-il créé </w:t>
      </w:r>
      <w:r w:rsidRPr="007E5914">
        <w:rPr>
          <w:lang w:val="fr-FR"/>
        </w:rPr>
        <w:t>l'univers, ou l’</w:t>
      </w:r>
      <w:r>
        <w:rPr>
          <w:lang w:val="fr-FR"/>
        </w:rPr>
        <w:t>univers existe-t-il en dehors d</w:t>
      </w:r>
      <w:r w:rsidRPr="007E5914">
        <w:rPr>
          <w:lang w:val="fr-FR"/>
        </w:rPr>
        <w:t>e lui ? La Bible est-elle l'unique Parole de</w:t>
      </w:r>
      <w:r>
        <w:rPr>
          <w:lang w:val="fr-FR"/>
        </w:rPr>
        <w:t xml:space="preserve"> Dieu, ou est-ce juste une collection de textes religieux profonds</w:t>
      </w:r>
      <w:r w:rsidR="00E56B76">
        <w:rPr>
          <w:lang w:val="fr-FR"/>
        </w:rPr>
        <w:t xml:space="preserve"> </w:t>
      </w:r>
      <w:r>
        <w:rPr>
          <w:lang w:val="fr-FR"/>
        </w:rPr>
        <w:t>? Peut-on encore croire aux miracles, ou peuvent-ils être expliqués par des phénomènes  naturels</w:t>
      </w:r>
      <w:r w:rsidR="00E56B76">
        <w:rPr>
          <w:lang w:val="fr-FR"/>
        </w:rPr>
        <w:t xml:space="preserve"> </w:t>
      </w:r>
      <w:r>
        <w:rPr>
          <w:lang w:val="fr-FR"/>
        </w:rPr>
        <w:t xml:space="preserve">? Est-ce que la foi en Christ est le seul chemin du salut, ou peut-on être sauvé </w:t>
      </w:r>
      <w:r w:rsidR="00E56B76">
        <w:rPr>
          <w:lang w:val="fr-FR"/>
        </w:rPr>
        <w:t xml:space="preserve">à cause de notre </w:t>
      </w:r>
      <w:r>
        <w:rPr>
          <w:lang w:val="fr-FR"/>
        </w:rPr>
        <w:t xml:space="preserve">caractère et </w:t>
      </w:r>
      <w:r w:rsidR="00E56B76">
        <w:rPr>
          <w:lang w:val="fr-FR"/>
        </w:rPr>
        <w:t>nos</w:t>
      </w:r>
      <w:r>
        <w:rPr>
          <w:lang w:val="fr-FR"/>
        </w:rPr>
        <w:t xml:space="preserve"> bonnes œuvres</w:t>
      </w:r>
      <w:r w:rsidR="00E56B76">
        <w:rPr>
          <w:lang w:val="fr-FR"/>
        </w:rPr>
        <w:t xml:space="preserve"> </w:t>
      </w:r>
      <w:r>
        <w:rPr>
          <w:lang w:val="fr-FR"/>
        </w:rPr>
        <w:t>? Si Dieu est un Dieu d’une puissance et sagesse infinie</w:t>
      </w:r>
      <w:r w:rsidR="00E56B76">
        <w:rPr>
          <w:lang w:val="fr-FR"/>
        </w:rPr>
        <w:t>s</w:t>
      </w:r>
      <w:r>
        <w:rPr>
          <w:lang w:val="fr-FR"/>
        </w:rPr>
        <w:t>, pourquoi y a-t-il tant de mal dans le monde</w:t>
      </w:r>
      <w:r w:rsidR="00E56B76">
        <w:rPr>
          <w:lang w:val="fr-FR"/>
        </w:rPr>
        <w:t xml:space="preserve"> </w:t>
      </w:r>
      <w:r>
        <w:rPr>
          <w:lang w:val="fr-FR"/>
        </w:rPr>
        <w:t>? Si Dieu est amour, pourquoi y a-t-il tant de souffrances</w:t>
      </w:r>
      <w:r w:rsidR="00E56B76">
        <w:rPr>
          <w:lang w:val="fr-FR"/>
        </w:rPr>
        <w:t xml:space="preserve"> </w:t>
      </w:r>
      <w:r>
        <w:rPr>
          <w:lang w:val="fr-FR"/>
        </w:rPr>
        <w:t>? Est-ce que Dieu répond réellement aux prières, ou répondons-nous à nos propres prières</w:t>
      </w:r>
      <w:r w:rsidR="00E56B76">
        <w:rPr>
          <w:lang w:val="fr-FR"/>
        </w:rPr>
        <w:t xml:space="preserve"> </w:t>
      </w:r>
      <w:r>
        <w:rPr>
          <w:lang w:val="fr-FR"/>
        </w:rPr>
        <w:t>? Est-ce que le diable est  réel ou tout simplement une figure de style</w:t>
      </w:r>
      <w:r w:rsidR="00E56B76">
        <w:rPr>
          <w:lang w:val="fr-FR"/>
        </w:rPr>
        <w:t xml:space="preserve"> </w:t>
      </w:r>
      <w:r>
        <w:rPr>
          <w:lang w:val="fr-FR"/>
        </w:rPr>
        <w:t xml:space="preserve">? Comment la mort du Christ modifie-t-elle les </w:t>
      </w:r>
      <w:r>
        <w:rPr>
          <w:lang w:val="fr-FR"/>
        </w:rPr>
        <w:lastRenderedPageBreak/>
        <w:t>conséquences du péché</w:t>
      </w:r>
      <w:r w:rsidR="00E56B76">
        <w:rPr>
          <w:lang w:val="fr-FR"/>
        </w:rPr>
        <w:t xml:space="preserve"> </w:t>
      </w:r>
      <w:r>
        <w:rPr>
          <w:lang w:val="fr-FR"/>
        </w:rPr>
        <w:t>? L'âme peut-elle vivre en dehors du corps</w:t>
      </w:r>
      <w:r w:rsidR="00E56B76">
        <w:rPr>
          <w:lang w:val="fr-FR"/>
        </w:rPr>
        <w:t xml:space="preserve"> </w:t>
      </w:r>
      <w:r>
        <w:rPr>
          <w:lang w:val="fr-FR"/>
        </w:rPr>
        <w:t>? Quelle sorte d'existence y aura-t-il après la mort</w:t>
      </w:r>
      <w:r w:rsidR="00E56B76">
        <w:rPr>
          <w:lang w:val="fr-FR"/>
        </w:rPr>
        <w:t xml:space="preserve"> </w:t>
      </w:r>
      <w:r>
        <w:rPr>
          <w:lang w:val="fr-FR"/>
        </w:rPr>
        <w:t>? Quand et comment le Christ reviendra-t-il</w:t>
      </w:r>
      <w:r w:rsidR="00E56B76">
        <w:rPr>
          <w:lang w:val="fr-FR"/>
        </w:rPr>
        <w:t xml:space="preserve"> </w:t>
      </w:r>
      <w:r>
        <w:rPr>
          <w:lang w:val="fr-FR"/>
        </w:rPr>
        <w:t>? Comment pouvons-nous connaître la volonté de Dieu pour no</w:t>
      </w:r>
      <w:r w:rsidR="00E56B76">
        <w:rPr>
          <w:lang w:val="fr-FR"/>
        </w:rPr>
        <w:t>tre</w:t>
      </w:r>
      <w:r>
        <w:rPr>
          <w:lang w:val="fr-FR"/>
        </w:rPr>
        <w:t xml:space="preserve"> vie</w:t>
      </w:r>
      <w:r w:rsidR="00E56B76">
        <w:rPr>
          <w:lang w:val="fr-FR"/>
        </w:rPr>
        <w:t xml:space="preserve"> </w:t>
      </w:r>
      <w:r>
        <w:rPr>
          <w:lang w:val="fr-FR"/>
        </w:rPr>
        <w:t>? Quel est le rôle de l'Église dans la vie quotidienne</w:t>
      </w:r>
      <w:r w:rsidR="00E56B76">
        <w:rPr>
          <w:lang w:val="fr-FR"/>
        </w:rPr>
        <w:t xml:space="preserve"> </w:t>
      </w:r>
      <w:r>
        <w:rPr>
          <w:lang w:val="fr-FR"/>
        </w:rPr>
        <w:t>? Le christianisme est-elle la seule vraie religion, ou est-ce l'une des nombreuses vraies religions</w:t>
      </w:r>
      <w:r w:rsidR="00E56B76">
        <w:rPr>
          <w:lang w:val="fr-FR"/>
        </w:rPr>
        <w:t xml:space="preserve"> </w:t>
      </w:r>
      <w:r>
        <w:rPr>
          <w:lang w:val="fr-FR"/>
        </w:rPr>
        <w:t xml:space="preserve">? Si les </w:t>
      </w:r>
      <w:r w:rsidR="00E56B76">
        <w:rPr>
          <w:lang w:val="fr-FR"/>
        </w:rPr>
        <w:t>leaders</w:t>
      </w:r>
      <w:r>
        <w:rPr>
          <w:lang w:val="fr-FR"/>
        </w:rPr>
        <w:t xml:space="preserve"> religieux sont en désaccord, comment saurons-nous la vérité</w:t>
      </w:r>
      <w:r w:rsidR="00E56B76">
        <w:rPr>
          <w:lang w:val="fr-FR"/>
        </w:rPr>
        <w:t xml:space="preserve"> </w:t>
      </w:r>
      <w:r>
        <w:rPr>
          <w:lang w:val="fr-FR"/>
        </w:rPr>
        <w:t>?</w:t>
      </w:r>
    </w:p>
    <w:p w14:paraId="01A3FD6B" w14:textId="27943FD7" w:rsidR="00D4094B" w:rsidRPr="00BE2CA5" w:rsidRDefault="00D4094B" w:rsidP="00BE2CA5">
      <w:pPr>
        <w:pStyle w:val="Bodytextnoindent"/>
        <w:tabs>
          <w:tab w:val="left" w:pos="720"/>
        </w:tabs>
        <w:spacing w:after="0"/>
        <w:ind w:firstLine="0"/>
        <w:rPr>
          <w:szCs w:val="24"/>
          <w:lang w:val="fr-FR"/>
        </w:rPr>
      </w:pPr>
      <w:r w:rsidRPr="00BE2CA5">
        <w:rPr>
          <w:bCs/>
          <w:iCs/>
          <w:lang w:val="fr-FR"/>
        </w:rPr>
        <w:tab/>
        <w:t>Toutes ces questions sont à un moment pris</w:t>
      </w:r>
      <w:r w:rsidR="00E56B76" w:rsidRPr="00BE2CA5">
        <w:rPr>
          <w:bCs/>
          <w:iCs/>
          <w:lang w:val="fr-FR"/>
        </w:rPr>
        <w:t>es</w:t>
      </w:r>
      <w:r w:rsidRPr="00BE2CA5">
        <w:rPr>
          <w:bCs/>
          <w:iCs/>
          <w:lang w:val="fr-FR"/>
        </w:rPr>
        <w:t xml:space="preserve"> en compte dans le curriculum mondial de l’école du sabbat et représent</w:t>
      </w:r>
      <w:r w:rsidR="00E56B76" w:rsidRPr="00BE2CA5">
        <w:rPr>
          <w:bCs/>
          <w:iCs/>
          <w:lang w:val="fr-FR"/>
        </w:rPr>
        <w:t>ent l</w:t>
      </w:r>
      <w:r w:rsidRPr="00BE2CA5">
        <w:rPr>
          <w:bCs/>
          <w:iCs/>
          <w:lang w:val="fr-FR"/>
        </w:rPr>
        <w:t xml:space="preserve">es </w:t>
      </w:r>
      <w:r w:rsidR="00E56B76" w:rsidRPr="00BE2CA5">
        <w:rPr>
          <w:bCs/>
          <w:iCs/>
          <w:lang w:val="fr-FR"/>
        </w:rPr>
        <w:t>sortes</w:t>
      </w:r>
      <w:r w:rsidRPr="00BE2CA5">
        <w:rPr>
          <w:bCs/>
          <w:iCs/>
          <w:lang w:val="fr-FR"/>
        </w:rPr>
        <w:t xml:space="preserve"> de questions que les classes de l'école du sabbat auront à traiter.</w:t>
      </w:r>
    </w:p>
    <w:p w14:paraId="0B3DAF8A" w14:textId="77777777" w:rsidR="00D4094B" w:rsidRDefault="00D4094B" w:rsidP="00D4094B">
      <w:pPr>
        <w:pStyle w:val="Bodytextnoindent"/>
        <w:tabs>
          <w:tab w:val="left" w:pos="720"/>
        </w:tabs>
        <w:spacing w:after="0"/>
        <w:ind w:firstLine="0"/>
        <w:rPr>
          <w:szCs w:val="24"/>
          <w:lang w:val="fr-FR"/>
        </w:rPr>
      </w:pPr>
      <w:r>
        <w:rPr>
          <w:lang w:val="fr-FR"/>
        </w:rPr>
        <w:tab/>
      </w:r>
      <w:r w:rsidRPr="00523FC9">
        <w:rPr>
          <w:i/>
          <w:lang w:val="fr-FR"/>
        </w:rPr>
        <w:t>L</w:t>
      </w:r>
      <w:r>
        <w:rPr>
          <w:i/>
          <w:lang w:val="fr-FR"/>
        </w:rPr>
        <w:t>e besoin</w:t>
      </w:r>
      <w:r w:rsidRPr="00523FC9">
        <w:rPr>
          <w:i/>
          <w:lang w:val="fr-FR"/>
        </w:rPr>
        <w:t xml:space="preserve"> de motivations</w:t>
      </w:r>
      <w:r w:rsidR="00E56B76" w:rsidRPr="00523FC9">
        <w:rPr>
          <w:i/>
          <w:lang w:val="fr-FR"/>
        </w:rPr>
        <w:t xml:space="preserve"> durables</w:t>
      </w:r>
      <w:r w:rsidRPr="00523FC9">
        <w:rPr>
          <w:i/>
          <w:lang w:val="fr-FR"/>
        </w:rPr>
        <w:t>.</w:t>
      </w:r>
      <w:r w:rsidRPr="00523FC9">
        <w:rPr>
          <w:lang w:val="fr-FR"/>
        </w:rPr>
        <w:t xml:space="preserve"> </w:t>
      </w:r>
      <w:r>
        <w:rPr>
          <w:lang w:val="fr-FR"/>
        </w:rPr>
        <w:t>Une motivation est une aspiration intelligente, irrésistible vers un but désiré. Le comportement humain est commandé par des motivations. Il est impératif que les croyants chrétiens possèdent de solides motivations clairement définies</w:t>
      </w:r>
      <w:r w:rsidR="00E56B76">
        <w:rPr>
          <w:lang w:val="fr-FR"/>
        </w:rPr>
        <w:t xml:space="preserve"> et durables</w:t>
      </w:r>
      <w:r>
        <w:rPr>
          <w:lang w:val="fr-FR"/>
        </w:rPr>
        <w:t>.</w:t>
      </w:r>
    </w:p>
    <w:p w14:paraId="5884076A" w14:textId="77777777" w:rsidR="00D4094B" w:rsidRDefault="00D4094B" w:rsidP="00D4094B">
      <w:pPr>
        <w:pStyle w:val="Bodytextnoindent"/>
        <w:tabs>
          <w:tab w:val="left" w:pos="720"/>
        </w:tabs>
        <w:spacing w:after="0"/>
        <w:ind w:firstLine="0"/>
        <w:rPr>
          <w:lang w:val="fr-FR"/>
        </w:rPr>
      </w:pPr>
      <w:r>
        <w:rPr>
          <w:lang w:val="fr-FR"/>
        </w:rPr>
        <w:tab/>
        <w:t>Les classes de l'école du sabbat sont conçues pour traiter des questions de motivations. C'est là que l'art de poser des questions est important comme facteur</w:t>
      </w:r>
      <w:r w:rsidR="00E56B76">
        <w:rPr>
          <w:lang w:val="fr-FR"/>
        </w:rPr>
        <w:t>-</w:t>
      </w:r>
      <w:r>
        <w:rPr>
          <w:lang w:val="fr-FR"/>
        </w:rPr>
        <w:t>clé de l'enseignement. La question « pourquoi</w:t>
      </w:r>
      <w:r w:rsidR="000852C4">
        <w:rPr>
          <w:lang w:val="fr-FR"/>
        </w:rPr>
        <w:t xml:space="preserve"> </w:t>
      </w:r>
      <w:proofErr w:type="gramStart"/>
      <w:r>
        <w:rPr>
          <w:lang w:val="fr-FR"/>
        </w:rPr>
        <w:t>?  »</w:t>
      </w:r>
      <w:proofErr w:type="gramEnd"/>
      <w:r>
        <w:rPr>
          <w:lang w:val="fr-FR"/>
        </w:rPr>
        <w:t xml:space="preserve"> devient un outil pédagogique précieux.</w:t>
      </w:r>
    </w:p>
    <w:p w14:paraId="5C1D6162" w14:textId="77777777" w:rsidR="00D4094B" w:rsidRPr="00523FC9" w:rsidRDefault="00D4094B" w:rsidP="00D4094B">
      <w:pPr>
        <w:pStyle w:val="Bodytextnoindent"/>
        <w:tabs>
          <w:tab w:val="left" w:pos="720"/>
        </w:tabs>
        <w:spacing w:after="0"/>
        <w:ind w:firstLine="0"/>
        <w:rPr>
          <w:lang w:val="fr-FR"/>
        </w:rPr>
      </w:pPr>
      <w:r>
        <w:rPr>
          <w:lang w:val="fr-FR"/>
        </w:rPr>
        <w:tab/>
        <w:t>Une mauvaise motivation génère beaucoup de problèmes. Parfois, la motivation est un désir d'éviter des conséquences indésirables. Parfois, la motivation c’est choisir le moindre mal. Dans  la prise en considération de la  motivation se pose des questions telles que</w:t>
      </w:r>
      <w:r w:rsidR="00E56B76">
        <w:rPr>
          <w:lang w:val="fr-FR"/>
        </w:rPr>
        <w:t xml:space="preserve"> </w:t>
      </w:r>
      <w:r>
        <w:rPr>
          <w:lang w:val="fr-FR"/>
        </w:rPr>
        <w:t>: Pourquoi faites-vous ce que vous faites</w:t>
      </w:r>
      <w:r w:rsidR="00E56B76">
        <w:rPr>
          <w:lang w:val="fr-FR"/>
        </w:rPr>
        <w:t xml:space="preserve"> </w:t>
      </w:r>
      <w:r>
        <w:rPr>
          <w:lang w:val="fr-FR"/>
        </w:rPr>
        <w:t>? Qu’</w:t>
      </w:r>
      <w:proofErr w:type="spellStart"/>
      <w:r>
        <w:rPr>
          <w:lang w:val="fr-FR"/>
        </w:rPr>
        <w:t>est ce</w:t>
      </w:r>
      <w:proofErr w:type="spellEnd"/>
      <w:r>
        <w:rPr>
          <w:lang w:val="fr-FR"/>
        </w:rPr>
        <w:t xml:space="preserve"> qui vous permet</w:t>
      </w:r>
      <w:r w:rsidRPr="00523FC9">
        <w:rPr>
          <w:lang w:val="fr-FR"/>
        </w:rPr>
        <w:t xml:space="preserve"> de continuer ?</w:t>
      </w:r>
    </w:p>
    <w:p w14:paraId="6E2DD619" w14:textId="77777777" w:rsidR="00D4094B" w:rsidRDefault="00D4094B" w:rsidP="00D4094B">
      <w:pPr>
        <w:pStyle w:val="Bodytextnoindent"/>
        <w:tabs>
          <w:tab w:val="left" w:pos="720"/>
        </w:tabs>
        <w:spacing w:after="0"/>
        <w:rPr>
          <w:lang w:val="fr-FR"/>
        </w:rPr>
      </w:pPr>
      <w:r>
        <w:rPr>
          <w:lang w:val="fr-FR"/>
        </w:rPr>
        <w:t>Dans une perspective chrétienne, le test de la motivation est l</w:t>
      </w:r>
      <w:r w:rsidR="00E56B76">
        <w:rPr>
          <w:lang w:val="fr-FR"/>
        </w:rPr>
        <w:t>e</w:t>
      </w:r>
      <w:r>
        <w:rPr>
          <w:lang w:val="fr-FR"/>
        </w:rPr>
        <w:t xml:space="preserve"> suivant</w:t>
      </w:r>
      <w:r w:rsidR="00E56B76">
        <w:rPr>
          <w:lang w:val="fr-FR"/>
        </w:rPr>
        <w:t xml:space="preserve"> </w:t>
      </w:r>
      <w:r>
        <w:rPr>
          <w:lang w:val="fr-FR"/>
        </w:rPr>
        <w:t>: est-ce qu’elle vous tourne vers vous-même ou vers l'extérieur, vers Dieu et les autres</w:t>
      </w:r>
      <w:r w:rsidR="00E56B76">
        <w:rPr>
          <w:lang w:val="fr-FR"/>
        </w:rPr>
        <w:t xml:space="preserve"> </w:t>
      </w:r>
      <w:r>
        <w:rPr>
          <w:lang w:val="fr-FR"/>
        </w:rPr>
        <w:t>? La Bible renforce constamment la leçon que, dans  toutes nos expériences avec autrui, des motifs égoïstes produisent un comportement égoïste et cette conduite égoïste</w:t>
      </w:r>
      <w:r w:rsidR="00D9000E">
        <w:rPr>
          <w:lang w:val="fr-FR"/>
        </w:rPr>
        <w:t xml:space="preserve"> est vouée à l'échec (Galates 6.</w:t>
      </w:r>
      <w:r>
        <w:rPr>
          <w:lang w:val="fr-FR"/>
        </w:rPr>
        <w:t>7). La seule vie digne d'être vécue</w:t>
      </w:r>
      <w:r w:rsidR="00D9000E">
        <w:rPr>
          <w:lang w:val="fr-FR"/>
        </w:rPr>
        <w:t>, est une vie dont la finalité se situe</w:t>
      </w:r>
      <w:r>
        <w:rPr>
          <w:lang w:val="fr-FR"/>
        </w:rPr>
        <w:t xml:space="preserve"> en dehors de </w:t>
      </w:r>
      <w:r w:rsidR="00D9000E">
        <w:rPr>
          <w:lang w:val="fr-FR"/>
        </w:rPr>
        <w:t>soi, sa</w:t>
      </w:r>
      <w:r>
        <w:rPr>
          <w:lang w:val="fr-FR"/>
        </w:rPr>
        <w:t xml:space="preserve"> réalisation étant motivée par l'amour de Dieu et l'amour des autres.</w:t>
      </w:r>
    </w:p>
    <w:p w14:paraId="6F7B73B1" w14:textId="77777777" w:rsidR="00D4094B" w:rsidRDefault="00D4094B" w:rsidP="00D4094B">
      <w:pPr>
        <w:pStyle w:val="Bodytextnoindent"/>
        <w:tabs>
          <w:tab w:val="left" w:pos="720"/>
        </w:tabs>
        <w:spacing w:after="0"/>
        <w:ind w:firstLine="0"/>
        <w:rPr>
          <w:lang w:val="fr-FR"/>
        </w:rPr>
      </w:pPr>
    </w:p>
    <w:p w14:paraId="15C34ED1" w14:textId="77777777" w:rsidR="000604B8" w:rsidRDefault="00D4094B" w:rsidP="000604B8">
      <w:pPr>
        <w:pStyle w:val="Bodytextnoindent"/>
        <w:tabs>
          <w:tab w:val="left" w:pos="720"/>
        </w:tabs>
        <w:spacing w:after="0"/>
        <w:ind w:firstLine="0"/>
        <w:rPr>
          <w:lang w:val="fr-FR"/>
        </w:rPr>
      </w:pPr>
      <w:r>
        <w:rPr>
          <w:lang w:val="fr-FR"/>
        </w:rPr>
        <w:tab/>
      </w:r>
      <w:r>
        <w:rPr>
          <w:i/>
          <w:lang w:val="fr-FR"/>
        </w:rPr>
        <w:t>Le besoins de normes fiables.</w:t>
      </w:r>
      <w:r>
        <w:rPr>
          <w:lang w:val="fr-FR"/>
        </w:rPr>
        <w:t xml:space="preserve"> La vie, pour être stable, doit disposer de normes crédibles. N'est-il pas étrange que les normes ont tendance à être appliquées de manière rigide à presque tout, mais les normes de la foi religieuse et de la conduite morale sont souvent relâchées et incertaines</w:t>
      </w:r>
      <w:r w:rsidR="00D9000E">
        <w:rPr>
          <w:lang w:val="fr-FR"/>
        </w:rPr>
        <w:t xml:space="preserve"> </w:t>
      </w:r>
      <w:r w:rsidR="000852C4">
        <w:rPr>
          <w:lang w:val="fr-FR"/>
        </w:rPr>
        <w:t>? L'application de</w:t>
      </w:r>
      <w:r>
        <w:rPr>
          <w:lang w:val="fr-FR"/>
        </w:rPr>
        <w:t xml:space="preserve"> normes précises nous a donné le monde moderne</w:t>
      </w:r>
      <w:r w:rsidR="000852C4">
        <w:rPr>
          <w:lang w:val="fr-FR"/>
        </w:rPr>
        <w:t xml:space="preserve"> </w:t>
      </w:r>
      <w:r>
        <w:rPr>
          <w:lang w:val="fr-FR"/>
        </w:rPr>
        <w:t xml:space="preserve">: les téléphones </w:t>
      </w:r>
      <w:r w:rsidR="000852C4">
        <w:rPr>
          <w:lang w:val="fr-FR"/>
        </w:rPr>
        <w:t>portables</w:t>
      </w:r>
      <w:r>
        <w:rPr>
          <w:lang w:val="fr-FR"/>
        </w:rPr>
        <w:t>, les ordinateurs, les téléviseurs, les radios, les automobiles, les avions, les industries performantes</w:t>
      </w:r>
      <w:r w:rsidR="000852C4">
        <w:rPr>
          <w:lang w:val="fr-FR"/>
        </w:rPr>
        <w:t xml:space="preserve"> </w:t>
      </w:r>
      <w:r>
        <w:rPr>
          <w:lang w:val="fr-FR"/>
        </w:rPr>
        <w:t xml:space="preserve">; tout ceci est régi par des principes de standardisation et de précision. Pourtant, les hommes et les femmes du monde entier cherchent à tâtons dans la confusion les normes </w:t>
      </w:r>
      <w:r w:rsidRPr="004D3046">
        <w:rPr>
          <w:lang w:val="fr-FR"/>
        </w:rPr>
        <w:t>du</w:t>
      </w:r>
      <w:r>
        <w:rPr>
          <w:lang w:val="fr-FR"/>
        </w:rPr>
        <w:t xml:space="preserve"> bien et du mal, de la vérité et </w:t>
      </w:r>
      <w:r w:rsidRPr="004D3046">
        <w:rPr>
          <w:lang w:val="fr-FR"/>
        </w:rPr>
        <w:t xml:space="preserve">de </w:t>
      </w:r>
      <w:r>
        <w:rPr>
          <w:lang w:val="fr-FR"/>
        </w:rPr>
        <w:t>l'erreur.</w:t>
      </w:r>
    </w:p>
    <w:p w14:paraId="0417ADC8" w14:textId="7A959DCC" w:rsidR="00BE2CA5" w:rsidRPr="000604B8" w:rsidRDefault="000604B8" w:rsidP="000604B8">
      <w:pPr>
        <w:pStyle w:val="Bodytextnoindent"/>
        <w:tabs>
          <w:tab w:val="left" w:pos="720"/>
        </w:tabs>
        <w:spacing w:after="0"/>
        <w:ind w:firstLine="0"/>
        <w:rPr>
          <w:lang w:val="fr-FR"/>
        </w:rPr>
      </w:pPr>
      <w:r w:rsidRPr="000604B8">
        <w:rPr>
          <w:lang w:val="fr-FR"/>
        </w:rPr>
        <w:tab/>
      </w:r>
      <w:r w:rsidR="00D4094B" w:rsidRPr="000604B8">
        <w:rPr>
          <w:lang w:val="fr-FR"/>
        </w:rPr>
        <w:t xml:space="preserve"> « Quel plus grand service que l'animateur d'une classe de l'école de sabbat pour adulte</w:t>
      </w:r>
      <w:r w:rsidR="000852C4" w:rsidRPr="000604B8">
        <w:rPr>
          <w:lang w:val="fr-FR"/>
        </w:rPr>
        <w:t>s</w:t>
      </w:r>
      <w:r w:rsidR="00D4094B" w:rsidRPr="000604B8">
        <w:rPr>
          <w:lang w:val="fr-FR"/>
        </w:rPr>
        <w:t xml:space="preserve"> pourrait rendre à ceux qu'il enseigne que de les aider à clarifier les normes servant </w:t>
      </w:r>
      <w:r w:rsidR="00D4094B" w:rsidRPr="000604B8">
        <w:rPr>
          <w:lang w:val="fr-FR"/>
        </w:rPr>
        <w:lastRenderedPageBreak/>
        <w:t>à mesurer la croyance et le comportement dans ces domaines d'une importance fondamentale</w:t>
      </w:r>
      <w:r w:rsidR="000852C4" w:rsidRPr="000604B8">
        <w:rPr>
          <w:lang w:val="fr-FR"/>
        </w:rPr>
        <w:t xml:space="preserve"> </w:t>
      </w:r>
      <w:r w:rsidR="00D4094B" w:rsidRPr="000604B8">
        <w:rPr>
          <w:lang w:val="fr-FR"/>
        </w:rPr>
        <w:t xml:space="preserve">? » </w:t>
      </w:r>
      <w:r w:rsidR="00D4094B" w:rsidRPr="000604B8">
        <w:rPr>
          <w:vertAlign w:val="superscript"/>
          <w:lang w:val="fr-FR"/>
        </w:rPr>
        <w:t>37</w:t>
      </w:r>
      <w:r w:rsidR="00806CA8" w:rsidRPr="000604B8">
        <w:rPr>
          <w:vertAlign w:val="superscript"/>
          <w:lang w:val="fr-FR"/>
        </w:rPr>
        <w:t xml:space="preserve"> </w:t>
      </w:r>
      <w:r w:rsidR="0059788B" w:rsidRPr="00523FC9">
        <w:rPr>
          <w:lang w:val="fr-FR"/>
        </w:rPr>
        <w:tab/>
      </w:r>
    </w:p>
    <w:p w14:paraId="64F590E2" w14:textId="463D21D1" w:rsidR="00BE2CA5" w:rsidRDefault="000604B8" w:rsidP="00BE2CA5">
      <w:pPr>
        <w:pStyle w:val="Bodytextnoindent"/>
        <w:spacing w:after="0"/>
        <w:rPr>
          <w:szCs w:val="24"/>
          <w:lang w:val="fr-FR"/>
        </w:rPr>
      </w:pPr>
      <w:r>
        <w:rPr>
          <w:noProof/>
          <w:szCs w:val="24"/>
          <w:lang w:val="fr-FR" w:eastAsia="fr-FR"/>
        </w:rPr>
        <mc:AlternateContent>
          <mc:Choice Requires="wps">
            <w:drawing>
              <wp:anchor distT="0" distB="0" distL="114300" distR="114300" simplePos="0" relativeHeight="251666432" behindDoc="0" locked="0" layoutInCell="1" allowOverlap="1" wp14:anchorId="5B528A5B" wp14:editId="1A31CB85">
                <wp:simplePos x="0" y="0"/>
                <wp:positionH relativeFrom="column">
                  <wp:posOffset>0</wp:posOffset>
                </wp:positionH>
                <wp:positionV relativeFrom="paragraph">
                  <wp:posOffset>396875</wp:posOffset>
                </wp:positionV>
                <wp:extent cx="5372100" cy="914400"/>
                <wp:effectExtent l="0" t="0" r="38100" b="25400"/>
                <wp:wrapSquare wrapText="bothSides"/>
                <wp:docPr id="21" name="Text Box 21"/>
                <wp:cNvGraphicFramePr/>
                <a:graphic xmlns:a="http://schemas.openxmlformats.org/drawingml/2006/main">
                  <a:graphicData uri="http://schemas.microsoft.com/office/word/2010/wordprocessingShape">
                    <wps:wsp>
                      <wps:cNvSpPr txBox="1"/>
                      <wps:spPr>
                        <a:xfrm>
                          <a:off x="0" y="0"/>
                          <a:ext cx="5372100" cy="914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7C2880" w14:textId="0329F8F7" w:rsidR="00523FC9" w:rsidRDefault="00523FC9" w:rsidP="000604B8">
                            <w:pPr>
                              <w:spacing w:after="0"/>
                              <w:jc w:val="center"/>
                              <w:rPr>
                                <w:rFonts w:ascii="Times New Roman" w:hAnsi="Times New Roman"/>
                                <w:b/>
                                <w:szCs w:val="24"/>
                                <w:lang w:val="fr-FR"/>
                              </w:rPr>
                            </w:pPr>
                            <w:r w:rsidRPr="000604B8">
                              <w:rPr>
                                <w:rFonts w:ascii="Times New Roman" w:hAnsi="Times New Roman"/>
                                <w:b/>
                                <w:szCs w:val="24"/>
                                <w:lang w:val="fr-FR"/>
                              </w:rPr>
                              <w:t>Exercice 4</w:t>
                            </w:r>
                          </w:p>
                          <w:p w14:paraId="58D38356" w14:textId="77777777" w:rsidR="00523FC9" w:rsidRDefault="00523FC9" w:rsidP="000604B8">
                            <w:pPr>
                              <w:spacing w:after="0"/>
                              <w:jc w:val="center"/>
                              <w:rPr>
                                <w:rFonts w:ascii="Times New Roman" w:hAnsi="Times New Roman"/>
                                <w:b/>
                                <w:szCs w:val="24"/>
                                <w:lang w:val="fr-FR"/>
                              </w:rPr>
                            </w:pPr>
                          </w:p>
                          <w:p w14:paraId="7C40C4F0" w14:textId="63404233" w:rsidR="00523FC9" w:rsidRPr="000604B8" w:rsidRDefault="00523FC9" w:rsidP="000604B8">
                            <w:pPr>
                              <w:spacing w:after="0"/>
                              <w:rPr>
                                <w:rFonts w:ascii="Times New Roman" w:hAnsi="Times New Roman"/>
                                <w:b/>
                                <w:szCs w:val="24"/>
                                <w:lang w:val="fr-FR"/>
                              </w:rPr>
                            </w:pPr>
                            <w:r w:rsidRPr="000604B8">
                              <w:rPr>
                                <w:rFonts w:ascii="Times New Roman" w:hAnsi="Times New Roman"/>
                                <w:szCs w:val="24"/>
                                <w:lang w:val="fr-FR"/>
                              </w:rPr>
                              <w:t>« </w:t>
                            </w:r>
                            <w:r w:rsidRPr="000604B8">
                              <w:rPr>
                                <w:rFonts w:ascii="Times New Roman" w:hAnsi="Times New Roman"/>
                                <w:lang w:val="fr-FR"/>
                              </w:rPr>
                              <w:t xml:space="preserve">Aime et fais ce qu’il te plaît ? » </w:t>
                            </w:r>
                            <w:r w:rsidRPr="000604B8">
                              <w:rPr>
                                <w:rFonts w:ascii="Times New Roman" w:hAnsi="Times New Roman"/>
                                <w:szCs w:val="24"/>
                                <w:lang w:val="fr-FR"/>
                              </w:rPr>
                              <w:t xml:space="preserve">Assurez-vous d'indiquer sur votre </w:t>
                            </w:r>
                            <w:r w:rsidRPr="000604B8">
                              <w:rPr>
                                <w:rFonts w:ascii="Times New Roman" w:hAnsi="Times New Roman"/>
                                <w:i/>
                                <w:lang w:val="fr-FR"/>
                              </w:rPr>
                              <w:t>Fiche de progrès de l’étudiant</w:t>
                            </w:r>
                            <w:r w:rsidRPr="000604B8">
                              <w:rPr>
                                <w:rFonts w:ascii="Times New Roman" w:hAnsi="Times New Roman"/>
                                <w:szCs w:val="24"/>
                                <w:lang w:val="fr-FR"/>
                              </w:rPr>
                              <w:t xml:space="preserve"> que vous avez terminé cet exercice</w:t>
                            </w:r>
                            <w:r>
                              <w:rPr>
                                <w:rFonts w:ascii="Times New Roman" w:hAnsi="Times New Roman"/>
                                <w:szCs w:val="24"/>
                                <w:lang w:val="fr-FR"/>
                              </w:rPr>
                              <w:t>.</w:t>
                            </w:r>
                          </w:p>
                          <w:p w14:paraId="5BD027A5" w14:textId="77777777" w:rsidR="00523FC9" w:rsidRPr="00523FC9" w:rsidRDefault="00523FC9" w:rsidP="000604B8">
                            <w:pPr>
                              <w:jc w:val="center"/>
                              <w:rPr>
                                <w:rFonts w:ascii="Times New Roman" w:hAnsi="Times New Roman"/>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0" type="#_x0000_t202" style="position:absolute;left:0;text-align:left;margin-left:0;margin-top:31.25pt;width:423pt;height:1in;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" filled="f" strokecolor="black [3213]">
                <v:textbox>
                  <w:txbxContent>
                    <w:p w14:paraId="7C7C2880" w14:textId="0329F8F7" w:rsidR="00523FC9" w:rsidRDefault="00523FC9" w:rsidP="000604B8">
                      <w:pPr>
                        <w:spacing w:after="0"/>
                        <w:jc w:val="center"/>
                        <w:rPr>
                          <w:rFonts w:ascii="Times New Roman" w:hAnsi="Times New Roman"/>
                          <w:b/>
                          <w:szCs w:val="24"/>
                          <w:lang w:val="fr-FR"/>
                        </w:rPr>
                      </w:pPr>
                      <w:r w:rsidRPr="000604B8">
                        <w:rPr>
                          <w:rFonts w:ascii="Times New Roman" w:hAnsi="Times New Roman"/>
                          <w:b/>
                          <w:szCs w:val="24"/>
                          <w:lang w:val="fr-FR"/>
                        </w:rPr>
                        <w:t>Exercice 4</w:t>
                      </w:r>
                    </w:p>
                    <w:p w14:paraId="58D38356" w14:textId="77777777" w:rsidR="00523FC9" w:rsidRDefault="00523FC9" w:rsidP="000604B8">
                      <w:pPr>
                        <w:spacing w:after="0"/>
                        <w:jc w:val="center"/>
                        <w:rPr>
                          <w:rFonts w:ascii="Times New Roman" w:hAnsi="Times New Roman"/>
                          <w:b/>
                          <w:szCs w:val="24"/>
                          <w:lang w:val="fr-FR"/>
                        </w:rPr>
                      </w:pPr>
                    </w:p>
                    <w:p w14:paraId="7C40C4F0" w14:textId="63404233" w:rsidR="00523FC9" w:rsidRPr="000604B8" w:rsidRDefault="00523FC9" w:rsidP="000604B8">
                      <w:pPr>
                        <w:spacing w:after="0"/>
                        <w:rPr>
                          <w:rFonts w:ascii="Times New Roman" w:hAnsi="Times New Roman"/>
                          <w:b/>
                          <w:szCs w:val="24"/>
                          <w:lang w:val="fr-FR"/>
                        </w:rPr>
                      </w:pPr>
                      <w:r w:rsidRPr="000604B8">
                        <w:rPr>
                          <w:rFonts w:ascii="Times New Roman" w:hAnsi="Times New Roman"/>
                          <w:szCs w:val="24"/>
                          <w:lang w:val="fr-FR"/>
                        </w:rPr>
                        <w:t>« </w:t>
                      </w:r>
                      <w:r w:rsidRPr="000604B8">
                        <w:rPr>
                          <w:rFonts w:ascii="Times New Roman" w:hAnsi="Times New Roman"/>
                          <w:lang w:val="fr-FR"/>
                        </w:rPr>
                        <w:t xml:space="preserve">Aime et fais ce qu’il te plaît ? » </w:t>
                      </w:r>
                      <w:r w:rsidRPr="000604B8">
                        <w:rPr>
                          <w:rFonts w:ascii="Times New Roman" w:hAnsi="Times New Roman"/>
                          <w:szCs w:val="24"/>
                          <w:lang w:val="fr-FR"/>
                        </w:rPr>
                        <w:t xml:space="preserve">Assurez-vous d'indiquer sur votre </w:t>
                      </w:r>
                      <w:r w:rsidRPr="000604B8">
                        <w:rPr>
                          <w:rFonts w:ascii="Times New Roman" w:hAnsi="Times New Roman"/>
                          <w:i/>
                          <w:lang w:val="fr-FR"/>
                        </w:rPr>
                        <w:t>Fiche de progrès de l’étudiant</w:t>
                      </w:r>
                      <w:r w:rsidRPr="000604B8">
                        <w:rPr>
                          <w:rFonts w:ascii="Times New Roman" w:hAnsi="Times New Roman"/>
                          <w:szCs w:val="24"/>
                          <w:lang w:val="fr-FR"/>
                        </w:rPr>
                        <w:t xml:space="preserve"> que vous avez terminé cet exercice</w:t>
                      </w:r>
                      <w:r>
                        <w:rPr>
                          <w:rFonts w:ascii="Times New Roman" w:hAnsi="Times New Roman"/>
                          <w:szCs w:val="24"/>
                          <w:lang w:val="fr-FR"/>
                        </w:rPr>
                        <w:t>.</w:t>
                      </w:r>
                    </w:p>
                    <w:p w14:paraId="5BD027A5" w14:textId="77777777" w:rsidR="00523FC9" w:rsidRPr="00523FC9" w:rsidRDefault="00523FC9" w:rsidP="000604B8">
                      <w:pPr>
                        <w:jc w:val="center"/>
                        <w:rPr>
                          <w:rFonts w:ascii="Times New Roman" w:hAnsi="Times New Roman"/>
                          <w:lang w:val="fr-FR"/>
                        </w:rPr>
                      </w:pPr>
                    </w:p>
                  </w:txbxContent>
                </v:textbox>
                <w10:wrap type="square"/>
              </v:shape>
            </w:pict>
          </mc:Fallback>
        </mc:AlternateContent>
      </w:r>
    </w:p>
    <w:p w14:paraId="4C8DBE21" w14:textId="77777777" w:rsidR="0036143C" w:rsidRPr="00523FC9" w:rsidRDefault="0036143C" w:rsidP="00806CA8">
      <w:pPr>
        <w:pStyle w:val="Bodytextnoindent"/>
        <w:tabs>
          <w:tab w:val="left" w:pos="720"/>
        </w:tabs>
        <w:spacing w:after="0"/>
        <w:ind w:firstLine="0"/>
        <w:rPr>
          <w:lang w:val="fr-FR"/>
        </w:rPr>
      </w:pPr>
    </w:p>
    <w:p w14:paraId="74C3E5E8" w14:textId="77777777" w:rsidR="00D4094B" w:rsidRPr="00523FC9" w:rsidRDefault="0036143C" w:rsidP="0059788B">
      <w:pPr>
        <w:pStyle w:val="Corpsdetexte"/>
        <w:tabs>
          <w:tab w:val="left" w:pos="720"/>
        </w:tabs>
        <w:spacing w:after="0"/>
        <w:ind w:firstLine="0"/>
        <w:rPr>
          <w:lang w:val="fr-FR"/>
        </w:rPr>
      </w:pPr>
      <w:r w:rsidRPr="00523FC9">
        <w:rPr>
          <w:lang w:val="fr-FR"/>
        </w:rPr>
        <w:tab/>
      </w:r>
      <w:r w:rsidR="00D4094B">
        <w:rPr>
          <w:lang w:val="fr-FR"/>
        </w:rPr>
        <w:t>L’auteur nous donne une liste intéressante de certaines questions que les croyants chrétiens ont à résoudre dans leur esprit. Ce sont aussi des questions qui apparaissent de temps à autre dans no</w:t>
      </w:r>
      <w:r w:rsidR="001101F7">
        <w:rPr>
          <w:lang w:val="fr-FR"/>
        </w:rPr>
        <w:t>tre</w:t>
      </w:r>
      <w:r w:rsidR="001101F7">
        <w:rPr>
          <w:i/>
          <w:lang w:val="fr-FR"/>
        </w:rPr>
        <w:t xml:space="preserve"> Guide</w:t>
      </w:r>
      <w:r w:rsidR="00D4094B">
        <w:rPr>
          <w:i/>
          <w:lang w:val="fr-FR"/>
        </w:rPr>
        <w:t xml:space="preserve"> d'étude de la Bible</w:t>
      </w:r>
      <w:r w:rsidR="00D4094B">
        <w:rPr>
          <w:lang w:val="fr-FR"/>
        </w:rPr>
        <w:t xml:space="preserve"> et un animateur de l'école du sabbat doit être prêt à les traiter</w:t>
      </w:r>
      <w:r w:rsidR="0059788B">
        <w:rPr>
          <w:lang w:val="fr-FR"/>
        </w:rPr>
        <w:t xml:space="preserve"> </w:t>
      </w:r>
      <w:r w:rsidR="00D4094B">
        <w:rPr>
          <w:lang w:val="fr-FR"/>
        </w:rPr>
        <w:t>:</w:t>
      </w:r>
    </w:p>
    <w:p w14:paraId="1A57E108" w14:textId="17983546" w:rsidR="00D4094B" w:rsidRDefault="000604B8" w:rsidP="000604B8">
      <w:pPr>
        <w:pStyle w:val="Bodytextnoindent"/>
        <w:tabs>
          <w:tab w:val="left" w:pos="720"/>
        </w:tabs>
        <w:spacing w:after="0"/>
        <w:ind w:right="-144" w:firstLine="0"/>
        <w:rPr>
          <w:lang w:val="fr-FR"/>
        </w:rPr>
      </w:pPr>
      <w:r>
        <w:rPr>
          <w:lang w:val="fr-FR"/>
        </w:rPr>
        <w:tab/>
      </w:r>
      <w:r w:rsidR="00D4094B">
        <w:rPr>
          <w:lang w:val="fr-FR"/>
        </w:rPr>
        <w:t>Est-ce qu’un mensonge peut être justifié</w:t>
      </w:r>
      <w:r w:rsidR="0059788B">
        <w:rPr>
          <w:lang w:val="fr-FR"/>
        </w:rPr>
        <w:t xml:space="preserve"> </w:t>
      </w:r>
      <w:r w:rsidR="00D4094B">
        <w:rPr>
          <w:lang w:val="fr-FR"/>
        </w:rPr>
        <w:t>; est-il toujours approprié d'être honnête</w:t>
      </w:r>
      <w:r w:rsidR="0059788B">
        <w:rPr>
          <w:lang w:val="fr-FR"/>
        </w:rPr>
        <w:t xml:space="preserve"> </w:t>
      </w:r>
      <w:r w:rsidR="00D4094B">
        <w:rPr>
          <w:lang w:val="fr-FR"/>
        </w:rPr>
        <w:t>? Est-ce que des pensées impures sont aussi mauvaises que des actions impures</w:t>
      </w:r>
      <w:r w:rsidR="0059788B">
        <w:rPr>
          <w:lang w:val="fr-FR"/>
        </w:rPr>
        <w:t xml:space="preserve"> </w:t>
      </w:r>
      <w:r w:rsidR="00D4094B">
        <w:rPr>
          <w:lang w:val="fr-FR"/>
        </w:rPr>
        <w:t>? Est-il pire de tromper son prochain que de tromper une grande société</w:t>
      </w:r>
      <w:r w:rsidR="0059788B">
        <w:rPr>
          <w:lang w:val="fr-FR"/>
        </w:rPr>
        <w:t xml:space="preserve"> </w:t>
      </w:r>
      <w:r w:rsidR="00D4094B">
        <w:rPr>
          <w:lang w:val="fr-FR"/>
        </w:rPr>
        <w:t>? Peut-on</w:t>
      </w:r>
      <w:r w:rsidR="00D4094B">
        <w:rPr>
          <w:i/>
          <w:lang w:val="fr-FR"/>
        </w:rPr>
        <w:t xml:space="preserve"> </w:t>
      </w:r>
      <w:r w:rsidR="00D4094B">
        <w:rPr>
          <w:lang w:val="fr-FR"/>
        </w:rPr>
        <w:t>être un bon membre d’église et faire des bénéfices avec quelque chose d’aussi mauvais que le commerce de l'alcool</w:t>
      </w:r>
      <w:r w:rsidR="0059788B">
        <w:rPr>
          <w:lang w:val="fr-FR"/>
        </w:rPr>
        <w:t xml:space="preserve"> </w:t>
      </w:r>
      <w:r w:rsidR="00D4094B">
        <w:rPr>
          <w:lang w:val="fr-FR"/>
        </w:rPr>
        <w:t xml:space="preserve">? Peut-on être un chrétien cohérent et </w:t>
      </w:r>
      <w:r w:rsidR="0059788B">
        <w:rPr>
          <w:lang w:val="fr-FR"/>
        </w:rPr>
        <w:t xml:space="preserve">participer à </w:t>
      </w:r>
      <w:r w:rsidR="00D4094B">
        <w:rPr>
          <w:lang w:val="fr-FR"/>
        </w:rPr>
        <w:t>des amusements douteux</w:t>
      </w:r>
      <w:r w:rsidR="0059788B">
        <w:rPr>
          <w:lang w:val="fr-FR"/>
        </w:rPr>
        <w:t xml:space="preserve"> </w:t>
      </w:r>
      <w:r w:rsidR="00D4094B">
        <w:rPr>
          <w:lang w:val="fr-FR"/>
        </w:rPr>
        <w:t>? Les pères et les mères peuvent-ils faire ce qu'ils interdisent à leurs enfants ? Les obligations à l’église sont-elles moins sacrées que les obligations d</w:t>
      </w:r>
      <w:r w:rsidR="0059788B">
        <w:rPr>
          <w:lang w:val="fr-FR"/>
        </w:rPr>
        <w:t xml:space="preserve">u lieu de travail </w:t>
      </w:r>
      <w:r w:rsidR="00D4094B">
        <w:rPr>
          <w:lang w:val="fr-FR"/>
        </w:rPr>
        <w:t xml:space="preserve">? Les affaires de corruption et les pratiques politiques doivent-elles être une préoccupation personnelle, ou sont-elles des choses qui concernent seulement les autres ? </w:t>
      </w:r>
    </w:p>
    <w:p w14:paraId="3860AB2D" w14:textId="77777777" w:rsidR="00D4094B" w:rsidRDefault="00D4094B" w:rsidP="00D4094B">
      <w:pPr>
        <w:pStyle w:val="Bodytextnoindent"/>
        <w:tabs>
          <w:tab w:val="left" w:pos="720"/>
        </w:tabs>
        <w:spacing w:after="0"/>
        <w:ind w:firstLine="0"/>
        <w:rPr>
          <w:lang w:val="fr-FR"/>
        </w:rPr>
      </w:pPr>
      <w:r>
        <w:rPr>
          <w:lang w:val="fr-FR"/>
        </w:rPr>
        <w:tab/>
        <w:t xml:space="preserve">Des normes fiables sont une nécessité profonde et universelle </w:t>
      </w:r>
      <w:r w:rsidR="0059788B">
        <w:rPr>
          <w:lang w:val="fr-FR"/>
        </w:rPr>
        <w:t xml:space="preserve">et on ne les trouve que dans </w:t>
      </w:r>
      <w:r>
        <w:rPr>
          <w:lang w:val="fr-FR"/>
        </w:rPr>
        <w:t>l'étude de la Parole de Dieu.</w:t>
      </w:r>
    </w:p>
    <w:p w14:paraId="0F0D3374" w14:textId="55A37457" w:rsidR="00D4094B" w:rsidRDefault="00D4094B" w:rsidP="00D4094B">
      <w:pPr>
        <w:pStyle w:val="Bodytextnoindent"/>
        <w:tabs>
          <w:tab w:val="left" w:pos="720"/>
        </w:tabs>
        <w:spacing w:after="0"/>
        <w:ind w:firstLine="0"/>
        <w:rPr>
          <w:lang w:val="fr-FR"/>
        </w:rPr>
      </w:pPr>
      <w:r>
        <w:rPr>
          <w:lang w:val="fr-FR"/>
        </w:rPr>
        <w:tab/>
      </w:r>
      <w:r w:rsidRPr="00D16B34">
        <w:rPr>
          <w:i/>
          <w:lang w:val="fr-FR"/>
        </w:rPr>
        <w:t xml:space="preserve">Le besoin d'une expression pratique. </w:t>
      </w:r>
      <w:r w:rsidRPr="00D16B34">
        <w:rPr>
          <w:lang w:val="fr-FR"/>
        </w:rPr>
        <w:t>Jésus compare la personne qui entend, mais ne met pas en pratique à une personne qui construit une maison sur une fondation sablonneuse.</w:t>
      </w:r>
      <w:r>
        <w:rPr>
          <w:lang w:val="fr-FR"/>
        </w:rPr>
        <w:t xml:space="preserve"> L'apôtre Jacques exhorte les gens de la manière suivante : «</w:t>
      </w:r>
      <w:r w:rsidRPr="00DC127D">
        <w:rPr>
          <w:rFonts w:ascii="Arial" w:hAnsi="Arial" w:cs="Arial"/>
          <w:sz w:val="13"/>
          <w:szCs w:val="13"/>
          <w:shd w:val="clear" w:color="auto" w:fill="FFFFFF"/>
          <w:lang w:val="fr-FR"/>
        </w:rPr>
        <w:t> </w:t>
      </w:r>
      <w:r>
        <w:rPr>
          <w:lang w:val="fr-FR"/>
        </w:rPr>
        <w:t>Ne vous faites pas des illusions sur vous-mêmes en vous contentant d'écouter la parole de Dieu</w:t>
      </w:r>
      <w:r w:rsidR="0059788B">
        <w:rPr>
          <w:lang w:val="fr-FR"/>
        </w:rPr>
        <w:t xml:space="preserve"> </w:t>
      </w:r>
      <w:r>
        <w:rPr>
          <w:lang w:val="fr-FR"/>
        </w:rPr>
        <w:t>; mettez-la réel</w:t>
      </w:r>
      <w:r w:rsidR="0059788B">
        <w:rPr>
          <w:lang w:val="fr-FR"/>
        </w:rPr>
        <w:t>lement en pratique. » (Jacques 1.</w:t>
      </w:r>
      <w:r>
        <w:rPr>
          <w:lang w:val="fr-FR"/>
        </w:rPr>
        <w:t>22, BFC). Il dit aussi que la foi sans les œuvres est inutile (2</w:t>
      </w:r>
      <w:r w:rsidR="0059788B">
        <w:rPr>
          <w:lang w:val="fr-FR"/>
        </w:rPr>
        <w:t>.</w:t>
      </w:r>
      <w:r>
        <w:rPr>
          <w:lang w:val="fr-FR"/>
        </w:rPr>
        <w:t>20, 26).</w:t>
      </w:r>
      <w:r>
        <w:rPr>
          <w:rFonts w:ascii="Arial" w:hAnsi="Arial" w:cs="Arial"/>
          <w:color w:val="DC143C"/>
          <w:sz w:val="13"/>
          <w:szCs w:val="13"/>
          <w:shd w:val="clear" w:color="auto" w:fill="FFFFFF"/>
          <w:lang w:val="fr-FR"/>
        </w:rPr>
        <w:t xml:space="preserve"> </w:t>
      </w:r>
    </w:p>
    <w:p w14:paraId="087B91AE" w14:textId="77777777" w:rsidR="00D4094B" w:rsidRPr="00D16B34" w:rsidRDefault="00D4094B" w:rsidP="00D4094B">
      <w:pPr>
        <w:pStyle w:val="Bodytextnoindent"/>
        <w:tabs>
          <w:tab w:val="left" w:pos="720"/>
        </w:tabs>
        <w:spacing w:after="0"/>
        <w:ind w:firstLine="0"/>
        <w:rPr>
          <w:lang w:val="fr-FR"/>
        </w:rPr>
      </w:pPr>
      <w:r>
        <w:rPr>
          <w:lang w:val="fr-FR"/>
        </w:rPr>
        <w:tab/>
        <w:t xml:space="preserve">La </w:t>
      </w:r>
      <w:r w:rsidR="001474B9">
        <w:rPr>
          <w:lang w:val="fr-FR"/>
        </w:rPr>
        <w:t>plupart</w:t>
      </w:r>
      <w:r>
        <w:rPr>
          <w:lang w:val="fr-FR"/>
        </w:rPr>
        <w:t xml:space="preserve"> des adultes </w:t>
      </w:r>
      <w:r>
        <w:rPr>
          <w:i/>
          <w:lang w:val="fr-FR"/>
        </w:rPr>
        <w:t xml:space="preserve">savent </w:t>
      </w:r>
      <w:r>
        <w:rPr>
          <w:lang w:val="fr-FR"/>
        </w:rPr>
        <w:t xml:space="preserve">beaucoup </w:t>
      </w:r>
      <w:r w:rsidR="001474B9">
        <w:rPr>
          <w:lang w:val="fr-FR"/>
        </w:rPr>
        <w:t xml:space="preserve">plus que ce </w:t>
      </w:r>
      <w:r>
        <w:rPr>
          <w:lang w:val="fr-FR"/>
        </w:rPr>
        <w:t xml:space="preserve">qu'ils ne </w:t>
      </w:r>
      <w:r>
        <w:rPr>
          <w:i/>
          <w:lang w:val="fr-FR"/>
        </w:rPr>
        <w:t>fon</w:t>
      </w:r>
      <w:r w:rsidRPr="001474B9">
        <w:rPr>
          <w:i/>
          <w:lang w:val="fr-FR"/>
        </w:rPr>
        <w:t>t</w:t>
      </w:r>
      <w:r>
        <w:rPr>
          <w:lang w:val="fr-FR"/>
        </w:rPr>
        <w:t>. La conscience, la providence, l'histoire, l'expérience, l’exemple, l'enseignement, la prédication, se combinent pour nous motiver dans ce nous devons faire</w:t>
      </w:r>
      <w:r w:rsidRPr="00D16B34">
        <w:rPr>
          <w:lang w:val="fr-FR"/>
        </w:rPr>
        <w:t xml:space="preserve">. Ce qui est tragique c’est que beaucoup de personnes, </w:t>
      </w:r>
      <w:r w:rsidR="001474B9">
        <w:rPr>
          <w:lang w:val="fr-FR"/>
        </w:rPr>
        <w:t>y compris parmi l</w:t>
      </w:r>
      <w:r w:rsidRPr="00D16B34">
        <w:rPr>
          <w:lang w:val="fr-FR"/>
        </w:rPr>
        <w:t>es membres de l’école du sabbat, dé</w:t>
      </w:r>
      <w:r>
        <w:rPr>
          <w:lang w:val="fr-FR"/>
        </w:rPr>
        <w:t>rivent  jour</w:t>
      </w:r>
      <w:r w:rsidR="001474B9">
        <w:rPr>
          <w:lang w:val="fr-FR"/>
        </w:rPr>
        <w:t xml:space="preserve"> après jour</w:t>
      </w:r>
      <w:r>
        <w:rPr>
          <w:lang w:val="fr-FR"/>
        </w:rPr>
        <w:t>, année</w:t>
      </w:r>
      <w:r w:rsidRPr="00D16B34">
        <w:rPr>
          <w:lang w:val="fr-FR"/>
        </w:rPr>
        <w:t xml:space="preserve"> après année, dans des activités sans but.</w:t>
      </w:r>
    </w:p>
    <w:p w14:paraId="07907DF5" w14:textId="77777777" w:rsidR="004C066B" w:rsidRPr="00523FC9" w:rsidRDefault="00D4094B" w:rsidP="00D4094B">
      <w:pPr>
        <w:pStyle w:val="Bodytextnoindent"/>
        <w:tabs>
          <w:tab w:val="left" w:pos="720"/>
        </w:tabs>
        <w:spacing w:after="0"/>
        <w:ind w:firstLine="0"/>
        <w:rPr>
          <w:vertAlign w:val="superscript"/>
          <w:lang w:val="fr-FR"/>
        </w:rPr>
      </w:pPr>
      <w:r>
        <w:rPr>
          <w:lang w:val="fr-FR"/>
        </w:rPr>
        <w:tab/>
        <w:t xml:space="preserve"> « Que les animateurs entrent, corps et âme, dans le sujet de la leçon. Laissez-les dresser des plans pour une application pratique de la leçon et éveiller l'intérêt pour les esprits et les cœurs des enfants à leur charge. Laissez les </w:t>
      </w:r>
      <w:r w:rsidR="001474B9">
        <w:rPr>
          <w:lang w:val="fr-FR"/>
        </w:rPr>
        <w:t>érudits</w:t>
      </w:r>
      <w:r>
        <w:rPr>
          <w:lang w:val="fr-FR"/>
        </w:rPr>
        <w:t xml:space="preserve"> résoudre les problèmes de la vérité biblique. Les animateurs doivent donner du caractère à leur travail, de sorte que les exercices ne soient pas stériles et sans </w:t>
      </w:r>
      <w:r w:rsidRPr="00D16B34">
        <w:rPr>
          <w:lang w:val="fr-FR"/>
        </w:rPr>
        <w:t>intérêt. </w:t>
      </w:r>
      <w:r>
        <w:rPr>
          <w:lang w:val="fr-FR"/>
        </w:rPr>
        <w:t xml:space="preserve">» </w:t>
      </w:r>
      <w:r w:rsidRPr="00523FC9">
        <w:rPr>
          <w:vertAlign w:val="superscript"/>
          <w:lang w:val="fr-FR"/>
        </w:rPr>
        <w:t>38</w:t>
      </w:r>
    </w:p>
    <w:p w14:paraId="4D3CC6E4" w14:textId="77777777" w:rsidR="00D4094B" w:rsidRPr="00523FC9" w:rsidRDefault="004C066B" w:rsidP="00D4094B">
      <w:pPr>
        <w:pStyle w:val="Bodytextnoindent"/>
        <w:tabs>
          <w:tab w:val="left" w:pos="720"/>
        </w:tabs>
        <w:spacing w:after="0"/>
        <w:ind w:firstLine="0"/>
        <w:rPr>
          <w:vertAlign w:val="superscript"/>
          <w:lang w:val="fr-FR"/>
        </w:rPr>
      </w:pPr>
      <w:r w:rsidRPr="00523FC9">
        <w:rPr>
          <w:vertAlign w:val="superscript"/>
          <w:lang w:val="fr-FR"/>
        </w:rPr>
        <w:lastRenderedPageBreak/>
        <w:tab/>
      </w:r>
      <w:r w:rsidR="00D4094B">
        <w:rPr>
          <w:lang w:val="fr-FR"/>
        </w:rPr>
        <w:t xml:space="preserve">Une question qui doit être constamment soulignée dans </w:t>
      </w:r>
      <w:r w:rsidR="001474B9">
        <w:rPr>
          <w:lang w:val="fr-FR"/>
        </w:rPr>
        <w:t xml:space="preserve">la classe de </w:t>
      </w:r>
      <w:r w:rsidR="00D4094B">
        <w:rPr>
          <w:lang w:val="fr-FR"/>
        </w:rPr>
        <w:t>l'école du sabbat est</w:t>
      </w:r>
      <w:r w:rsidR="001474B9">
        <w:rPr>
          <w:lang w:val="fr-FR"/>
        </w:rPr>
        <w:t xml:space="preserve"> </w:t>
      </w:r>
      <w:r w:rsidR="00D4094B">
        <w:rPr>
          <w:lang w:val="fr-FR"/>
        </w:rPr>
        <w:t>: « Qu'allons-nous faire à ce sujet</w:t>
      </w:r>
      <w:r w:rsidR="001474B9">
        <w:rPr>
          <w:lang w:val="fr-FR"/>
        </w:rPr>
        <w:t xml:space="preserve"> </w:t>
      </w:r>
      <w:r w:rsidR="00D4094B">
        <w:rPr>
          <w:lang w:val="fr-FR"/>
        </w:rPr>
        <w:t>? » Nous savons qu'il y a des gens perdus qui nous entourent, qu'allons-nous faire à ce sujet</w:t>
      </w:r>
      <w:r w:rsidR="001474B9">
        <w:rPr>
          <w:lang w:val="fr-FR"/>
        </w:rPr>
        <w:t xml:space="preserve"> </w:t>
      </w:r>
      <w:r w:rsidR="00D4094B">
        <w:rPr>
          <w:lang w:val="fr-FR"/>
        </w:rPr>
        <w:t xml:space="preserve">? Nous savons qu'il y a des malades et des </w:t>
      </w:r>
      <w:r w:rsidR="001474B9">
        <w:rPr>
          <w:lang w:val="fr-FR"/>
        </w:rPr>
        <w:t>déshérités</w:t>
      </w:r>
      <w:r w:rsidR="00D4094B">
        <w:rPr>
          <w:lang w:val="fr-FR"/>
        </w:rPr>
        <w:t xml:space="preserve"> dans notre </w:t>
      </w:r>
      <w:r w:rsidR="001474B9">
        <w:rPr>
          <w:lang w:val="fr-FR"/>
        </w:rPr>
        <w:t xml:space="preserve">localité </w:t>
      </w:r>
      <w:r w:rsidR="00D4094B">
        <w:rPr>
          <w:lang w:val="fr-FR"/>
        </w:rPr>
        <w:t>; qu’allons-nous faire à ce sujet</w:t>
      </w:r>
      <w:r w:rsidR="001474B9">
        <w:rPr>
          <w:lang w:val="fr-FR"/>
        </w:rPr>
        <w:t xml:space="preserve"> </w:t>
      </w:r>
      <w:r w:rsidR="00D4094B">
        <w:rPr>
          <w:lang w:val="fr-FR"/>
        </w:rPr>
        <w:t xml:space="preserve">? Nous savons qu'il y a des gens qui ne connaissent pas la vérité </w:t>
      </w:r>
      <w:r w:rsidR="001474B9">
        <w:rPr>
          <w:lang w:val="fr-FR"/>
        </w:rPr>
        <w:t>et qui devra</w:t>
      </w:r>
      <w:r w:rsidR="00D4094B">
        <w:rPr>
          <w:lang w:val="fr-FR"/>
        </w:rPr>
        <w:t>i</w:t>
      </w:r>
      <w:r w:rsidR="001474B9">
        <w:rPr>
          <w:lang w:val="fr-FR"/>
        </w:rPr>
        <w:t>e</w:t>
      </w:r>
      <w:r w:rsidR="00D4094B">
        <w:rPr>
          <w:lang w:val="fr-FR"/>
        </w:rPr>
        <w:t xml:space="preserve">nt être </w:t>
      </w:r>
      <w:r w:rsidR="001474B9">
        <w:rPr>
          <w:lang w:val="fr-FR"/>
        </w:rPr>
        <w:t>invités à</w:t>
      </w:r>
      <w:r w:rsidR="00D4094B">
        <w:rPr>
          <w:lang w:val="fr-FR"/>
        </w:rPr>
        <w:t xml:space="preserve"> notre classe, qu'allons-nous faire à ce sujet</w:t>
      </w:r>
      <w:r w:rsidR="001474B9">
        <w:rPr>
          <w:lang w:val="fr-FR"/>
        </w:rPr>
        <w:t xml:space="preserve"> </w:t>
      </w:r>
      <w:r w:rsidR="00D4094B">
        <w:rPr>
          <w:lang w:val="fr-FR"/>
        </w:rPr>
        <w:t>? Nous savons qu'il y</w:t>
      </w:r>
      <w:r w:rsidR="001474B9">
        <w:rPr>
          <w:lang w:val="fr-FR"/>
        </w:rPr>
        <w:t xml:space="preserve"> </w:t>
      </w:r>
      <w:r w:rsidR="00D4094B">
        <w:rPr>
          <w:lang w:val="fr-FR"/>
        </w:rPr>
        <w:t>a des influences maléfiques entourant nos jeunes qui devraient être</w:t>
      </w:r>
      <w:r w:rsidR="001474B9">
        <w:rPr>
          <w:lang w:val="fr-FR"/>
        </w:rPr>
        <w:t xml:space="preserve"> combattues</w:t>
      </w:r>
      <w:r w:rsidR="00D4094B">
        <w:rPr>
          <w:lang w:val="fr-FR"/>
        </w:rPr>
        <w:t>, qu'allons-nous faire à ce sujet</w:t>
      </w:r>
      <w:r w:rsidR="001474B9">
        <w:rPr>
          <w:lang w:val="fr-FR"/>
        </w:rPr>
        <w:t xml:space="preserve"> </w:t>
      </w:r>
      <w:r w:rsidR="00D4094B">
        <w:rPr>
          <w:lang w:val="fr-FR"/>
        </w:rPr>
        <w:t>? Nous savons que nous négligeons la prière, l’étude de la Bible, le culte, qu'allons-nous faire à ce sujet</w:t>
      </w:r>
      <w:r w:rsidR="001474B9">
        <w:rPr>
          <w:lang w:val="fr-FR"/>
        </w:rPr>
        <w:t xml:space="preserve"> </w:t>
      </w:r>
      <w:r w:rsidR="00D4094B">
        <w:rPr>
          <w:lang w:val="fr-FR"/>
        </w:rPr>
        <w:t>?</w:t>
      </w:r>
    </w:p>
    <w:p w14:paraId="2FA6FD15" w14:textId="77777777" w:rsidR="00D4094B" w:rsidRDefault="00D4094B" w:rsidP="00D4094B">
      <w:pPr>
        <w:pStyle w:val="Bodytextnoindent"/>
        <w:tabs>
          <w:tab w:val="left" w:pos="720"/>
        </w:tabs>
        <w:spacing w:after="0"/>
        <w:ind w:firstLine="0"/>
        <w:rPr>
          <w:lang w:val="fr-FR"/>
        </w:rPr>
      </w:pPr>
      <w:r>
        <w:rPr>
          <w:lang w:val="fr-FR"/>
        </w:rPr>
        <w:tab/>
        <w:t xml:space="preserve"> « Dieu ne nous a pas laissé sans lumière ni orientation. La Bible ne présente jamais une obligation sans donner une ligne de conduite correspondante. Celui qui va vers la Bible et cherche avec soin et intelligence n’aura pas besoin de tâtonner dans l'obscurité pour trouver la réponse sur ce qu’il doit faire. La gloire de la Parole de Dieu, c'est qu'il dit: «Voici le chemin, marchez-y ! »</w:t>
      </w:r>
      <w:r>
        <w:rPr>
          <w:vertAlign w:val="superscript"/>
          <w:lang w:val="fr-FR"/>
        </w:rPr>
        <w:t>39</w:t>
      </w:r>
      <w:r>
        <w:rPr>
          <w:vertAlign w:val="superscript"/>
          <w:lang w:val="fr-FR"/>
        </w:rPr>
        <w:tab/>
      </w:r>
    </w:p>
    <w:p w14:paraId="3447E9D1" w14:textId="77777777" w:rsidR="00D4094B" w:rsidRPr="00D16B34" w:rsidRDefault="00D4094B" w:rsidP="00D4094B">
      <w:pPr>
        <w:pStyle w:val="Bodytextnoindent"/>
        <w:tabs>
          <w:tab w:val="left" w:pos="720"/>
        </w:tabs>
        <w:spacing w:after="0"/>
        <w:ind w:firstLine="0"/>
        <w:rPr>
          <w:b/>
          <w:lang w:val="fr-FR"/>
        </w:rPr>
      </w:pPr>
      <w:r>
        <w:rPr>
          <w:lang w:val="fr-FR"/>
        </w:rPr>
        <w:t xml:space="preserve"> </w:t>
      </w:r>
      <w:r w:rsidR="00B63D16">
        <w:rPr>
          <w:lang w:val="fr-FR"/>
        </w:rPr>
        <w:tab/>
      </w:r>
      <w:r>
        <w:rPr>
          <w:i/>
          <w:lang w:val="fr-FR"/>
        </w:rPr>
        <w:t>La valeur de la discussion en classe.</w:t>
      </w:r>
      <w:r>
        <w:rPr>
          <w:lang w:val="fr-FR"/>
        </w:rPr>
        <w:t xml:space="preserve"> Quand un animateur de la classe passe la plupart du temps à faire un exposé, la classe </w:t>
      </w:r>
      <w:r w:rsidRPr="00D16B34">
        <w:rPr>
          <w:lang w:val="fr-FR"/>
        </w:rPr>
        <w:t>a</w:t>
      </w:r>
      <w:r>
        <w:rPr>
          <w:lang w:val="fr-FR"/>
        </w:rPr>
        <w:t xml:space="preserve"> </w:t>
      </w:r>
      <w:r w:rsidR="00B63D16">
        <w:rPr>
          <w:lang w:val="fr-FR"/>
        </w:rPr>
        <w:t>juste</w:t>
      </w:r>
      <w:r>
        <w:rPr>
          <w:lang w:val="fr-FR"/>
        </w:rPr>
        <w:t xml:space="preserve"> dépassé le niveau 1, le niveau de l'apprentissage par cœur. Les membres </w:t>
      </w:r>
      <w:r w:rsidRPr="00D16B34">
        <w:rPr>
          <w:lang w:val="fr-FR"/>
        </w:rPr>
        <w:t>écoutent  peu</w:t>
      </w:r>
      <w:r>
        <w:rPr>
          <w:lang w:val="fr-FR"/>
        </w:rPr>
        <w:t xml:space="preserve"> et </w:t>
      </w:r>
      <w:r w:rsidRPr="00D16B34">
        <w:rPr>
          <w:lang w:val="fr-FR"/>
        </w:rPr>
        <w:t xml:space="preserve"> quel que soit l’exposé </w:t>
      </w:r>
      <w:r>
        <w:rPr>
          <w:lang w:val="fr-FR"/>
        </w:rPr>
        <w:t>présenté par</w:t>
      </w:r>
      <w:r w:rsidRPr="00D16B34">
        <w:rPr>
          <w:lang w:val="fr-FR"/>
        </w:rPr>
        <w:t xml:space="preserve"> l'animateur rien n’est enregistré.</w:t>
      </w:r>
    </w:p>
    <w:p w14:paraId="45E1D2F0" w14:textId="77777777" w:rsidR="00D4094B" w:rsidRDefault="00B63D16" w:rsidP="00D4094B">
      <w:pPr>
        <w:pStyle w:val="Bodytextnoindent"/>
        <w:tabs>
          <w:tab w:val="left" w:pos="720"/>
        </w:tabs>
        <w:spacing w:after="0"/>
        <w:ind w:firstLine="0"/>
        <w:rPr>
          <w:lang w:val="fr-FR"/>
        </w:rPr>
      </w:pPr>
      <w:r>
        <w:rPr>
          <w:lang w:val="fr-FR"/>
        </w:rPr>
        <w:tab/>
        <w:t>D</w:t>
      </w:r>
      <w:r w:rsidR="00D4094B">
        <w:rPr>
          <w:lang w:val="fr-FR"/>
        </w:rPr>
        <w:t>e nombreuses écoles du sabbat appellent les animateurs des « </w:t>
      </w:r>
      <w:r>
        <w:rPr>
          <w:lang w:val="fr-FR"/>
        </w:rPr>
        <w:t xml:space="preserve">intervenants </w:t>
      </w:r>
      <w:r w:rsidR="00D4094B">
        <w:rPr>
          <w:lang w:val="fr-FR"/>
        </w:rPr>
        <w:t xml:space="preserve">de discussions ». Voici un certain nombre de raisons pour lesquelles  </w:t>
      </w:r>
      <w:r>
        <w:rPr>
          <w:lang w:val="fr-FR"/>
        </w:rPr>
        <w:t>la</w:t>
      </w:r>
      <w:r w:rsidR="00D4094B">
        <w:rPr>
          <w:lang w:val="fr-FR"/>
        </w:rPr>
        <w:t xml:space="preserve"> discussion ouverte, dans une classe, conduit à la poursuite et à l'application des étapes précédentes.</w:t>
      </w:r>
    </w:p>
    <w:p w14:paraId="03661D21" w14:textId="77777777" w:rsidR="00D4094B" w:rsidRDefault="00D4094B" w:rsidP="00D4094B">
      <w:pPr>
        <w:pStyle w:val="Bodytextnoindent"/>
        <w:tabs>
          <w:tab w:val="left" w:pos="720"/>
        </w:tabs>
        <w:spacing w:after="0"/>
        <w:ind w:firstLine="0"/>
        <w:rPr>
          <w:lang w:val="fr-FR"/>
        </w:rPr>
      </w:pPr>
      <w:r>
        <w:rPr>
          <w:lang w:val="fr-FR"/>
        </w:rPr>
        <w:tab/>
        <w:t>● La discussion rassemble un large éventail d'informations, d’observations, d’attitudes et compétences.</w:t>
      </w:r>
    </w:p>
    <w:p w14:paraId="7F782997" w14:textId="77777777" w:rsidR="00D4094B" w:rsidRDefault="00D4094B" w:rsidP="00D4094B">
      <w:pPr>
        <w:pStyle w:val="Bodytextnoindent"/>
        <w:tabs>
          <w:tab w:val="left" w:pos="720"/>
        </w:tabs>
        <w:spacing w:after="0"/>
        <w:ind w:firstLine="0"/>
        <w:rPr>
          <w:b/>
          <w:lang w:val="fr-FR"/>
        </w:rPr>
      </w:pPr>
      <w:r>
        <w:rPr>
          <w:lang w:val="fr-FR"/>
        </w:rPr>
        <w:tab/>
        <w:t xml:space="preserve">● Les solutions </w:t>
      </w:r>
      <w:r w:rsidR="00B63D16">
        <w:rPr>
          <w:lang w:val="fr-FR"/>
        </w:rPr>
        <w:t xml:space="preserve">du </w:t>
      </w:r>
      <w:r>
        <w:rPr>
          <w:lang w:val="fr-FR"/>
        </w:rPr>
        <w:t>groupe sont généralement supérieures à celles d'un individu travaillant seul.</w:t>
      </w:r>
    </w:p>
    <w:p w14:paraId="3FE0854F" w14:textId="77777777" w:rsidR="00D4094B" w:rsidRDefault="00D4094B" w:rsidP="00D4094B">
      <w:pPr>
        <w:pStyle w:val="Bodytextnoindent"/>
        <w:tabs>
          <w:tab w:val="left" w:pos="720"/>
        </w:tabs>
        <w:spacing w:after="0"/>
        <w:ind w:firstLine="0"/>
        <w:rPr>
          <w:lang w:val="fr-FR"/>
        </w:rPr>
      </w:pPr>
      <w:r>
        <w:rPr>
          <w:lang w:val="fr-FR"/>
        </w:rPr>
        <w:tab/>
        <w:t xml:space="preserve">● Une discussion peut servir comme un moyen de contrôle du processus de </w:t>
      </w:r>
      <w:r w:rsidR="00B63D16">
        <w:rPr>
          <w:lang w:val="fr-FR"/>
        </w:rPr>
        <w:t xml:space="preserve">réflexion </w:t>
      </w:r>
      <w:r>
        <w:rPr>
          <w:lang w:val="fr-FR"/>
        </w:rPr>
        <w:t>des participants.</w:t>
      </w:r>
    </w:p>
    <w:p w14:paraId="2367007E" w14:textId="77777777" w:rsidR="00D4094B" w:rsidRDefault="00D4094B" w:rsidP="00D4094B">
      <w:pPr>
        <w:pStyle w:val="Bodytextnoindent"/>
        <w:tabs>
          <w:tab w:val="left" w:pos="720"/>
        </w:tabs>
        <w:spacing w:after="0"/>
        <w:ind w:firstLine="0"/>
        <w:rPr>
          <w:lang w:val="fr-FR"/>
        </w:rPr>
      </w:pPr>
      <w:r>
        <w:rPr>
          <w:lang w:val="fr-FR"/>
        </w:rPr>
        <w:tab/>
        <w:t xml:space="preserve">● Elle enseigne à l'apprenant à réfléchir, écouter, </w:t>
      </w:r>
      <w:r w:rsidR="00B63D16">
        <w:rPr>
          <w:lang w:val="fr-FR"/>
        </w:rPr>
        <w:t>peser les évidences</w:t>
      </w:r>
      <w:r>
        <w:rPr>
          <w:lang w:val="fr-FR"/>
        </w:rPr>
        <w:t>, porter des jugements et exprimer sa pensée.</w:t>
      </w:r>
    </w:p>
    <w:p w14:paraId="418A9E9E" w14:textId="77777777" w:rsidR="00D4094B" w:rsidRDefault="00D4094B" w:rsidP="00D4094B">
      <w:pPr>
        <w:pStyle w:val="Bodytextnoindent"/>
        <w:tabs>
          <w:tab w:val="left" w:pos="720"/>
        </w:tabs>
        <w:spacing w:after="0"/>
        <w:ind w:firstLine="0"/>
        <w:rPr>
          <w:lang w:val="fr-FR"/>
        </w:rPr>
      </w:pPr>
      <w:r>
        <w:rPr>
          <w:lang w:val="fr-FR"/>
        </w:rPr>
        <w:tab/>
        <w:t>●</w:t>
      </w:r>
      <w:r w:rsidR="00B63D16">
        <w:rPr>
          <w:lang w:val="fr-FR"/>
        </w:rPr>
        <w:t xml:space="preserve"> </w:t>
      </w:r>
      <w:r>
        <w:rPr>
          <w:lang w:val="fr-FR"/>
        </w:rPr>
        <w:t xml:space="preserve">Elle augmente la fraternité et </w:t>
      </w:r>
      <w:r w:rsidRPr="00D16B34">
        <w:rPr>
          <w:lang w:val="fr-FR"/>
        </w:rPr>
        <w:t xml:space="preserve">rassemble </w:t>
      </w:r>
      <w:r>
        <w:rPr>
          <w:lang w:val="fr-FR"/>
        </w:rPr>
        <w:t>les individus</w:t>
      </w:r>
      <w:r w:rsidR="00B63D16">
        <w:rPr>
          <w:lang w:val="fr-FR"/>
        </w:rPr>
        <w:t>.</w:t>
      </w:r>
    </w:p>
    <w:p w14:paraId="7DF3D9C1" w14:textId="77777777" w:rsidR="00D4094B" w:rsidRDefault="00D4094B" w:rsidP="00D4094B">
      <w:pPr>
        <w:pStyle w:val="Bodytextnoindent"/>
        <w:tabs>
          <w:tab w:val="left" w:pos="720"/>
        </w:tabs>
        <w:spacing w:after="0"/>
        <w:ind w:firstLine="0"/>
        <w:rPr>
          <w:lang w:val="fr-FR"/>
        </w:rPr>
      </w:pPr>
      <w:r>
        <w:rPr>
          <w:lang w:val="fr-FR"/>
        </w:rPr>
        <w:t xml:space="preserve">            ● Elle suscite l'intérêt parce qu'elle fait appel au désir naturel d</w:t>
      </w:r>
      <w:r w:rsidR="00B63D16">
        <w:rPr>
          <w:lang w:val="fr-FR"/>
        </w:rPr>
        <w:t>e s’</w:t>
      </w:r>
      <w:r>
        <w:rPr>
          <w:lang w:val="fr-FR"/>
        </w:rPr>
        <w:t>expr</w:t>
      </w:r>
      <w:r w:rsidR="00B63D16">
        <w:rPr>
          <w:lang w:val="fr-FR"/>
        </w:rPr>
        <w:t>imer.</w:t>
      </w:r>
    </w:p>
    <w:p w14:paraId="0EF5B076" w14:textId="77777777" w:rsidR="00D4094B" w:rsidRDefault="00D4094B" w:rsidP="00D4094B">
      <w:pPr>
        <w:pStyle w:val="Bodytextnoindent"/>
        <w:tabs>
          <w:tab w:val="left" w:pos="720"/>
        </w:tabs>
        <w:spacing w:after="0"/>
        <w:ind w:firstLine="0"/>
        <w:rPr>
          <w:b/>
          <w:lang w:val="fr-FR"/>
        </w:rPr>
      </w:pPr>
      <w:r>
        <w:rPr>
          <w:lang w:val="fr-FR"/>
        </w:rPr>
        <w:tab/>
        <w:t>● Elle crée une atmosphère inf</w:t>
      </w:r>
      <w:r w:rsidR="00B63D16">
        <w:rPr>
          <w:lang w:val="fr-FR"/>
        </w:rPr>
        <w:t xml:space="preserve">ormelle, propice à un meilleur </w:t>
      </w:r>
      <w:r w:rsidRPr="00D16B34">
        <w:rPr>
          <w:lang w:val="fr-FR"/>
        </w:rPr>
        <w:t>apprentissage</w:t>
      </w:r>
      <w:r w:rsidRPr="00D16B34">
        <w:rPr>
          <w:b/>
          <w:lang w:val="fr-FR"/>
        </w:rPr>
        <w:t>.</w:t>
      </w:r>
    </w:p>
    <w:p w14:paraId="027F4F5A" w14:textId="77777777" w:rsidR="00D4094B" w:rsidRDefault="00D4094B" w:rsidP="00D4094B">
      <w:pPr>
        <w:pStyle w:val="Bodytextnoindent"/>
        <w:tabs>
          <w:tab w:val="left" w:pos="720"/>
        </w:tabs>
        <w:spacing w:after="0"/>
        <w:ind w:firstLine="0"/>
        <w:rPr>
          <w:lang w:val="fr-FR"/>
        </w:rPr>
      </w:pPr>
      <w:r>
        <w:rPr>
          <w:lang w:val="fr-FR"/>
        </w:rPr>
        <w:tab/>
        <w:t>● Elle présente différents points de vue, qui contribuent à élargir la compréhension des autres ou du sujet en discussion.</w:t>
      </w:r>
    </w:p>
    <w:p w14:paraId="6913D0D0" w14:textId="77777777" w:rsidR="00D4094B" w:rsidRDefault="00D4094B" w:rsidP="00D4094B">
      <w:pPr>
        <w:pStyle w:val="Bodytextnoindent"/>
        <w:tabs>
          <w:tab w:val="left" w:pos="720"/>
        </w:tabs>
        <w:spacing w:after="0"/>
        <w:ind w:firstLine="0"/>
        <w:rPr>
          <w:lang w:val="fr-FR"/>
        </w:rPr>
      </w:pPr>
      <w:r>
        <w:rPr>
          <w:lang w:val="fr-FR"/>
        </w:rPr>
        <w:tab/>
        <w:t>● Elle peut aider les membres de la classe à appliquer la vérité de la leçon dans leur propre vie, sans l’intervention de l’animateur.</w:t>
      </w:r>
    </w:p>
    <w:p w14:paraId="383EA058" w14:textId="77777777" w:rsidR="004C066B" w:rsidRPr="00523FC9" w:rsidRDefault="00D4094B" w:rsidP="004C066B">
      <w:pPr>
        <w:pStyle w:val="Bodytextnoindent"/>
        <w:tabs>
          <w:tab w:val="left" w:pos="720"/>
        </w:tabs>
        <w:spacing w:after="0"/>
        <w:ind w:firstLine="0"/>
        <w:rPr>
          <w:lang w:val="fr-FR"/>
        </w:rPr>
      </w:pPr>
      <w:r>
        <w:rPr>
          <w:lang w:val="fr-FR"/>
        </w:rPr>
        <w:tab/>
        <w:t>● Elle permet à l'animateur de découvrir les besoins et les concepts erronés.</w:t>
      </w:r>
      <w:r>
        <w:rPr>
          <w:lang w:val="fr-FR"/>
        </w:rPr>
        <w:tab/>
        <w:t>● Elle permet de porter le contenu des leçons proche de l'intérêt et des besoins</w:t>
      </w:r>
      <w:r w:rsidR="004C066B">
        <w:rPr>
          <w:lang w:val="fr-FR"/>
        </w:rPr>
        <w:t xml:space="preserve"> </w:t>
      </w:r>
      <w:r>
        <w:rPr>
          <w:lang w:val="fr-FR"/>
        </w:rPr>
        <w:t>des étudiants.</w:t>
      </w:r>
      <w:r w:rsidR="004C066B" w:rsidRPr="00523FC9">
        <w:rPr>
          <w:lang w:val="fr-FR"/>
        </w:rPr>
        <w:t xml:space="preserve"> </w:t>
      </w:r>
    </w:p>
    <w:p w14:paraId="559A2636" w14:textId="77777777" w:rsidR="00D4094B" w:rsidRPr="001101F7" w:rsidRDefault="00C61820" w:rsidP="004C066B">
      <w:pPr>
        <w:pStyle w:val="Bodytextnoindent"/>
        <w:tabs>
          <w:tab w:val="left" w:pos="720"/>
        </w:tabs>
        <w:spacing w:after="0"/>
        <w:ind w:firstLine="0"/>
      </w:pPr>
      <w:r>
        <w:rPr>
          <w:noProof/>
          <w:lang w:val="fr-FR" w:eastAsia="fr-FR"/>
        </w:rPr>
        <w:lastRenderedPageBreak/>
        <mc:AlternateContent>
          <mc:Choice Requires="wps">
            <w:drawing>
              <wp:inline distT="0" distB="0" distL="0" distR="0" wp14:anchorId="02A69B60" wp14:editId="4CA352C5">
                <wp:extent cx="6006465" cy="835660"/>
                <wp:effectExtent l="0" t="0" r="13335" b="15240"/>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7A632FE0" w14:textId="77777777" w:rsidR="00523FC9" w:rsidRDefault="00523FC9" w:rsidP="00D4094B">
                            <w:pPr>
                              <w:pStyle w:val="Titre2"/>
                              <w:spacing w:before="0" w:after="0"/>
                              <w:jc w:val="center"/>
                              <w:rPr>
                                <w:szCs w:val="24"/>
                                <w:lang w:val="fr-FR"/>
                              </w:rPr>
                            </w:pPr>
                            <w:r>
                              <w:rPr>
                                <w:szCs w:val="24"/>
                                <w:lang w:val="fr-FR"/>
                              </w:rPr>
                              <w:t>Lecture 2</w:t>
                            </w:r>
                          </w:p>
                          <w:p w14:paraId="4A30A5ED" w14:textId="77777777" w:rsidR="00523FC9" w:rsidRDefault="00523FC9" w:rsidP="00D4094B">
                            <w:pPr>
                              <w:pStyle w:val="Bodytextnoindent"/>
                              <w:spacing w:after="0"/>
                              <w:rPr>
                                <w:szCs w:val="24"/>
                                <w:lang w:val="fr-FR"/>
                              </w:rPr>
                            </w:pPr>
                            <w:r>
                              <w:rPr>
                                <w:szCs w:val="24"/>
                                <w:lang w:val="fr-FR"/>
                              </w:rPr>
                              <w:t>« </w:t>
                            </w:r>
                            <w:r>
                              <w:rPr>
                                <w:lang w:val="fr-FR"/>
                              </w:rPr>
                              <w:t>Projets bibliques interactifs  »</w:t>
                            </w:r>
                            <w:r>
                              <w:rPr>
                                <w:szCs w:val="24"/>
                                <w:lang w:val="fr-FR"/>
                              </w:rPr>
                              <w:t xml:space="preserve"> Assurez-vous d'indiquer sur votre </w:t>
                            </w:r>
                            <w:r w:rsidRPr="004C066B">
                              <w:rPr>
                                <w:i/>
                                <w:lang w:val="fr-FR"/>
                              </w:rPr>
                              <w:t>Fiche de progrès de l’étudiant</w:t>
                            </w:r>
                            <w:r>
                              <w:rPr>
                                <w:szCs w:val="24"/>
                                <w:lang w:val="fr-FR"/>
                              </w:rPr>
                              <w:t xml:space="preserve"> que vous avez terminé cet exercice.</w:t>
                            </w:r>
                          </w:p>
                          <w:p w14:paraId="475A512F" w14:textId="77777777" w:rsidR="00523FC9" w:rsidRDefault="00523FC9" w:rsidP="00D4094B">
                            <w:pPr>
                              <w:pStyle w:val="Bodytextnoindent"/>
                              <w:spacing w:after="0"/>
                              <w:ind w:firstLine="0"/>
                              <w:rPr>
                                <w:szCs w:val="24"/>
                                <w:lang w:val="fr-FR"/>
                              </w:rPr>
                            </w:pPr>
                          </w:p>
                        </w:txbxContent>
                      </wps:txbx>
                      <wps:bodyPr rot="0" vert="horz" wrap="square" lIns="91440" tIns="45720" rIns="91440" bIns="45720" anchor="t" anchorCtr="0" upright="1">
                        <a:noAutofit/>
                      </wps:bodyPr>
                    </wps:wsp>
                  </a:graphicData>
                </a:graphic>
              </wp:inline>
            </w:drawing>
          </mc:Choice>
          <mc:Fallback>
            <w:pict>
              <v:shape id="Text Box 7" o:spid="_x0000_s1031"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">
                <v:textbox>
                  <w:txbxContent>
                    <w:p w14:paraId="7A632FE0" w14:textId="77777777" w:rsidR="00523FC9" w:rsidRDefault="00523FC9" w:rsidP="00D4094B">
                      <w:pPr>
                        <w:pStyle w:val="Titre2"/>
                        <w:spacing w:before="0" w:after="0"/>
                        <w:jc w:val="center"/>
                        <w:rPr>
                          <w:szCs w:val="24"/>
                          <w:lang w:val="fr-FR"/>
                        </w:rPr>
                      </w:pPr>
                      <w:r>
                        <w:rPr>
                          <w:szCs w:val="24"/>
                          <w:lang w:val="fr-FR"/>
                        </w:rPr>
                        <w:t>Lecture 2</w:t>
                      </w:r>
                    </w:p>
                    <w:p w14:paraId="4A30A5ED" w14:textId="77777777" w:rsidR="00523FC9" w:rsidRDefault="00523FC9" w:rsidP="00D4094B">
                      <w:pPr>
                        <w:pStyle w:val="Bodytextnoindent"/>
                        <w:spacing w:after="0"/>
                        <w:rPr>
                          <w:szCs w:val="24"/>
                          <w:lang w:val="fr-FR"/>
                        </w:rPr>
                      </w:pPr>
                      <w:r>
                        <w:rPr>
                          <w:szCs w:val="24"/>
                          <w:lang w:val="fr-FR"/>
                        </w:rPr>
                        <w:t>« </w:t>
                      </w:r>
                      <w:r>
                        <w:rPr>
                          <w:lang w:val="fr-FR"/>
                        </w:rPr>
                        <w:t>Projets bibliques interactifs  »</w:t>
                      </w:r>
                      <w:r>
                        <w:rPr>
                          <w:szCs w:val="24"/>
                          <w:lang w:val="fr-FR"/>
                        </w:rPr>
                        <w:t xml:space="preserve"> Assurez-vous d'indiquer sur votre </w:t>
                      </w:r>
                      <w:r w:rsidRPr="004C066B">
                        <w:rPr>
                          <w:i/>
                          <w:lang w:val="fr-FR"/>
                        </w:rPr>
                        <w:t>Fiche de progrès de l’étudiant</w:t>
                      </w:r>
                      <w:r>
                        <w:rPr>
                          <w:szCs w:val="24"/>
                          <w:lang w:val="fr-FR"/>
                        </w:rPr>
                        <w:t xml:space="preserve"> que vous avez terminé cet exercice.</w:t>
                      </w:r>
                    </w:p>
                    <w:p w14:paraId="475A512F" w14:textId="77777777" w:rsidR="00523FC9" w:rsidRDefault="00523FC9" w:rsidP="00D4094B">
                      <w:pPr>
                        <w:pStyle w:val="Bodytextnoindent"/>
                        <w:spacing w:after="0"/>
                        <w:ind w:firstLine="0"/>
                        <w:rPr>
                          <w:szCs w:val="24"/>
                          <w:lang w:val="fr-FR"/>
                        </w:rPr>
                      </w:pPr>
                    </w:p>
                  </w:txbxContent>
                </v:textbox>
                <w10:anchorlock/>
              </v:shape>
            </w:pict>
          </mc:Fallback>
        </mc:AlternateContent>
      </w:r>
    </w:p>
    <w:p w14:paraId="15B8C215" w14:textId="77777777" w:rsidR="00D4094B" w:rsidRDefault="00D4094B" w:rsidP="00D4094B">
      <w:pPr>
        <w:pStyle w:val="Corpsdetexte"/>
        <w:tabs>
          <w:tab w:val="left" w:pos="720"/>
        </w:tabs>
        <w:spacing w:after="0"/>
        <w:ind w:firstLine="0"/>
      </w:pPr>
    </w:p>
    <w:p w14:paraId="6BFA58A6" w14:textId="77777777" w:rsidR="00D4094B" w:rsidRDefault="00C61820" w:rsidP="00D4094B">
      <w:pPr>
        <w:pStyle w:val="Corpsdetexte"/>
        <w:tabs>
          <w:tab w:val="left" w:pos="720"/>
        </w:tabs>
        <w:spacing w:after="0"/>
        <w:ind w:firstLine="0"/>
      </w:pPr>
      <w:r>
        <w:rPr>
          <w:noProof/>
          <w:lang w:val="fr-FR" w:eastAsia="fr-FR"/>
        </w:rPr>
        <mc:AlternateContent>
          <mc:Choice Requires="wps">
            <w:drawing>
              <wp:inline distT="0" distB="0" distL="0" distR="0" wp14:anchorId="30AB1F72" wp14:editId="2FE214A8">
                <wp:extent cx="6006465" cy="835660"/>
                <wp:effectExtent l="0" t="0" r="13335" b="15240"/>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09542009" w14:textId="77777777" w:rsidR="00523FC9" w:rsidRDefault="00523FC9" w:rsidP="00D4094B">
                            <w:pPr>
                              <w:pStyle w:val="Titre2"/>
                              <w:spacing w:before="0" w:after="0"/>
                              <w:jc w:val="center"/>
                              <w:rPr>
                                <w:szCs w:val="24"/>
                                <w:lang w:val="fr-FR"/>
                              </w:rPr>
                            </w:pPr>
                            <w:r>
                              <w:rPr>
                                <w:szCs w:val="24"/>
                                <w:lang w:val="fr-FR"/>
                              </w:rPr>
                              <w:t>Lecture 3</w:t>
                            </w:r>
                          </w:p>
                          <w:p w14:paraId="7B5DAC71" w14:textId="77777777" w:rsidR="00523FC9" w:rsidRDefault="00523FC9" w:rsidP="00D4094B">
                            <w:pPr>
                              <w:pStyle w:val="Bodytextnoindent"/>
                              <w:spacing w:after="0"/>
                              <w:ind w:firstLine="0"/>
                              <w:rPr>
                                <w:szCs w:val="24"/>
                                <w:lang w:val="fr-FR"/>
                              </w:rPr>
                            </w:pPr>
                            <w:r>
                              <w:rPr>
                                <w:szCs w:val="24"/>
                                <w:lang w:val="fr-FR"/>
                              </w:rPr>
                              <w:t>« </w:t>
                            </w:r>
                            <w:r>
                              <w:rPr>
                                <w:lang w:val="fr-FR"/>
                              </w:rPr>
                              <w:t xml:space="preserve">Trois types de méthodes » </w:t>
                            </w:r>
                            <w:r>
                              <w:rPr>
                                <w:szCs w:val="24"/>
                                <w:lang w:val="fr-FR"/>
                              </w:rPr>
                              <w:t xml:space="preserve">Assurez-vous d'indiquer sur votre </w:t>
                            </w:r>
                            <w:r w:rsidRPr="004C066B">
                              <w:rPr>
                                <w:i/>
                                <w:lang w:val="fr-FR"/>
                              </w:rPr>
                              <w:t>Fiche de progrès de l’étudiant</w:t>
                            </w:r>
                            <w:r>
                              <w:rPr>
                                <w:szCs w:val="24"/>
                                <w:lang w:val="fr-FR"/>
                              </w:rPr>
                              <w:t xml:space="preserve"> que vous avez terminé cet exercice.</w:t>
                            </w:r>
                          </w:p>
                        </w:txbxContent>
                      </wps:txbx>
                      <wps:bodyPr rot="0" vert="horz" wrap="square" lIns="91440" tIns="45720" rIns="91440" bIns="45720" anchor="t" anchorCtr="0" upright="1">
                        <a:noAutofit/>
                      </wps:bodyPr>
                    </wps:wsp>
                  </a:graphicData>
                </a:graphic>
              </wp:inline>
            </w:drawing>
          </mc:Choice>
          <mc:Fallback>
            <w:pict>
              <v:shape id="Text Box 6" o:spid="_x0000_s1032"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">
                <v:textbox>
                  <w:txbxContent>
                    <w:p w14:paraId="09542009" w14:textId="77777777" w:rsidR="00523FC9" w:rsidRDefault="00523FC9" w:rsidP="00D4094B">
                      <w:pPr>
                        <w:pStyle w:val="Titre2"/>
                        <w:spacing w:before="0" w:after="0"/>
                        <w:jc w:val="center"/>
                        <w:rPr>
                          <w:szCs w:val="24"/>
                          <w:lang w:val="fr-FR"/>
                        </w:rPr>
                      </w:pPr>
                      <w:r>
                        <w:rPr>
                          <w:szCs w:val="24"/>
                          <w:lang w:val="fr-FR"/>
                        </w:rPr>
                        <w:t>Lecture 3</w:t>
                      </w:r>
                    </w:p>
                    <w:p w14:paraId="7B5DAC71" w14:textId="77777777" w:rsidR="00523FC9" w:rsidRDefault="00523FC9" w:rsidP="00D4094B">
                      <w:pPr>
                        <w:pStyle w:val="Bodytextnoindent"/>
                        <w:spacing w:after="0"/>
                        <w:ind w:firstLine="0"/>
                        <w:rPr>
                          <w:szCs w:val="24"/>
                          <w:lang w:val="fr-FR"/>
                        </w:rPr>
                      </w:pPr>
                      <w:r>
                        <w:rPr>
                          <w:szCs w:val="24"/>
                          <w:lang w:val="fr-FR"/>
                        </w:rPr>
                        <w:t>« </w:t>
                      </w:r>
                      <w:r>
                        <w:rPr>
                          <w:lang w:val="fr-FR"/>
                        </w:rPr>
                        <w:t xml:space="preserve">Trois types de méthodes » </w:t>
                      </w:r>
                      <w:r>
                        <w:rPr>
                          <w:szCs w:val="24"/>
                          <w:lang w:val="fr-FR"/>
                        </w:rPr>
                        <w:t xml:space="preserve">Assurez-vous d'indiquer sur votre </w:t>
                      </w:r>
                      <w:r w:rsidRPr="004C066B">
                        <w:rPr>
                          <w:i/>
                          <w:lang w:val="fr-FR"/>
                        </w:rPr>
                        <w:t>Fiche de progrès de l’étudiant</w:t>
                      </w:r>
                      <w:r>
                        <w:rPr>
                          <w:szCs w:val="24"/>
                          <w:lang w:val="fr-FR"/>
                        </w:rPr>
                        <w:t xml:space="preserve"> que vous avez terminé cet exercice.</w:t>
                      </w:r>
                    </w:p>
                  </w:txbxContent>
                </v:textbox>
                <w10:anchorlock/>
              </v:shape>
            </w:pict>
          </mc:Fallback>
        </mc:AlternateContent>
      </w:r>
    </w:p>
    <w:p w14:paraId="7E27BAE8" w14:textId="77777777" w:rsidR="00D4094B" w:rsidRDefault="00D4094B" w:rsidP="00D4094B">
      <w:pPr>
        <w:pStyle w:val="Corpsdetexte"/>
        <w:tabs>
          <w:tab w:val="left" w:pos="720"/>
        </w:tabs>
        <w:spacing w:after="0"/>
        <w:ind w:firstLine="0"/>
      </w:pPr>
    </w:p>
    <w:p w14:paraId="553A57FB" w14:textId="77777777" w:rsidR="00D4094B" w:rsidRDefault="00C61820" w:rsidP="00D4094B">
      <w:pPr>
        <w:pStyle w:val="Corpsdetexte"/>
        <w:tabs>
          <w:tab w:val="left" w:pos="720"/>
        </w:tabs>
        <w:spacing w:after="0"/>
        <w:ind w:firstLine="0"/>
      </w:pPr>
      <w:r>
        <w:rPr>
          <w:noProof/>
          <w:lang w:val="fr-FR" w:eastAsia="fr-FR"/>
        </w:rPr>
        <mc:AlternateContent>
          <mc:Choice Requires="wps">
            <w:drawing>
              <wp:inline distT="0" distB="0" distL="0" distR="0" wp14:anchorId="0F3F4C5F" wp14:editId="0A619C1A">
                <wp:extent cx="6006465" cy="835660"/>
                <wp:effectExtent l="0" t="0" r="13335" b="15240"/>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3F518A6D" w14:textId="77777777" w:rsidR="00523FC9" w:rsidRDefault="00523FC9" w:rsidP="00D4094B">
                            <w:pPr>
                              <w:pStyle w:val="Titre2"/>
                              <w:spacing w:before="0" w:after="0"/>
                              <w:jc w:val="center"/>
                              <w:rPr>
                                <w:szCs w:val="24"/>
                                <w:lang w:val="fr-FR"/>
                              </w:rPr>
                            </w:pPr>
                            <w:r>
                              <w:rPr>
                                <w:szCs w:val="24"/>
                                <w:lang w:val="fr-FR"/>
                              </w:rPr>
                              <w:t>Lecture 4</w:t>
                            </w:r>
                          </w:p>
                          <w:p w14:paraId="36385243" w14:textId="77777777" w:rsidR="00523FC9" w:rsidRDefault="00523FC9" w:rsidP="00D4094B">
                            <w:pPr>
                              <w:pStyle w:val="Bodytextnoindent"/>
                              <w:spacing w:after="0"/>
                              <w:ind w:firstLine="0"/>
                              <w:rPr>
                                <w:szCs w:val="24"/>
                                <w:lang w:val="fr-FR"/>
                              </w:rPr>
                            </w:pPr>
                            <w:r>
                              <w:rPr>
                                <w:szCs w:val="24"/>
                                <w:lang w:val="fr-FR"/>
                              </w:rPr>
                              <w:t>« </w:t>
                            </w:r>
                            <w:r>
                              <w:rPr>
                                <w:lang w:val="fr-FR"/>
                              </w:rPr>
                              <w:t xml:space="preserve">Activités d'apprentissage biblique. » </w:t>
                            </w:r>
                            <w:r>
                              <w:rPr>
                                <w:szCs w:val="24"/>
                                <w:lang w:val="fr-FR"/>
                              </w:rPr>
                              <w:t xml:space="preserve">Assurez-vous d'indiquer sur votre </w:t>
                            </w:r>
                            <w:r w:rsidRPr="004C066B">
                              <w:rPr>
                                <w:i/>
                                <w:lang w:val="fr-FR"/>
                              </w:rPr>
                              <w:t>Fiche de progrès de l’étudiant</w:t>
                            </w:r>
                            <w:r>
                              <w:rPr>
                                <w:szCs w:val="24"/>
                                <w:lang w:val="fr-FR"/>
                              </w:rPr>
                              <w:t xml:space="preserve"> que vous avez terminé cet exercice.</w:t>
                            </w:r>
                          </w:p>
                        </w:txbxContent>
                      </wps:txbx>
                      <wps:bodyPr rot="0" vert="horz" wrap="square" lIns="91440" tIns="45720" rIns="91440" bIns="45720" anchor="t" anchorCtr="0" upright="1">
                        <a:noAutofit/>
                      </wps:bodyPr>
                    </wps:wsp>
                  </a:graphicData>
                </a:graphic>
              </wp:inline>
            </w:drawing>
          </mc:Choice>
          <mc:Fallback>
            <w:pict>
              <v:shape id="Text Box 5" o:spid="_x0000_s1033"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">
                <v:textbox>
                  <w:txbxContent>
                    <w:p w14:paraId="3F518A6D" w14:textId="77777777" w:rsidR="00523FC9" w:rsidRDefault="00523FC9" w:rsidP="00D4094B">
                      <w:pPr>
                        <w:pStyle w:val="Titre2"/>
                        <w:spacing w:before="0" w:after="0"/>
                        <w:jc w:val="center"/>
                        <w:rPr>
                          <w:szCs w:val="24"/>
                          <w:lang w:val="fr-FR"/>
                        </w:rPr>
                      </w:pPr>
                      <w:r>
                        <w:rPr>
                          <w:szCs w:val="24"/>
                          <w:lang w:val="fr-FR"/>
                        </w:rPr>
                        <w:t>Lecture 4</w:t>
                      </w:r>
                    </w:p>
                    <w:p w14:paraId="36385243" w14:textId="77777777" w:rsidR="00523FC9" w:rsidRDefault="00523FC9" w:rsidP="00D4094B">
                      <w:pPr>
                        <w:pStyle w:val="Bodytextnoindent"/>
                        <w:spacing w:after="0"/>
                        <w:ind w:firstLine="0"/>
                        <w:rPr>
                          <w:szCs w:val="24"/>
                          <w:lang w:val="fr-FR"/>
                        </w:rPr>
                      </w:pPr>
                      <w:r>
                        <w:rPr>
                          <w:szCs w:val="24"/>
                          <w:lang w:val="fr-FR"/>
                        </w:rPr>
                        <w:t>« </w:t>
                      </w:r>
                      <w:r>
                        <w:rPr>
                          <w:lang w:val="fr-FR"/>
                        </w:rPr>
                        <w:t xml:space="preserve">Activités d'apprentissage biblique. » </w:t>
                      </w:r>
                      <w:r>
                        <w:rPr>
                          <w:szCs w:val="24"/>
                          <w:lang w:val="fr-FR"/>
                        </w:rPr>
                        <w:t xml:space="preserve">Assurez-vous d'indiquer sur votre </w:t>
                      </w:r>
                      <w:r w:rsidRPr="004C066B">
                        <w:rPr>
                          <w:i/>
                          <w:lang w:val="fr-FR"/>
                        </w:rPr>
                        <w:t>Fiche de progrès de l’étudiant</w:t>
                      </w:r>
                      <w:r>
                        <w:rPr>
                          <w:szCs w:val="24"/>
                          <w:lang w:val="fr-FR"/>
                        </w:rPr>
                        <w:t xml:space="preserve"> que vous avez terminé cet exercice.</w:t>
                      </w:r>
                    </w:p>
                  </w:txbxContent>
                </v:textbox>
                <w10:anchorlock/>
              </v:shape>
            </w:pict>
          </mc:Fallback>
        </mc:AlternateContent>
      </w:r>
    </w:p>
    <w:p w14:paraId="3A4E2235" w14:textId="77777777" w:rsidR="00D4094B" w:rsidRDefault="00D4094B" w:rsidP="00D4094B">
      <w:pPr>
        <w:pStyle w:val="Corpsdetexte"/>
        <w:tabs>
          <w:tab w:val="left" w:pos="720"/>
        </w:tabs>
        <w:spacing w:after="0"/>
        <w:ind w:firstLine="0"/>
        <w:jc w:val="center"/>
        <w:rPr>
          <w:b/>
          <w:lang w:val="fr-FR"/>
        </w:rPr>
      </w:pPr>
      <w:r w:rsidRPr="00523FC9">
        <w:rPr>
          <w:b/>
          <w:lang w:val="fr-FR"/>
        </w:rPr>
        <w:br w:type="page"/>
      </w:r>
      <w:r>
        <w:rPr>
          <w:b/>
          <w:lang w:val="fr-FR"/>
        </w:rPr>
        <w:lastRenderedPageBreak/>
        <w:t>MODULE 3</w:t>
      </w:r>
    </w:p>
    <w:p w14:paraId="628325EA" w14:textId="77777777" w:rsidR="00D4094B" w:rsidRDefault="00D4094B" w:rsidP="00D4094B">
      <w:pPr>
        <w:pStyle w:val="Corpsdetexte"/>
        <w:tabs>
          <w:tab w:val="left" w:pos="720"/>
        </w:tabs>
        <w:spacing w:after="0"/>
        <w:ind w:firstLine="0"/>
        <w:jc w:val="center"/>
        <w:rPr>
          <w:b/>
          <w:lang w:val="fr-FR"/>
        </w:rPr>
      </w:pPr>
    </w:p>
    <w:p w14:paraId="5C5279F7" w14:textId="77777777" w:rsidR="00D4094B" w:rsidRDefault="00D4094B" w:rsidP="00D4094B">
      <w:pPr>
        <w:pStyle w:val="Titre2"/>
        <w:tabs>
          <w:tab w:val="left" w:pos="720"/>
        </w:tabs>
        <w:spacing w:before="0" w:after="0"/>
        <w:jc w:val="center"/>
        <w:rPr>
          <w:lang w:val="fr-FR"/>
        </w:rPr>
      </w:pPr>
      <w:r>
        <w:rPr>
          <w:bCs w:val="0"/>
          <w:iCs w:val="0"/>
          <w:szCs w:val="24"/>
          <w:lang w:val="fr-FR"/>
        </w:rPr>
        <w:t>Modes d'apprentissage</w:t>
      </w:r>
    </w:p>
    <w:p w14:paraId="631DF183" w14:textId="77777777" w:rsidR="00D4094B" w:rsidRDefault="00D4094B" w:rsidP="00D4094B">
      <w:pPr>
        <w:pStyle w:val="Titre2"/>
        <w:tabs>
          <w:tab w:val="left" w:pos="720"/>
        </w:tabs>
        <w:spacing w:before="0" w:after="0"/>
        <w:rPr>
          <w:lang w:val="fr-FR"/>
        </w:rPr>
      </w:pPr>
      <w:r>
        <w:rPr>
          <w:lang w:val="fr-FR"/>
        </w:rPr>
        <w:t>Intelligences multiples</w:t>
      </w:r>
    </w:p>
    <w:p w14:paraId="0EC7274D" w14:textId="77777777" w:rsidR="00D4094B" w:rsidRDefault="00D4094B" w:rsidP="00D4094B">
      <w:pPr>
        <w:pStyle w:val="Bodytextnoindent"/>
        <w:tabs>
          <w:tab w:val="left" w:pos="720"/>
        </w:tabs>
        <w:spacing w:after="0"/>
        <w:ind w:firstLine="0"/>
        <w:rPr>
          <w:lang w:val="fr-FR"/>
        </w:rPr>
      </w:pPr>
      <w:r>
        <w:rPr>
          <w:lang w:val="fr-FR"/>
        </w:rPr>
        <w:tab/>
        <w:t>Des recherches récentes rapportent quelques idées fascinantes sur la façon dont nous apprenons. Une de</w:t>
      </w:r>
      <w:r w:rsidR="00CB7765">
        <w:rPr>
          <w:lang w:val="fr-FR"/>
        </w:rPr>
        <w:t xml:space="preserve"> ce</w:t>
      </w:r>
      <w:r>
        <w:rPr>
          <w:lang w:val="fr-FR"/>
        </w:rPr>
        <w:t xml:space="preserve">s idées </w:t>
      </w:r>
      <w:r w:rsidR="00CB7765">
        <w:rPr>
          <w:lang w:val="fr-FR"/>
        </w:rPr>
        <w:t>s’</w:t>
      </w:r>
      <w:r w:rsidRPr="00D16B34">
        <w:rPr>
          <w:lang w:val="fr-FR"/>
        </w:rPr>
        <w:t>appel</w:t>
      </w:r>
      <w:r w:rsidR="00CB7765">
        <w:rPr>
          <w:lang w:val="fr-FR"/>
        </w:rPr>
        <w:t>l</w:t>
      </w:r>
      <w:r w:rsidRPr="00D16B34">
        <w:rPr>
          <w:lang w:val="fr-FR"/>
        </w:rPr>
        <w:t>e</w:t>
      </w:r>
      <w:r>
        <w:rPr>
          <w:lang w:val="fr-FR"/>
        </w:rPr>
        <w:t xml:space="preserve"> « intelligences multiples ». Cela s'inscrit dans la pensée que Jésus a toujours reconnu l</w:t>
      </w:r>
      <w:r w:rsidR="00CB7765">
        <w:rPr>
          <w:lang w:val="fr-FR"/>
        </w:rPr>
        <w:t>e potentiel chez l</w:t>
      </w:r>
      <w:r>
        <w:rPr>
          <w:lang w:val="fr-FR"/>
        </w:rPr>
        <w:t>es êtres humains et il a cherché les voies et moyens pour les atteindre en tant qu'individus.</w:t>
      </w:r>
    </w:p>
    <w:p w14:paraId="093B805B" w14:textId="77777777" w:rsidR="00D4094B" w:rsidRDefault="00D4094B" w:rsidP="00D4094B">
      <w:pPr>
        <w:pStyle w:val="Bodytextnoindent"/>
        <w:tabs>
          <w:tab w:val="left" w:pos="720"/>
        </w:tabs>
        <w:spacing w:after="0"/>
        <w:ind w:firstLine="0"/>
        <w:rPr>
          <w:lang w:val="fr-FR"/>
        </w:rPr>
      </w:pPr>
      <w:r>
        <w:rPr>
          <w:lang w:val="fr-FR"/>
        </w:rPr>
        <w:tab/>
        <w:t>Le concept d’intelligences multiples explique que différentes personnes ont tendance à se concentrer sur une ou deux compétences et que leur cerveau absorbe ces sortes d' « intelligences » plus vite que d'autres compétences. Une personne peut être très perspicace musicalement et une autre peut être exceptionnellement qualifiée pour les mathématiques, une autre encore peut être particulièrement perspicace sur le plan linguistique. Dans ce contexte, « le concept intelligence » ne se réfère pas à l’intelligence ou la médiocrité des membres de la classe ! Il se réfère aux intérêts et aux compétences que les individus possèdent dès leur naissance.</w:t>
      </w:r>
    </w:p>
    <w:p w14:paraId="4AB7CC32" w14:textId="77777777" w:rsidR="00D4094B" w:rsidRDefault="00D4094B" w:rsidP="00D4094B">
      <w:pPr>
        <w:pStyle w:val="Bodytextnoindent"/>
        <w:tabs>
          <w:tab w:val="left" w:pos="720"/>
        </w:tabs>
        <w:spacing w:after="0"/>
        <w:ind w:firstLine="0"/>
        <w:rPr>
          <w:lang w:val="fr-FR"/>
        </w:rPr>
      </w:pPr>
      <w:r>
        <w:rPr>
          <w:lang w:val="fr-FR"/>
        </w:rPr>
        <w:tab/>
        <w:t xml:space="preserve">L'éducation religieuse des adultes a tendance à porter principalement sur l’intelligence verbale/linguistique. </w:t>
      </w:r>
      <w:r w:rsidR="00CB7765">
        <w:rPr>
          <w:lang w:val="fr-FR"/>
        </w:rPr>
        <w:t xml:space="preserve">En offrant </w:t>
      </w:r>
      <w:r>
        <w:rPr>
          <w:lang w:val="fr-FR"/>
        </w:rPr>
        <w:t xml:space="preserve">des idées créatives, alternatives, pour l'apprentissage dans votre classe de l'école du sabbat, utilisez le plus grand nombre possible des </w:t>
      </w:r>
      <w:r w:rsidR="0029395D">
        <w:rPr>
          <w:lang w:val="fr-FR"/>
        </w:rPr>
        <w:t>méthodes et d</w:t>
      </w:r>
      <w:r>
        <w:rPr>
          <w:lang w:val="fr-FR"/>
        </w:rPr>
        <w:t>es matériaux suivants.</w:t>
      </w:r>
    </w:p>
    <w:p w14:paraId="0821694B" w14:textId="77777777" w:rsidR="00D4094B" w:rsidRDefault="0029395D" w:rsidP="00D4094B">
      <w:pPr>
        <w:pStyle w:val="Bodytextnoindent"/>
        <w:tabs>
          <w:tab w:val="left" w:pos="720"/>
        </w:tabs>
        <w:spacing w:after="0"/>
        <w:ind w:firstLine="0"/>
        <w:rPr>
          <w:lang w:val="fr-FR"/>
        </w:rPr>
      </w:pPr>
      <w:r>
        <w:rPr>
          <w:lang w:val="fr-FR"/>
        </w:rPr>
        <w:tab/>
        <w:t xml:space="preserve"> Voici l</w:t>
      </w:r>
      <w:r w:rsidR="00D4094B">
        <w:rPr>
          <w:lang w:val="fr-FR"/>
        </w:rPr>
        <w:t xml:space="preserve">a liste des intelligences multiples les </w:t>
      </w:r>
      <w:r w:rsidR="00D4094B" w:rsidRPr="00D16B34">
        <w:rPr>
          <w:lang w:val="fr-FR"/>
        </w:rPr>
        <w:t>plus couramment utilisées</w:t>
      </w:r>
      <w:r>
        <w:rPr>
          <w:lang w:val="fr-FR"/>
        </w:rPr>
        <w:t xml:space="preserve"> </w:t>
      </w:r>
      <w:r w:rsidR="00D4094B">
        <w:rPr>
          <w:lang w:val="fr-FR"/>
        </w:rPr>
        <w:t>:</w:t>
      </w:r>
    </w:p>
    <w:p w14:paraId="04D10E88" w14:textId="77777777" w:rsidR="00D4094B" w:rsidRDefault="00D4094B" w:rsidP="00D4094B">
      <w:pPr>
        <w:pStyle w:val="Bodytextnoindent"/>
        <w:tabs>
          <w:tab w:val="left" w:pos="720"/>
        </w:tabs>
        <w:spacing w:after="0"/>
        <w:ind w:firstLine="0"/>
        <w:rPr>
          <w:lang w:val="fr-FR"/>
        </w:rPr>
      </w:pPr>
      <w:r>
        <w:rPr>
          <w:i/>
          <w:lang w:val="fr-FR"/>
        </w:rPr>
        <w:tab/>
        <w:t>●</w:t>
      </w:r>
      <w:r>
        <w:rPr>
          <w:lang w:val="fr-FR"/>
        </w:rPr>
        <w:t xml:space="preserve"> </w:t>
      </w:r>
      <w:r>
        <w:rPr>
          <w:i/>
          <w:lang w:val="fr-FR"/>
        </w:rPr>
        <w:t>Visuelle/spatiale</w:t>
      </w:r>
      <w:r>
        <w:rPr>
          <w:lang w:val="fr-FR"/>
        </w:rPr>
        <w:t>. Il s'agit de personnes qui aiment le dessin, le griffonn</w:t>
      </w:r>
      <w:r w:rsidR="0029395D">
        <w:rPr>
          <w:lang w:val="fr-FR"/>
        </w:rPr>
        <w:t>age, la peinture, le design, l’esquisse</w:t>
      </w:r>
      <w:r>
        <w:rPr>
          <w:lang w:val="fr-FR"/>
        </w:rPr>
        <w:t xml:space="preserve">, les graphiques, les cartes, les tableaux, les panoramas, la mise en page, la photo, la vidéo, les couleurs, les diagrammes. </w:t>
      </w:r>
      <w:r w:rsidR="0029395D">
        <w:rPr>
          <w:lang w:val="fr-FR"/>
        </w:rPr>
        <w:t xml:space="preserve">Elles désirent décorer, faire des posters, de la peinture, des desseins, des montages, des collages. </w:t>
      </w:r>
      <w:r>
        <w:rPr>
          <w:lang w:val="fr-FR"/>
        </w:rPr>
        <w:t>Ces membres de l’école du sabbat sont de grande valeur et peuvent faire toutes sortes de choses pour améliorer l'apprentissage.</w:t>
      </w:r>
    </w:p>
    <w:p w14:paraId="6327384B" w14:textId="77777777" w:rsidR="00D4094B" w:rsidRDefault="00D4094B" w:rsidP="00D4094B">
      <w:pPr>
        <w:pStyle w:val="Bodytextnoindent"/>
        <w:tabs>
          <w:tab w:val="left" w:pos="720"/>
        </w:tabs>
        <w:spacing w:after="0"/>
        <w:ind w:firstLine="0"/>
        <w:rPr>
          <w:b/>
          <w:lang w:val="fr-FR"/>
        </w:rPr>
      </w:pPr>
      <w:r>
        <w:rPr>
          <w:i/>
          <w:lang w:val="fr-FR"/>
        </w:rPr>
        <w:tab/>
      </w:r>
      <w:r w:rsidRPr="00523FC9">
        <w:rPr>
          <w:i/>
          <w:lang w:val="fr-FR"/>
        </w:rPr>
        <w:t>●</w:t>
      </w:r>
      <w:r w:rsidRPr="00523FC9">
        <w:rPr>
          <w:lang w:val="fr-FR"/>
        </w:rPr>
        <w:t xml:space="preserve"> </w:t>
      </w:r>
      <w:r>
        <w:rPr>
          <w:i/>
          <w:lang w:val="fr-FR"/>
        </w:rPr>
        <w:t>Logiqu</w:t>
      </w:r>
      <w:r w:rsidR="0029395D">
        <w:rPr>
          <w:i/>
          <w:lang w:val="fr-FR"/>
        </w:rPr>
        <w:t>e</w:t>
      </w:r>
      <w:r>
        <w:rPr>
          <w:i/>
          <w:lang w:val="fr-FR"/>
        </w:rPr>
        <w:t>/mathématique</w:t>
      </w:r>
      <w:r>
        <w:rPr>
          <w:lang w:val="fr-FR"/>
        </w:rPr>
        <w:t xml:space="preserve">. Les personnes dans cette catégorie aiment analyser, classer, organiser, comparer, contraster, évaluer, tester, expérimenter, compter, mesurer, différencier, calculer, faire des puzzles et des travaux sur ordinateur. Ce groupe a de bonnes  capacités de raisonnement, comme </w:t>
      </w:r>
      <w:r w:rsidR="0029395D">
        <w:rPr>
          <w:lang w:val="fr-FR"/>
        </w:rPr>
        <w:t>reconnaître</w:t>
      </w:r>
      <w:r>
        <w:rPr>
          <w:lang w:val="fr-FR"/>
        </w:rPr>
        <w:t xml:space="preserve"> de</w:t>
      </w:r>
      <w:r w:rsidR="0029395D">
        <w:rPr>
          <w:lang w:val="fr-FR"/>
        </w:rPr>
        <w:t>s</w:t>
      </w:r>
      <w:r>
        <w:rPr>
          <w:lang w:val="fr-FR"/>
        </w:rPr>
        <w:t xml:space="preserve"> formes abstraites, pens</w:t>
      </w:r>
      <w:r w:rsidR="0029395D">
        <w:rPr>
          <w:lang w:val="fr-FR"/>
        </w:rPr>
        <w:t>er</w:t>
      </w:r>
      <w:r>
        <w:rPr>
          <w:lang w:val="fr-FR"/>
        </w:rPr>
        <w:t xml:space="preserve"> scientifique</w:t>
      </w:r>
      <w:r w:rsidR="0029395D">
        <w:rPr>
          <w:lang w:val="fr-FR"/>
        </w:rPr>
        <w:t>ment</w:t>
      </w:r>
      <w:r>
        <w:rPr>
          <w:lang w:val="fr-FR"/>
        </w:rPr>
        <w:t xml:space="preserve"> et </w:t>
      </w:r>
      <w:r w:rsidR="0029395D">
        <w:rPr>
          <w:lang w:val="fr-FR"/>
        </w:rPr>
        <w:t>faire des recherches ; elles peuvent e</w:t>
      </w:r>
      <w:r>
        <w:rPr>
          <w:lang w:val="fr-FR"/>
        </w:rPr>
        <w:t>ffectuer des calculs complexes.</w:t>
      </w:r>
    </w:p>
    <w:p w14:paraId="72A77A9F" w14:textId="77777777" w:rsidR="00D4094B" w:rsidRDefault="00D4094B" w:rsidP="00D4094B">
      <w:pPr>
        <w:pStyle w:val="Bodytextnoindent"/>
        <w:tabs>
          <w:tab w:val="left" w:pos="720"/>
        </w:tabs>
        <w:spacing w:after="0"/>
        <w:ind w:firstLine="0"/>
        <w:rPr>
          <w:lang w:val="fr-FR"/>
        </w:rPr>
      </w:pPr>
      <w:r>
        <w:rPr>
          <w:i/>
          <w:lang w:val="fr-FR"/>
        </w:rPr>
        <w:tab/>
        <w:t>●</w:t>
      </w:r>
      <w:r>
        <w:rPr>
          <w:lang w:val="fr-FR"/>
        </w:rPr>
        <w:t xml:space="preserve"> </w:t>
      </w:r>
      <w:r>
        <w:rPr>
          <w:i/>
          <w:lang w:val="fr-FR"/>
        </w:rPr>
        <w:t>Verbale/linguistique</w:t>
      </w:r>
      <w:r>
        <w:rPr>
          <w:lang w:val="fr-FR"/>
        </w:rPr>
        <w:t xml:space="preserve">. Dans ce groupe, les personnes aiment lire, écrire, écouter, </w:t>
      </w:r>
      <w:r w:rsidRPr="00D16B34">
        <w:rPr>
          <w:lang w:val="fr-FR"/>
        </w:rPr>
        <w:t>envoyer des courriels</w:t>
      </w:r>
      <w:r>
        <w:rPr>
          <w:lang w:val="fr-FR"/>
        </w:rPr>
        <w:t>, discuter, débattre, parler, présenter, recherche</w:t>
      </w:r>
      <w:r w:rsidR="0029395D">
        <w:rPr>
          <w:lang w:val="fr-FR"/>
        </w:rPr>
        <w:t>r</w:t>
      </w:r>
      <w:r>
        <w:rPr>
          <w:lang w:val="fr-FR"/>
        </w:rPr>
        <w:t xml:space="preserve">, rapporter, reformuler, mémoriser, expliquer, </w:t>
      </w:r>
      <w:r w:rsidR="0029395D">
        <w:rPr>
          <w:lang w:val="fr-FR"/>
        </w:rPr>
        <w:t>réfuter</w:t>
      </w:r>
      <w:r>
        <w:rPr>
          <w:lang w:val="fr-FR"/>
        </w:rPr>
        <w:t xml:space="preserve"> des livres et des périodiques, utiliser le traitement de texte, etc. Les personnes avec une grande</w:t>
      </w:r>
      <w:r w:rsidRPr="00D16B34">
        <w:rPr>
          <w:lang w:val="fr-FR"/>
        </w:rPr>
        <w:t xml:space="preserve"> intelligence</w:t>
      </w:r>
      <w:r>
        <w:rPr>
          <w:lang w:val="fr-FR"/>
        </w:rPr>
        <w:t xml:space="preserve"> verbale-linguistique affichent une facilité avec les mots et les langues. Elles ont tendance à mieux apprendre en lisant, en prenant des notes, écoutant des conférences, elles aiment discuter et débattre de ce qu'elles ont appris.</w:t>
      </w:r>
    </w:p>
    <w:p w14:paraId="1E181CC0" w14:textId="77777777" w:rsidR="00D4094B" w:rsidRDefault="00D4094B" w:rsidP="00D4094B">
      <w:pPr>
        <w:pStyle w:val="Bodytextnoindent"/>
        <w:tabs>
          <w:tab w:val="left" w:pos="720"/>
        </w:tabs>
        <w:spacing w:after="0"/>
        <w:ind w:firstLine="0"/>
        <w:rPr>
          <w:lang w:val="fr-FR"/>
        </w:rPr>
      </w:pPr>
      <w:r>
        <w:rPr>
          <w:i/>
          <w:lang w:val="fr-FR"/>
        </w:rPr>
        <w:lastRenderedPageBreak/>
        <w:tab/>
      </w:r>
      <w:r w:rsidRPr="00523FC9">
        <w:rPr>
          <w:i/>
          <w:lang w:val="fr-FR"/>
        </w:rPr>
        <w:t>●</w:t>
      </w:r>
      <w:bookmarkStart w:id="3" w:name="list"/>
      <w:bookmarkEnd w:id="3"/>
      <w:r w:rsidRPr="00523FC9">
        <w:rPr>
          <w:lang w:val="fr-FR"/>
        </w:rPr>
        <w:t xml:space="preserve"> </w:t>
      </w:r>
      <w:r>
        <w:rPr>
          <w:i/>
          <w:lang w:val="fr-FR"/>
        </w:rPr>
        <w:t>Musical</w:t>
      </w:r>
      <w:r w:rsidR="0029395D">
        <w:rPr>
          <w:i/>
          <w:lang w:val="fr-FR"/>
        </w:rPr>
        <w:t>e</w:t>
      </w:r>
      <w:r>
        <w:rPr>
          <w:i/>
          <w:lang w:val="fr-FR"/>
        </w:rPr>
        <w:t>/rythmique</w:t>
      </w:r>
      <w:r>
        <w:rPr>
          <w:lang w:val="fr-FR"/>
        </w:rPr>
        <w:t xml:space="preserve">. Ce groupe aime jouer de la musique, </w:t>
      </w:r>
      <w:r w:rsidR="0029395D">
        <w:rPr>
          <w:lang w:val="fr-FR"/>
        </w:rPr>
        <w:t>se produire</w:t>
      </w:r>
      <w:r>
        <w:rPr>
          <w:lang w:val="fr-FR"/>
        </w:rPr>
        <w:t>, chanter, siffler, fredonner, écouter, taper, composer, enregistrer de la musique, aller à des concerts, collectionner des CD, utiliser les lecteurs MP3, des recueils de chansons et écouter de la musique sur ordinateur. Comme il y a une forte composante auditive dans cette intelligence, les personnes de ce groupe peuvent mieux apprendre par l</w:t>
      </w:r>
      <w:r w:rsidR="004676EA">
        <w:rPr>
          <w:lang w:val="fr-FR"/>
        </w:rPr>
        <w:t xml:space="preserve">e moyen </w:t>
      </w:r>
      <w:r>
        <w:rPr>
          <w:lang w:val="fr-FR"/>
        </w:rPr>
        <w:t>d’exposés. Les compétences linguistiques sont généralement très développées chez ceux qui ont une intelligence musicale. En outre, ces personnes utilisent parfois des chansons ou des rythmes pour apprendre. Elles ont une sensibilité au rythme, à la mesure, au ton, à la mélodie ou au timbre.</w:t>
      </w:r>
    </w:p>
    <w:p w14:paraId="1E13B650" w14:textId="77777777" w:rsidR="00D4094B" w:rsidRDefault="00D4094B" w:rsidP="00D4094B">
      <w:pPr>
        <w:pStyle w:val="Bodytextnoindent"/>
        <w:tabs>
          <w:tab w:val="left" w:pos="720"/>
        </w:tabs>
        <w:spacing w:after="0"/>
        <w:ind w:firstLine="0"/>
        <w:rPr>
          <w:lang w:val="fr-FR"/>
        </w:rPr>
      </w:pPr>
      <w:r>
        <w:rPr>
          <w:lang w:val="fr-FR"/>
        </w:rPr>
        <w:tab/>
      </w:r>
      <w:r w:rsidRPr="00D805A6">
        <w:rPr>
          <w:lang w:val="fr-FR"/>
        </w:rPr>
        <w:t xml:space="preserve">● </w:t>
      </w:r>
      <w:r>
        <w:rPr>
          <w:i/>
          <w:lang w:val="fr-FR"/>
        </w:rPr>
        <w:t>Corporelle/kinesthésique.</w:t>
      </w:r>
      <w:r>
        <w:rPr>
          <w:lang w:val="fr-FR"/>
        </w:rPr>
        <w:t xml:space="preserve"> Il s'agit de personnes qui aiment sculpter, faire des jeux de rôle, </w:t>
      </w:r>
      <w:r w:rsidR="004676EA">
        <w:rPr>
          <w:lang w:val="fr-FR"/>
        </w:rPr>
        <w:t>se produire</w:t>
      </w:r>
      <w:r>
        <w:rPr>
          <w:lang w:val="fr-FR"/>
        </w:rPr>
        <w:t xml:space="preserve">, défiler, marcher, faire des exercices, cuisiner/faire de la pâtisserie,  toucher, faire des  gestes, construire, sculpter, tisser, modeler l'argile, utiliser des outils de construction, faire des pièces de théâtre, manger. L'intelligence corporelle-kinesthésique contrôle les mouvements corporels et la capacité de manipuler des objets habilement. Les personnes qui ont  une intelligence corporelle-kinesthésique apprennent mieux en </w:t>
      </w:r>
      <w:r w:rsidR="00A3614A">
        <w:rPr>
          <w:lang w:val="fr-FR"/>
        </w:rPr>
        <w:t xml:space="preserve">utilisant les </w:t>
      </w:r>
      <w:r>
        <w:rPr>
          <w:lang w:val="fr-FR"/>
        </w:rPr>
        <w:t>mouvement</w:t>
      </w:r>
      <w:r w:rsidR="00A3614A">
        <w:rPr>
          <w:lang w:val="fr-FR"/>
        </w:rPr>
        <w:t>s</w:t>
      </w:r>
      <w:r>
        <w:rPr>
          <w:lang w:val="fr-FR"/>
        </w:rPr>
        <w:t xml:space="preserve"> musculaire</w:t>
      </w:r>
      <w:r w:rsidR="00A3614A">
        <w:rPr>
          <w:lang w:val="fr-FR"/>
        </w:rPr>
        <w:t>s</w:t>
      </w:r>
      <w:r>
        <w:rPr>
          <w:lang w:val="fr-FR"/>
        </w:rPr>
        <w:t xml:space="preserve"> et sont généralement douées dan</w:t>
      </w:r>
      <w:r w:rsidR="00A3614A">
        <w:rPr>
          <w:lang w:val="fr-FR"/>
        </w:rPr>
        <w:t>s la  construction de choses. Elle</w:t>
      </w:r>
      <w:r>
        <w:rPr>
          <w:lang w:val="fr-FR"/>
        </w:rPr>
        <w:t>s apprennent souvent mieux en faisant quelque chose de physique, plutôt qu’en lisant et ou écoutant.</w:t>
      </w:r>
    </w:p>
    <w:p w14:paraId="7545D641" w14:textId="77777777" w:rsidR="00D4094B" w:rsidRDefault="00D4094B" w:rsidP="00D4094B">
      <w:pPr>
        <w:pStyle w:val="Bodytextnoindent"/>
        <w:tabs>
          <w:tab w:val="left" w:pos="720"/>
        </w:tabs>
        <w:spacing w:after="0"/>
        <w:ind w:firstLine="0"/>
        <w:rPr>
          <w:lang w:val="fr-FR"/>
        </w:rPr>
      </w:pPr>
      <w:r>
        <w:rPr>
          <w:i/>
          <w:lang w:val="fr-FR"/>
        </w:rPr>
        <w:tab/>
      </w:r>
      <w:r w:rsidRPr="00523FC9">
        <w:rPr>
          <w:i/>
          <w:lang w:val="fr-FR"/>
        </w:rPr>
        <w:t>●</w:t>
      </w:r>
      <w:r w:rsidRPr="00523FC9">
        <w:rPr>
          <w:lang w:val="fr-FR"/>
        </w:rPr>
        <w:t xml:space="preserve"> </w:t>
      </w:r>
      <w:r w:rsidRPr="00A3614A">
        <w:rPr>
          <w:i/>
          <w:lang w:val="fr-FR"/>
        </w:rPr>
        <w:t>Interpersonnelle</w:t>
      </w:r>
      <w:r w:rsidRPr="00523FC9">
        <w:rPr>
          <w:i/>
          <w:lang w:val="fr-FR"/>
        </w:rPr>
        <w:t>/sociale.</w:t>
      </w:r>
      <w:r w:rsidRPr="00523FC9">
        <w:rPr>
          <w:lang w:val="fr-FR"/>
        </w:rPr>
        <w:t xml:space="preserve"> </w:t>
      </w:r>
      <w:r>
        <w:rPr>
          <w:lang w:val="fr-FR"/>
        </w:rPr>
        <w:t xml:space="preserve">Cette </w:t>
      </w:r>
      <w:r w:rsidR="00A3614A">
        <w:rPr>
          <w:lang w:val="fr-FR"/>
        </w:rPr>
        <w:t xml:space="preserve">catégorie traite de </w:t>
      </w:r>
      <w:r>
        <w:rPr>
          <w:lang w:val="fr-FR"/>
        </w:rPr>
        <w:t>l'interaction avec les autres. Il s'agit de personnes qui aiment interagir, communiquer, interviewer, partager, organiser, collaborer, coopérer</w:t>
      </w:r>
      <w:r w:rsidR="00A3614A">
        <w:rPr>
          <w:lang w:val="fr-FR"/>
        </w:rPr>
        <w:t>, célébrer, réfléchir, établir</w:t>
      </w:r>
      <w:r>
        <w:rPr>
          <w:lang w:val="fr-FR"/>
        </w:rPr>
        <w:t xml:space="preserve"> des réseaux, les jeux de société, regarder des vidéos et des films, utiliser des outils de communication, aller à des fêtes, etc. Les personnes qui ont une grande intelligence interpersonnelle ont tendance à être extraverties, elles sont caractérisées par leur sensibilité aux humeurs des autres, leurs sentiments, les </w:t>
      </w:r>
      <w:r w:rsidR="00A3614A">
        <w:rPr>
          <w:lang w:val="fr-FR"/>
        </w:rPr>
        <w:t>tempéraments</w:t>
      </w:r>
      <w:r w:rsidRPr="00CA7830">
        <w:rPr>
          <w:lang w:val="fr-FR"/>
        </w:rPr>
        <w:t xml:space="preserve"> et motivations</w:t>
      </w:r>
      <w:r w:rsidR="00A3614A">
        <w:rPr>
          <w:lang w:val="fr-FR"/>
        </w:rPr>
        <w:t xml:space="preserve">, ainsi que </w:t>
      </w:r>
      <w:r>
        <w:rPr>
          <w:lang w:val="fr-FR"/>
        </w:rPr>
        <w:t>leur capacité à coopérer afin de travailler au sein d'un groupe. En général, elles apprennent mieux en travaillant avec les autres et tirent profit des discussions et des débats.</w:t>
      </w:r>
    </w:p>
    <w:p w14:paraId="1339687D" w14:textId="77777777" w:rsidR="00D4094B" w:rsidRDefault="00D4094B" w:rsidP="00D4094B">
      <w:pPr>
        <w:pStyle w:val="Bodytextnoindent"/>
        <w:tabs>
          <w:tab w:val="left" w:pos="720"/>
        </w:tabs>
        <w:spacing w:after="0"/>
        <w:ind w:firstLine="0"/>
        <w:rPr>
          <w:b/>
          <w:lang w:val="fr-FR"/>
        </w:rPr>
      </w:pPr>
      <w:r>
        <w:rPr>
          <w:i/>
          <w:lang w:val="fr-FR"/>
        </w:rPr>
        <w:tab/>
      </w:r>
      <w:r w:rsidRPr="000C5F65">
        <w:rPr>
          <w:i/>
          <w:lang w:val="fr-FR"/>
        </w:rPr>
        <w:t>●</w:t>
      </w:r>
      <w:r w:rsidRPr="000C5F65">
        <w:rPr>
          <w:lang w:val="fr-FR"/>
        </w:rPr>
        <w:t xml:space="preserve"> </w:t>
      </w:r>
      <w:r>
        <w:rPr>
          <w:i/>
          <w:lang w:val="fr-FR"/>
        </w:rPr>
        <w:t>Intra personnelle/Introspective.</w:t>
      </w:r>
      <w:r>
        <w:rPr>
          <w:lang w:val="fr-FR"/>
        </w:rPr>
        <w:t xml:space="preserve"> Il s'agit de personnes qui aiment méditer, penser, planifier, prier, comploter, tenir un journal, réfléchir, imaginer, s’auto-évaluer, établir des  objectifs, apprendre, </w:t>
      </w:r>
      <w:r w:rsidR="00A3614A">
        <w:rPr>
          <w:lang w:val="fr-FR"/>
        </w:rPr>
        <w:t xml:space="preserve">faire la critique </w:t>
      </w:r>
      <w:r>
        <w:rPr>
          <w:lang w:val="fr-FR"/>
        </w:rPr>
        <w:t xml:space="preserve">de revues, utiliser </w:t>
      </w:r>
      <w:r w:rsidR="00A3614A">
        <w:rPr>
          <w:lang w:val="fr-FR"/>
        </w:rPr>
        <w:t>des tests</w:t>
      </w:r>
      <w:r>
        <w:rPr>
          <w:lang w:val="fr-FR"/>
        </w:rPr>
        <w:t xml:space="preserve"> pour s’auto</w:t>
      </w:r>
      <w:r w:rsidR="00A3614A">
        <w:rPr>
          <w:lang w:val="fr-FR"/>
        </w:rPr>
        <w:t>-évaluer</w:t>
      </w:r>
      <w:r>
        <w:rPr>
          <w:lang w:val="fr-FR"/>
        </w:rPr>
        <w:t>, suivre des séminaires, lire les autobiographies. Les personnes ayant une intelligence intra personnelle sont intuitives et généralement introverties. Elles ont une compréhension profonde d’elles-mêmes, connaissent leurs points forts/faibles, ce qui fait leur unicité et peuvent prédire leurs propres réactions/émotions. Elles préfèrent travailler seules plutôt que dans un groupe.</w:t>
      </w:r>
    </w:p>
    <w:p w14:paraId="1C6A340B" w14:textId="77777777" w:rsidR="00D4094B" w:rsidRDefault="00D4094B" w:rsidP="00D4094B">
      <w:pPr>
        <w:pStyle w:val="Bodytextnoindent"/>
        <w:tabs>
          <w:tab w:val="left" w:pos="720"/>
        </w:tabs>
        <w:spacing w:after="0"/>
        <w:ind w:firstLine="0"/>
        <w:rPr>
          <w:lang w:val="fr-FR"/>
        </w:rPr>
      </w:pPr>
      <w:r>
        <w:rPr>
          <w:i/>
          <w:lang w:val="fr-FR"/>
        </w:rPr>
        <w:tab/>
        <w:t>●</w:t>
      </w:r>
      <w:r>
        <w:rPr>
          <w:b/>
          <w:i/>
          <w:lang w:val="fr-FR"/>
        </w:rPr>
        <w:t xml:space="preserve"> </w:t>
      </w:r>
      <w:r>
        <w:rPr>
          <w:i/>
          <w:lang w:val="fr-FR"/>
        </w:rPr>
        <w:t>Naturelle/environnementale</w:t>
      </w:r>
      <w:r w:rsidR="00C7669A">
        <w:rPr>
          <w:i/>
          <w:lang w:val="fr-FR"/>
        </w:rPr>
        <w:t xml:space="preserve">. </w:t>
      </w:r>
      <w:r>
        <w:rPr>
          <w:lang w:val="fr-FR"/>
        </w:rPr>
        <w:t xml:space="preserve"> Il s'agit de personnes qui aiment observer, appliquer, collect</w:t>
      </w:r>
      <w:r w:rsidR="00C7669A">
        <w:rPr>
          <w:lang w:val="fr-FR"/>
        </w:rPr>
        <w:t>ionn</w:t>
      </w:r>
      <w:r>
        <w:rPr>
          <w:lang w:val="fr-FR"/>
        </w:rPr>
        <w:t xml:space="preserve">er, étudier, jardiner, faire des prévisions, observer les oiseaux, classer, catégoriser, </w:t>
      </w:r>
      <w:r w:rsidR="00C7669A">
        <w:rPr>
          <w:lang w:val="fr-FR"/>
        </w:rPr>
        <w:t xml:space="preserve">répertorier </w:t>
      </w:r>
      <w:r>
        <w:rPr>
          <w:lang w:val="fr-FR"/>
        </w:rPr>
        <w:t xml:space="preserve">les plantes, les arbres, les mammifères, les oiseaux, les insectes, les roches, l'eau, le sol, les étoiles, les nuages. Ces personnes s’occupent de  la nature, de </w:t>
      </w:r>
      <w:r w:rsidR="00C7669A">
        <w:rPr>
          <w:lang w:val="fr-FR"/>
        </w:rPr>
        <w:t>sa durabilité</w:t>
      </w:r>
      <w:r>
        <w:rPr>
          <w:lang w:val="fr-FR"/>
        </w:rPr>
        <w:t xml:space="preserve"> et </w:t>
      </w:r>
      <w:r w:rsidR="00C7669A">
        <w:rPr>
          <w:lang w:val="fr-FR"/>
        </w:rPr>
        <w:t>faire le lien entre ces i</w:t>
      </w:r>
      <w:r>
        <w:rPr>
          <w:lang w:val="fr-FR"/>
        </w:rPr>
        <w:t>nformation</w:t>
      </w:r>
      <w:r w:rsidR="00C7669A">
        <w:rPr>
          <w:lang w:val="fr-FR"/>
        </w:rPr>
        <w:t>s</w:t>
      </w:r>
      <w:r>
        <w:rPr>
          <w:lang w:val="fr-FR"/>
        </w:rPr>
        <w:t xml:space="preserve"> </w:t>
      </w:r>
      <w:r w:rsidR="00C7669A">
        <w:rPr>
          <w:lang w:val="fr-FR"/>
        </w:rPr>
        <w:t xml:space="preserve">et </w:t>
      </w:r>
      <w:r>
        <w:rPr>
          <w:lang w:val="fr-FR"/>
        </w:rPr>
        <w:t>l’environnement naturel</w:t>
      </w:r>
      <w:r w:rsidR="00C7669A">
        <w:rPr>
          <w:lang w:val="fr-FR"/>
        </w:rPr>
        <w:t xml:space="preserve"> </w:t>
      </w:r>
      <w:r w:rsidR="00C7669A">
        <w:rPr>
          <w:lang w:val="fr-FR"/>
        </w:rPr>
        <w:lastRenderedPageBreak/>
        <w:t>personnel</w:t>
      </w:r>
      <w:r>
        <w:rPr>
          <w:lang w:val="fr-FR"/>
        </w:rPr>
        <w:t>. Les personnes qui ont ce type d’intelligence embrassent les carrières suivantes: naturalistes, agriculteurs et  jardiniers.</w:t>
      </w:r>
    </w:p>
    <w:p w14:paraId="315B390D" w14:textId="77777777" w:rsidR="00D4094B" w:rsidRDefault="00D4094B" w:rsidP="00D4094B">
      <w:pPr>
        <w:pStyle w:val="Bodytextnoindent"/>
        <w:tabs>
          <w:tab w:val="left" w:pos="720"/>
        </w:tabs>
        <w:spacing w:after="0"/>
        <w:ind w:firstLine="0"/>
        <w:rPr>
          <w:lang w:val="fr-FR"/>
        </w:rPr>
      </w:pPr>
      <w:r>
        <w:rPr>
          <w:lang w:val="fr-FR"/>
        </w:rPr>
        <w:tab/>
        <w:t>Une étude de ces divers types d'apprentissage est importante car ces schémas de pensées apparaissent dans les classes de l’école du sabbat. Un animateur/coor</w:t>
      </w:r>
      <w:r w:rsidR="00C7669A">
        <w:rPr>
          <w:lang w:val="fr-FR"/>
        </w:rPr>
        <w:t>di</w:t>
      </w:r>
      <w:r>
        <w:rPr>
          <w:lang w:val="fr-FR"/>
        </w:rPr>
        <w:t>nateur de discussions peut faire appel à un ou plusieurs d'entre eux en fonction du sujet de la leçon. Par exemple, une leçon sur la valeur de la musique dans un service d'adoration pourrait utiliser les compétences d'un membre de la catégorie musicale/rythmique pour expliquer les différents types de musique et leurs effets sur les styles d'adoration. Dans une classe sur les relations et l’amitié, on pourrait demander à quelqu'un de la catégorie interpersonnelle/sociale d’aider à enseigner la leçon.</w:t>
      </w:r>
    </w:p>
    <w:p w14:paraId="13A88443" w14:textId="77777777" w:rsidR="00451DB4" w:rsidRPr="00451DB4" w:rsidRDefault="00451DB4" w:rsidP="00451DB4">
      <w:pPr>
        <w:pStyle w:val="Corpsdetexte"/>
        <w:tabs>
          <w:tab w:val="left" w:pos="720"/>
        </w:tabs>
        <w:spacing w:after="0"/>
        <w:ind w:firstLine="0"/>
        <w:rPr>
          <w:lang w:val="fr-FR"/>
        </w:rPr>
      </w:pPr>
      <w:bookmarkStart w:id="4" w:name="to_here"/>
      <w:bookmarkEnd w:id="4"/>
    </w:p>
    <w:p w14:paraId="42E6BE54" w14:textId="77777777" w:rsidR="00D4094B" w:rsidRDefault="00C61820" w:rsidP="00D4094B">
      <w:pPr>
        <w:pStyle w:val="Corpsdetexte"/>
        <w:tabs>
          <w:tab w:val="left" w:pos="720"/>
        </w:tabs>
        <w:spacing w:after="0"/>
        <w:ind w:firstLine="0"/>
        <w:rPr>
          <w:b/>
        </w:rPr>
      </w:pPr>
      <w:r>
        <w:rPr>
          <w:noProof/>
          <w:lang w:val="fr-FR" w:eastAsia="fr-FR"/>
        </w:rPr>
        <mc:AlternateContent>
          <mc:Choice Requires="wps">
            <w:drawing>
              <wp:inline distT="0" distB="0" distL="0" distR="0" wp14:anchorId="5DAE3EC7" wp14:editId="00AB2E04">
                <wp:extent cx="6006465" cy="835660"/>
                <wp:effectExtent l="0" t="0" r="13335" b="15240"/>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2BC2BA9C" w14:textId="77777777" w:rsidR="00523FC9" w:rsidRDefault="00523FC9" w:rsidP="00D4094B">
                            <w:pPr>
                              <w:pStyle w:val="Titre2"/>
                              <w:spacing w:before="0" w:after="0"/>
                              <w:jc w:val="center"/>
                              <w:rPr>
                                <w:szCs w:val="24"/>
                                <w:lang w:val="fr-FR"/>
                              </w:rPr>
                            </w:pPr>
                            <w:r w:rsidRPr="00523FC9">
                              <w:rPr>
                                <w:szCs w:val="24"/>
                                <w:lang w:val="fr-FR"/>
                              </w:rPr>
                              <w:t>Exercise</w:t>
                            </w:r>
                            <w:r>
                              <w:rPr>
                                <w:szCs w:val="24"/>
                                <w:lang w:val="fr-FR"/>
                              </w:rPr>
                              <w:t xml:space="preserve"> 5</w:t>
                            </w:r>
                          </w:p>
                          <w:p w14:paraId="687DC504" w14:textId="77777777" w:rsidR="00523FC9" w:rsidRDefault="00523FC9" w:rsidP="00D4094B">
                            <w:pPr>
                              <w:pStyle w:val="Bodytextnoindent"/>
                              <w:spacing w:after="0"/>
                              <w:ind w:firstLine="0"/>
                              <w:rPr>
                                <w:szCs w:val="24"/>
                                <w:lang w:val="fr-FR"/>
                              </w:rPr>
                            </w:pPr>
                            <w:r>
                              <w:rPr>
                                <w:szCs w:val="24"/>
                                <w:lang w:val="fr-FR"/>
                              </w:rPr>
                              <w:t>« </w:t>
                            </w:r>
                            <w:r>
                              <w:rPr>
                                <w:lang w:val="fr-FR"/>
                              </w:rPr>
                              <w:t>Identifier les intelligences multiples ».</w:t>
                            </w:r>
                            <w:r>
                              <w:rPr>
                                <w:szCs w:val="24"/>
                                <w:lang w:val="fr-FR"/>
                              </w:rPr>
                              <w:t xml:space="preserve"> Assurez-vous d'indiquer sur votre </w:t>
                            </w:r>
                            <w:r w:rsidRPr="001101F7">
                              <w:rPr>
                                <w:i/>
                                <w:szCs w:val="24"/>
                                <w:lang w:val="fr-FR"/>
                              </w:rPr>
                              <w:t>F</w:t>
                            </w:r>
                            <w:r w:rsidRPr="001101F7">
                              <w:rPr>
                                <w:i/>
                                <w:lang w:val="fr-FR"/>
                              </w:rPr>
                              <w:t>iche de progrès de l’étudiant</w:t>
                            </w:r>
                            <w:r>
                              <w:rPr>
                                <w:szCs w:val="24"/>
                                <w:lang w:val="fr-FR"/>
                              </w:rPr>
                              <w:t xml:space="preserve"> que vous avez terminé cet exercice.</w:t>
                            </w:r>
                          </w:p>
                        </w:txbxContent>
                      </wps:txbx>
                      <wps:bodyPr rot="0" vert="horz" wrap="square" lIns="91440" tIns="45720" rIns="91440" bIns="45720" anchor="t" anchorCtr="0" upright="1">
                        <a:noAutofit/>
                      </wps:bodyPr>
                    </wps:wsp>
                  </a:graphicData>
                </a:graphic>
              </wp:inline>
            </w:drawing>
          </mc:Choice>
          <mc:Fallback>
            <w:pict>
              <v:shape id="Text Box 4" o:spid="_x0000_s1034"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">
                <v:textbox>
                  <w:txbxContent>
                    <w:p w14:paraId="2BC2BA9C" w14:textId="77777777" w:rsidR="00523FC9" w:rsidRDefault="00523FC9" w:rsidP="00D4094B">
                      <w:pPr>
                        <w:pStyle w:val="Titre2"/>
                        <w:spacing w:before="0" w:after="0"/>
                        <w:jc w:val="center"/>
                        <w:rPr>
                          <w:szCs w:val="24"/>
                          <w:lang w:val="fr-FR"/>
                        </w:rPr>
                      </w:pPr>
                      <w:r w:rsidRPr="00523FC9">
                        <w:rPr>
                          <w:szCs w:val="24"/>
                          <w:lang w:val="fr-FR"/>
                        </w:rPr>
                        <w:t>Exercise</w:t>
                      </w:r>
                      <w:r>
                        <w:rPr>
                          <w:szCs w:val="24"/>
                          <w:lang w:val="fr-FR"/>
                        </w:rPr>
                        <w:t xml:space="preserve"> 5</w:t>
                      </w:r>
                    </w:p>
                    <w:p w14:paraId="687DC504" w14:textId="77777777" w:rsidR="00523FC9" w:rsidRDefault="00523FC9" w:rsidP="00D4094B">
                      <w:pPr>
                        <w:pStyle w:val="Bodytextnoindent"/>
                        <w:spacing w:after="0"/>
                        <w:ind w:firstLine="0"/>
                        <w:rPr>
                          <w:szCs w:val="24"/>
                          <w:lang w:val="fr-FR"/>
                        </w:rPr>
                      </w:pPr>
                      <w:r>
                        <w:rPr>
                          <w:szCs w:val="24"/>
                          <w:lang w:val="fr-FR"/>
                        </w:rPr>
                        <w:t>« </w:t>
                      </w:r>
                      <w:r>
                        <w:rPr>
                          <w:lang w:val="fr-FR"/>
                        </w:rPr>
                        <w:t>Identifier les intelligences multiples ».</w:t>
                      </w:r>
                      <w:r>
                        <w:rPr>
                          <w:szCs w:val="24"/>
                          <w:lang w:val="fr-FR"/>
                        </w:rPr>
                        <w:t xml:space="preserve"> Assurez-vous d'indiquer sur votre </w:t>
                      </w:r>
                      <w:r w:rsidRPr="001101F7">
                        <w:rPr>
                          <w:i/>
                          <w:szCs w:val="24"/>
                          <w:lang w:val="fr-FR"/>
                        </w:rPr>
                        <w:t>F</w:t>
                      </w:r>
                      <w:r w:rsidRPr="001101F7">
                        <w:rPr>
                          <w:i/>
                          <w:lang w:val="fr-FR"/>
                        </w:rPr>
                        <w:t>iche de progrès de l’étudiant</w:t>
                      </w:r>
                      <w:r>
                        <w:rPr>
                          <w:szCs w:val="24"/>
                          <w:lang w:val="fr-FR"/>
                        </w:rPr>
                        <w:t xml:space="preserve"> que vous avez terminé cet exercice.</w:t>
                      </w:r>
                    </w:p>
                  </w:txbxContent>
                </v:textbox>
                <w10:anchorlock/>
              </v:shape>
            </w:pict>
          </mc:Fallback>
        </mc:AlternateContent>
      </w:r>
    </w:p>
    <w:p w14:paraId="29207B00" w14:textId="77777777" w:rsidR="00D4094B" w:rsidRDefault="00D4094B" w:rsidP="00D4094B">
      <w:pPr>
        <w:pStyle w:val="Corpsdetexte"/>
        <w:tabs>
          <w:tab w:val="left" w:pos="720"/>
        </w:tabs>
        <w:spacing w:after="0"/>
        <w:ind w:firstLine="0"/>
        <w:rPr>
          <w:b/>
        </w:rPr>
      </w:pPr>
    </w:p>
    <w:p w14:paraId="5E1B8AB6" w14:textId="77777777" w:rsidR="00D4094B" w:rsidRDefault="00D4094B" w:rsidP="00D4094B">
      <w:pPr>
        <w:pStyle w:val="Titre2"/>
        <w:tabs>
          <w:tab w:val="left" w:pos="720"/>
        </w:tabs>
        <w:spacing w:before="0" w:after="0"/>
        <w:rPr>
          <w:lang w:val="fr-FR"/>
        </w:rPr>
      </w:pPr>
      <w:r w:rsidRPr="00523FC9">
        <w:rPr>
          <w:lang w:val="fr-FR"/>
        </w:rPr>
        <w:t xml:space="preserve"> </w:t>
      </w:r>
      <w:r>
        <w:rPr>
          <w:lang w:val="fr-FR"/>
        </w:rPr>
        <w:t>L'art de poser des questions</w:t>
      </w:r>
    </w:p>
    <w:p w14:paraId="61A54E8B" w14:textId="77777777" w:rsidR="00D4094B" w:rsidRDefault="00D4094B" w:rsidP="00D4094B">
      <w:pPr>
        <w:pStyle w:val="Bodytextnoindent"/>
        <w:tabs>
          <w:tab w:val="left" w:pos="720"/>
        </w:tabs>
        <w:spacing w:after="0"/>
        <w:ind w:firstLine="0"/>
        <w:rPr>
          <w:lang w:val="fr-FR"/>
        </w:rPr>
      </w:pPr>
      <w:r>
        <w:rPr>
          <w:lang w:val="fr-FR"/>
        </w:rPr>
        <w:tab/>
        <w:t xml:space="preserve">Une des techniques pédagogiques les plus précieuses, c'est l'art de poser des questions. Différents types de questions peuvent ouvrir une discussion, identifier les problèmes de la leçon et en général activer la discussion et </w:t>
      </w:r>
      <w:r w:rsidR="00451DB4">
        <w:rPr>
          <w:lang w:val="fr-FR"/>
        </w:rPr>
        <w:t>rehausser</w:t>
      </w:r>
      <w:r>
        <w:rPr>
          <w:lang w:val="fr-FR"/>
        </w:rPr>
        <w:t xml:space="preserve"> la participation de la classe.</w:t>
      </w:r>
    </w:p>
    <w:p w14:paraId="1DC30FF4" w14:textId="77777777" w:rsidR="00D4094B" w:rsidRDefault="00D4094B" w:rsidP="00D4094B">
      <w:pPr>
        <w:pStyle w:val="Bodytextnoindent"/>
        <w:tabs>
          <w:tab w:val="left" w:pos="720"/>
        </w:tabs>
        <w:spacing w:after="0"/>
        <w:ind w:firstLine="0"/>
        <w:rPr>
          <w:lang w:val="fr-FR"/>
        </w:rPr>
      </w:pPr>
      <w:r>
        <w:rPr>
          <w:lang w:val="fr-FR"/>
        </w:rPr>
        <w:tab/>
        <w:t xml:space="preserve">Pourquoi est-ce que les membres de la classe ne répondent-ils pas plus facilement aux questions ? Ils n’y répondent pas </w:t>
      </w:r>
      <w:r w:rsidR="00451DB4">
        <w:rPr>
          <w:lang w:val="fr-FR"/>
        </w:rPr>
        <w:t>à cause d’</w:t>
      </w:r>
      <w:r>
        <w:rPr>
          <w:lang w:val="fr-FR"/>
        </w:rPr>
        <w:t>une ou plusieurs de ces quatre raisons</w:t>
      </w:r>
      <w:r w:rsidR="00451DB4">
        <w:rPr>
          <w:lang w:val="fr-FR"/>
        </w:rPr>
        <w:t xml:space="preserve"> </w:t>
      </w:r>
      <w:r>
        <w:rPr>
          <w:lang w:val="fr-FR"/>
        </w:rPr>
        <w:t>:</w:t>
      </w:r>
    </w:p>
    <w:p w14:paraId="5F47B4DE" w14:textId="77777777" w:rsidR="00D4094B" w:rsidRDefault="00D4094B" w:rsidP="00D4094B">
      <w:pPr>
        <w:pStyle w:val="Bodytextnoindent"/>
        <w:tabs>
          <w:tab w:val="left" w:pos="720"/>
        </w:tabs>
        <w:spacing w:after="0"/>
        <w:ind w:firstLine="0"/>
        <w:rPr>
          <w:lang w:val="fr-FR"/>
        </w:rPr>
      </w:pPr>
      <w:r>
        <w:rPr>
          <w:lang w:val="fr-FR"/>
        </w:rPr>
        <w:t xml:space="preserve">      </w:t>
      </w:r>
      <w:r>
        <w:rPr>
          <w:b/>
          <w:lang w:val="fr-FR"/>
        </w:rPr>
        <w:t xml:space="preserve"> </w:t>
      </w:r>
      <w:r>
        <w:rPr>
          <w:lang w:val="fr-FR"/>
        </w:rPr>
        <w:t>● Leur expérience passée les a conditionnés à ne pas répondre.</w:t>
      </w:r>
    </w:p>
    <w:p w14:paraId="5CF28F73" w14:textId="77777777" w:rsidR="00D4094B" w:rsidRDefault="00D4094B" w:rsidP="00D4094B">
      <w:pPr>
        <w:pStyle w:val="Bodytextnoindent"/>
        <w:tabs>
          <w:tab w:val="left" w:pos="720"/>
        </w:tabs>
        <w:spacing w:after="0"/>
        <w:rPr>
          <w:lang w:val="fr-FR"/>
        </w:rPr>
      </w:pPr>
      <w:r>
        <w:rPr>
          <w:lang w:val="fr-FR"/>
        </w:rPr>
        <w:t xml:space="preserve"> ● Manque d'intérêt pour le sujet.</w:t>
      </w:r>
    </w:p>
    <w:p w14:paraId="607610B5" w14:textId="77777777" w:rsidR="00D4094B" w:rsidRDefault="00D4094B" w:rsidP="00D4094B">
      <w:pPr>
        <w:pStyle w:val="Bodytextnoindent"/>
        <w:tabs>
          <w:tab w:val="left" w:pos="720"/>
        </w:tabs>
        <w:spacing w:after="0"/>
        <w:rPr>
          <w:lang w:val="fr-FR"/>
        </w:rPr>
      </w:pPr>
      <w:r>
        <w:rPr>
          <w:lang w:val="fr-FR"/>
        </w:rPr>
        <w:t xml:space="preserve"> ● Ils sont mal préparés pour la leçon.</w:t>
      </w:r>
    </w:p>
    <w:p w14:paraId="2C6BD91B" w14:textId="77777777" w:rsidR="00D4094B" w:rsidRDefault="00D4094B" w:rsidP="00D4094B">
      <w:pPr>
        <w:pStyle w:val="Bodytextnoindent"/>
        <w:tabs>
          <w:tab w:val="left" w:pos="720"/>
        </w:tabs>
        <w:spacing w:after="0"/>
        <w:ind w:firstLine="0"/>
        <w:rPr>
          <w:lang w:val="fr-FR"/>
        </w:rPr>
      </w:pPr>
      <w:r>
        <w:rPr>
          <w:lang w:val="fr-FR"/>
        </w:rPr>
        <w:t xml:space="preserve">       ● L'animateur est mal préparé pour la leçon.</w:t>
      </w:r>
    </w:p>
    <w:p w14:paraId="4074A31F" w14:textId="77777777" w:rsidR="00D4094B" w:rsidRDefault="00D4094B" w:rsidP="00D4094B">
      <w:pPr>
        <w:pStyle w:val="Bodytextnoindent"/>
        <w:tabs>
          <w:tab w:val="left" w:pos="720"/>
        </w:tabs>
        <w:spacing w:after="0"/>
        <w:ind w:firstLine="0"/>
        <w:rPr>
          <w:lang w:val="fr-FR"/>
        </w:rPr>
      </w:pPr>
      <w:r>
        <w:rPr>
          <w:lang w:val="fr-FR"/>
        </w:rPr>
        <w:tab/>
        <w:t>Les principes suivants montrent comment utiliser l'art de poser des questions</w:t>
      </w:r>
      <w:r w:rsidR="008945E9">
        <w:rPr>
          <w:lang w:val="fr-FR"/>
        </w:rPr>
        <w:t xml:space="preserve"> </w:t>
      </w:r>
      <w:r w:rsidR="00451DB4">
        <w:rPr>
          <w:lang w:val="fr-FR"/>
        </w:rPr>
        <w:t xml:space="preserve">en enseignant </w:t>
      </w:r>
      <w:r>
        <w:rPr>
          <w:lang w:val="fr-FR"/>
        </w:rPr>
        <w:t>une classe de l’école du sabbat</w:t>
      </w:r>
      <w:r w:rsidR="00572429">
        <w:rPr>
          <w:lang w:val="fr-FR"/>
        </w:rPr>
        <w:t xml:space="preserve"> </w:t>
      </w:r>
      <w:r>
        <w:rPr>
          <w:lang w:val="fr-FR"/>
        </w:rPr>
        <w:t>:</w:t>
      </w:r>
    </w:p>
    <w:p w14:paraId="55A2AC95" w14:textId="77777777" w:rsidR="00D4094B" w:rsidRPr="00523FC9" w:rsidRDefault="00D4094B" w:rsidP="00D4094B">
      <w:pPr>
        <w:pStyle w:val="Bodytextnoindent"/>
        <w:tabs>
          <w:tab w:val="left" w:pos="720"/>
        </w:tabs>
        <w:spacing w:after="0"/>
        <w:ind w:firstLine="0"/>
        <w:rPr>
          <w:lang w:val="fr-FR"/>
        </w:rPr>
      </w:pPr>
      <w:r>
        <w:rPr>
          <w:lang w:val="fr-FR"/>
        </w:rPr>
        <w:tab/>
      </w:r>
    </w:p>
    <w:p w14:paraId="5CC3C58A" w14:textId="77777777" w:rsidR="00D4094B" w:rsidRDefault="00D4094B" w:rsidP="00D4094B">
      <w:pPr>
        <w:pStyle w:val="Bodytextnoindent"/>
        <w:tabs>
          <w:tab w:val="left" w:pos="720"/>
        </w:tabs>
        <w:spacing w:after="0"/>
        <w:rPr>
          <w:lang w:val="fr-FR"/>
        </w:rPr>
      </w:pPr>
      <w:r>
        <w:rPr>
          <w:lang w:val="fr-FR"/>
        </w:rPr>
        <w:t xml:space="preserve"> ● Évitez les réponses oui/non. Les questions les plus fréquemment utilisées et les moins efficaces, sont celles qui demandent une réponse oui/non. Par exemple:</w:t>
      </w:r>
    </w:p>
    <w:p w14:paraId="5D7E312C" w14:textId="77777777" w:rsidR="00D4094B" w:rsidRDefault="00572429" w:rsidP="00D4094B">
      <w:pPr>
        <w:pStyle w:val="Bodytextnoindent"/>
        <w:tabs>
          <w:tab w:val="left" w:pos="720"/>
        </w:tabs>
        <w:spacing w:after="0"/>
        <w:rPr>
          <w:lang w:val="fr-FR"/>
        </w:rPr>
      </w:pPr>
      <w:r>
        <w:rPr>
          <w:lang w:val="fr-FR"/>
        </w:rPr>
        <w:tab/>
      </w:r>
      <w:r w:rsidR="00D4094B">
        <w:rPr>
          <w:lang w:val="fr-FR"/>
        </w:rPr>
        <w:t xml:space="preserve">a. Dieu a-t-il approuvé le mensonge de </w:t>
      </w:r>
      <w:proofErr w:type="spellStart"/>
      <w:r w:rsidR="00D4094B">
        <w:rPr>
          <w:lang w:val="fr-FR"/>
        </w:rPr>
        <w:t>Rahab</w:t>
      </w:r>
      <w:proofErr w:type="spellEnd"/>
      <w:r>
        <w:rPr>
          <w:lang w:val="fr-FR"/>
        </w:rPr>
        <w:t xml:space="preserve"> </w:t>
      </w:r>
      <w:r w:rsidR="00D4094B">
        <w:rPr>
          <w:lang w:val="fr-FR"/>
        </w:rPr>
        <w:t xml:space="preserve">? </w:t>
      </w:r>
    </w:p>
    <w:p w14:paraId="4D31505B" w14:textId="77777777" w:rsidR="00D4094B" w:rsidRDefault="00572429" w:rsidP="00D4094B">
      <w:pPr>
        <w:pStyle w:val="Bodytextnoindent"/>
        <w:tabs>
          <w:tab w:val="left" w:pos="720"/>
        </w:tabs>
        <w:spacing w:after="0"/>
        <w:ind w:firstLine="0"/>
        <w:rPr>
          <w:lang w:val="fr-FR"/>
        </w:rPr>
      </w:pPr>
      <w:r>
        <w:rPr>
          <w:lang w:val="fr-FR"/>
        </w:rPr>
        <w:tab/>
      </w:r>
      <w:r w:rsidR="00D4094B">
        <w:rPr>
          <w:lang w:val="fr-FR"/>
        </w:rPr>
        <w:t>b. Essayez plutôt ceci</w:t>
      </w:r>
      <w:r w:rsidR="004C066B">
        <w:rPr>
          <w:lang w:val="fr-FR"/>
        </w:rPr>
        <w:t xml:space="preserve"> </w:t>
      </w:r>
      <w:r w:rsidR="00D4094B">
        <w:rPr>
          <w:lang w:val="fr-FR"/>
        </w:rPr>
        <w:t xml:space="preserve">: Comment le mensonge de </w:t>
      </w:r>
      <w:proofErr w:type="spellStart"/>
      <w:r w:rsidR="00D4094B">
        <w:rPr>
          <w:lang w:val="fr-FR"/>
        </w:rPr>
        <w:t>Rahab</w:t>
      </w:r>
      <w:proofErr w:type="spellEnd"/>
      <w:r w:rsidR="00D4094B">
        <w:rPr>
          <w:lang w:val="fr-FR"/>
        </w:rPr>
        <w:t xml:space="preserve"> se rapporte-t-il au commandement de Dieu selon lequel nous devons toujours dire la vérité</w:t>
      </w:r>
      <w:r>
        <w:rPr>
          <w:lang w:val="fr-FR"/>
        </w:rPr>
        <w:t xml:space="preserve"> </w:t>
      </w:r>
      <w:r w:rsidR="00D4094B">
        <w:rPr>
          <w:lang w:val="fr-FR"/>
        </w:rPr>
        <w:t>?</w:t>
      </w:r>
    </w:p>
    <w:p w14:paraId="77E4980F" w14:textId="1C5BD284" w:rsidR="00D4094B" w:rsidRPr="00523FC9" w:rsidRDefault="00540D03" w:rsidP="00540D03">
      <w:pPr>
        <w:pStyle w:val="Bodytextnoindent"/>
        <w:tabs>
          <w:tab w:val="left" w:pos="450"/>
        </w:tabs>
        <w:spacing w:after="0"/>
        <w:ind w:firstLine="0"/>
        <w:rPr>
          <w:lang w:val="fr-FR"/>
        </w:rPr>
      </w:pPr>
      <w:r>
        <w:rPr>
          <w:lang w:val="fr-FR"/>
        </w:rPr>
        <w:tab/>
      </w:r>
      <w:r w:rsidR="00D4094B">
        <w:rPr>
          <w:lang w:val="fr-FR"/>
        </w:rPr>
        <w:t>● Allez au-delà des questions faisant appel à la mémoire.</w:t>
      </w:r>
    </w:p>
    <w:p w14:paraId="17AA71F6" w14:textId="77777777" w:rsidR="00D4094B" w:rsidRDefault="00572429" w:rsidP="00D4094B">
      <w:pPr>
        <w:pStyle w:val="Bodytextnoindent"/>
        <w:tabs>
          <w:tab w:val="left" w:pos="720"/>
        </w:tabs>
        <w:spacing w:after="0"/>
        <w:rPr>
          <w:lang w:val="fr-FR"/>
        </w:rPr>
      </w:pPr>
      <w:r>
        <w:rPr>
          <w:lang w:val="fr-FR"/>
        </w:rPr>
        <w:tab/>
      </w:r>
      <w:r w:rsidR="00D4094B">
        <w:rPr>
          <w:lang w:val="fr-FR"/>
        </w:rPr>
        <w:t>a. Combien de commandements Moïse a-t-il reçu</w:t>
      </w:r>
      <w:r>
        <w:rPr>
          <w:lang w:val="fr-FR"/>
        </w:rPr>
        <w:t>s</w:t>
      </w:r>
      <w:r w:rsidR="00D4094B">
        <w:rPr>
          <w:lang w:val="fr-FR"/>
        </w:rPr>
        <w:t xml:space="preserve"> </w:t>
      </w:r>
      <w:r>
        <w:rPr>
          <w:lang w:val="fr-FR"/>
        </w:rPr>
        <w:t>au</w:t>
      </w:r>
      <w:r w:rsidR="00D4094B">
        <w:rPr>
          <w:lang w:val="fr-FR"/>
        </w:rPr>
        <w:t xml:space="preserve"> Sinaï ?</w:t>
      </w:r>
    </w:p>
    <w:p w14:paraId="00E29D3F" w14:textId="77777777" w:rsidR="00D4094B" w:rsidRDefault="00D4094B" w:rsidP="00D4094B">
      <w:pPr>
        <w:pStyle w:val="Bodytextnoindent"/>
        <w:tabs>
          <w:tab w:val="left" w:pos="720"/>
        </w:tabs>
        <w:spacing w:after="0"/>
        <w:ind w:firstLine="0"/>
        <w:rPr>
          <w:lang w:val="fr-FR"/>
        </w:rPr>
      </w:pPr>
      <w:r>
        <w:rPr>
          <w:lang w:val="fr-FR"/>
        </w:rPr>
        <w:t xml:space="preserve">      </w:t>
      </w:r>
      <w:r w:rsidR="00572429">
        <w:rPr>
          <w:lang w:val="fr-FR"/>
        </w:rPr>
        <w:tab/>
      </w:r>
      <w:r>
        <w:rPr>
          <w:lang w:val="fr-FR"/>
        </w:rPr>
        <w:t>b. Essayez plutôt ceci</w:t>
      </w:r>
      <w:r w:rsidR="00572429">
        <w:rPr>
          <w:lang w:val="fr-FR"/>
        </w:rPr>
        <w:t xml:space="preserve"> </w:t>
      </w:r>
      <w:r>
        <w:rPr>
          <w:lang w:val="fr-FR"/>
        </w:rPr>
        <w:t xml:space="preserve">: Pourquoi  les dix commandements étaient-ils nécessaires </w:t>
      </w:r>
      <w:r w:rsidR="00572429">
        <w:rPr>
          <w:lang w:val="fr-FR"/>
        </w:rPr>
        <w:t>au</w:t>
      </w:r>
      <w:r>
        <w:rPr>
          <w:lang w:val="fr-FR"/>
        </w:rPr>
        <w:t xml:space="preserve"> Mont Sinaï alors que </w:t>
      </w:r>
      <w:r w:rsidRPr="00CA7830">
        <w:rPr>
          <w:lang w:val="fr-FR"/>
        </w:rPr>
        <w:t>Jésus n’en a</w:t>
      </w:r>
      <w:r>
        <w:rPr>
          <w:lang w:val="fr-FR"/>
        </w:rPr>
        <w:t xml:space="preserve"> donné que deux</w:t>
      </w:r>
      <w:r w:rsidR="00572429">
        <w:rPr>
          <w:lang w:val="fr-FR"/>
        </w:rPr>
        <w:t xml:space="preserve"> </w:t>
      </w:r>
      <w:r>
        <w:rPr>
          <w:lang w:val="fr-FR"/>
        </w:rPr>
        <w:t>?</w:t>
      </w:r>
    </w:p>
    <w:p w14:paraId="10B73A2E" w14:textId="77777777" w:rsidR="00D4094B" w:rsidRDefault="00D4094B" w:rsidP="00D4094B">
      <w:pPr>
        <w:pStyle w:val="Bodytextnoindent"/>
        <w:tabs>
          <w:tab w:val="left" w:pos="720"/>
        </w:tabs>
        <w:spacing w:after="0"/>
        <w:rPr>
          <w:lang w:val="fr-FR"/>
        </w:rPr>
      </w:pPr>
      <w:r>
        <w:rPr>
          <w:lang w:val="fr-FR"/>
        </w:rPr>
        <w:t>● Posez les questions « comment » et « pourquoi ».</w:t>
      </w:r>
    </w:p>
    <w:p w14:paraId="603FA458" w14:textId="77777777" w:rsidR="00D4094B" w:rsidRDefault="00572429" w:rsidP="00D4094B">
      <w:pPr>
        <w:pStyle w:val="Bodytextnoindent"/>
        <w:tabs>
          <w:tab w:val="left" w:pos="720"/>
        </w:tabs>
        <w:spacing w:after="0"/>
        <w:rPr>
          <w:lang w:val="fr-FR"/>
        </w:rPr>
      </w:pPr>
      <w:r>
        <w:rPr>
          <w:lang w:val="fr-FR"/>
        </w:rPr>
        <w:lastRenderedPageBreak/>
        <w:tab/>
      </w:r>
      <w:r w:rsidR="00D4094B">
        <w:rPr>
          <w:lang w:val="fr-FR"/>
        </w:rPr>
        <w:t xml:space="preserve">a. </w:t>
      </w:r>
      <w:r w:rsidR="00D4094B">
        <w:rPr>
          <w:i/>
          <w:lang w:val="fr-FR"/>
        </w:rPr>
        <w:t>Comment</w:t>
      </w:r>
      <w:r w:rsidR="00D4094B">
        <w:rPr>
          <w:lang w:val="fr-FR"/>
        </w:rPr>
        <w:t xml:space="preserve"> la tentation d'Eve était-elle différente de celle Adam en Eden</w:t>
      </w:r>
      <w:r>
        <w:rPr>
          <w:lang w:val="fr-FR"/>
        </w:rPr>
        <w:t xml:space="preserve"> </w:t>
      </w:r>
      <w:r w:rsidR="00D4094B">
        <w:rPr>
          <w:lang w:val="fr-FR"/>
        </w:rPr>
        <w:t>?</w:t>
      </w:r>
    </w:p>
    <w:p w14:paraId="04909AB4" w14:textId="77777777" w:rsidR="00D4094B" w:rsidRDefault="00D4094B" w:rsidP="00D4094B">
      <w:pPr>
        <w:pStyle w:val="Bodytextnoindent"/>
        <w:tabs>
          <w:tab w:val="left" w:pos="720"/>
        </w:tabs>
        <w:spacing w:after="0"/>
        <w:ind w:firstLine="0"/>
        <w:rPr>
          <w:lang w:val="fr-FR"/>
        </w:rPr>
      </w:pPr>
      <w:r>
        <w:rPr>
          <w:lang w:val="fr-FR"/>
        </w:rPr>
        <w:t xml:space="preserve">      </w:t>
      </w:r>
      <w:r w:rsidR="00572429">
        <w:rPr>
          <w:lang w:val="fr-FR"/>
        </w:rPr>
        <w:tab/>
      </w:r>
      <w:r>
        <w:rPr>
          <w:lang w:val="fr-FR"/>
        </w:rPr>
        <w:t xml:space="preserve">b. </w:t>
      </w:r>
      <w:r>
        <w:rPr>
          <w:i/>
          <w:lang w:val="fr-FR"/>
        </w:rPr>
        <w:t xml:space="preserve">Pourquoi </w:t>
      </w:r>
      <w:r>
        <w:rPr>
          <w:lang w:val="fr-FR"/>
        </w:rPr>
        <w:t>Satan a-t-il choisi d'apparaître sous la forme d’un serpent pour tenter Ève ?</w:t>
      </w:r>
    </w:p>
    <w:p w14:paraId="3A8B9534" w14:textId="77777777" w:rsidR="00D4094B" w:rsidRDefault="00D4094B" w:rsidP="00D4094B">
      <w:pPr>
        <w:pStyle w:val="Bodytextnoindent"/>
        <w:tabs>
          <w:tab w:val="left" w:pos="720"/>
        </w:tabs>
        <w:spacing w:after="0"/>
        <w:ind w:firstLine="0"/>
        <w:rPr>
          <w:lang w:val="fr-FR"/>
        </w:rPr>
      </w:pPr>
      <w:r>
        <w:rPr>
          <w:lang w:val="fr-FR"/>
        </w:rPr>
        <w:t xml:space="preserve">     ● Utilisez des questions s</w:t>
      </w:r>
      <w:r w:rsidR="00572429">
        <w:rPr>
          <w:lang w:val="fr-FR"/>
        </w:rPr>
        <w:t xml:space="preserve">’appliquant à </w:t>
      </w:r>
      <w:r>
        <w:rPr>
          <w:lang w:val="fr-FR"/>
        </w:rPr>
        <w:t xml:space="preserve">la vie. « Les animateurs doivent faire  des plans pour donner une application pratique de la leçon. » </w:t>
      </w:r>
      <w:r>
        <w:rPr>
          <w:vertAlign w:val="superscript"/>
          <w:lang w:val="fr-FR"/>
        </w:rPr>
        <w:t>40</w:t>
      </w:r>
    </w:p>
    <w:p w14:paraId="17E7AD02" w14:textId="08E589BE" w:rsidR="00D4094B" w:rsidRDefault="00D4094B" w:rsidP="00D4094B">
      <w:pPr>
        <w:pStyle w:val="Bodytextnoindent"/>
        <w:tabs>
          <w:tab w:val="left" w:pos="720"/>
        </w:tabs>
        <w:spacing w:after="0"/>
        <w:ind w:firstLine="0"/>
        <w:rPr>
          <w:lang w:val="fr-FR"/>
        </w:rPr>
      </w:pPr>
      <w:r>
        <w:rPr>
          <w:lang w:val="fr-FR"/>
        </w:rPr>
        <w:t xml:space="preserve">   </w:t>
      </w:r>
      <w:r w:rsidR="00540D03">
        <w:rPr>
          <w:lang w:val="fr-FR"/>
        </w:rPr>
        <w:t xml:space="preserve"> </w:t>
      </w:r>
      <w:r>
        <w:rPr>
          <w:lang w:val="fr-FR"/>
        </w:rPr>
        <w:t xml:space="preserve"> ● Utilisez des questions qui exigent que les étudiants se référent à l'Écriture.</w:t>
      </w:r>
    </w:p>
    <w:p w14:paraId="2DE4D349" w14:textId="77777777" w:rsidR="00D4094B" w:rsidRPr="00CA7830" w:rsidRDefault="00572429" w:rsidP="00D4094B">
      <w:pPr>
        <w:pStyle w:val="Bodytextnoindent"/>
        <w:tabs>
          <w:tab w:val="left" w:pos="720"/>
        </w:tabs>
        <w:spacing w:after="0"/>
        <w:rPr>
          <w:lang w:val="fr-FR"/>
        </w:rPr>
      </w:pPr>
      <w:r>
        <w:rPr>
          <w:lang w:val="fr-FR"/>
        </w:rPr>
        <w:tab/>
      </w:r>
      <w:r w:rsidR="00D4094B">
        <w:rPr>
          <w:lang w:val="fr-FR"/>
        </w:rPr>
        <w:t xml:space="preserve">a. Comment l'estime de soi </w:t>
      </w:r>
      <w:r>
        <w:rPr>
          <w:lang w:val="fr-FR"/>
        </w:rPr>
        <w:t>est-elle différente</w:t>
      </w:r>
      <w:r w:rsidR="00D4094B" w:rsidRPr="00CA7830">
        <w:rPr>
          <w:lang w:val="fr-FR"/>
        </w:rPr>
        <w:t xml:space="preserve"> de l'égocentrisme? </w:t>
      </w:r>
    </w:p>
    <w:p w14:paraId="3E8A5BC8" w14:textId="77777777" w:rsidR="00D4094B" w:rsidRDefault="00D4094B" w:rsidP="00D4094B">
      <w:pPr>
        <w:pStyle w:val="Bodytextnoindent"/>
        <w:tabs>
          <w:tab w:val="left" w:pos="720"/>
        </w:tabs>
        <w:spacing w:after="0"/>
        <w:ind w:firstLine="0"/>
        <w:rPr>
          <w:lang w:val="fr-FR"/>
        </w:rPr>
      </w:pPr>
      <w:r>
        <w:rPr>
          <w:lang w:val="fr-FR"/>
        </w:rPr>
        <w:t xml:space="preserve">      </w:t>
      </w:r>
      <w:r w:rsidR="00572429">
        <w:rPr>
          <w:lang w:val="fr-FR"/>
        </w:rPr>
        <w:tab/>
      </w:r>
      <w:r>
        <w:rPr>
          <w:lang w:val="fr-FR"/>
        </w:rPr>
        <w:t>b. Essayez plutôt ceci</w:t>
      </w:r>
      <w:r w:rsidR="00572429">
        <w:rPr>
          <w:lang w:val="fr-FR"/>
        </w:rPr>
        <w:t xml:space="preserve"> </w:t>
      </w:r>
      <w:r>
        <w:rPr>
          <w:lang w:val="fr-FR"/>
        </w:rPr>
        <w:t>: Quelle est la position de la Bible sur l'estime de soi</w:t>
      </w:r>
      <w:r w:rsidR="004C066B">
        <w:rPr>
          <w:lang w:val="fr-FR"/>
        </w:rPr>
        <w:t xml:space="preserve"> </w:t>
      </w:r>
      <w:r>
        <w:rPr>
          <w:lang w:val="fr-FR"/>
        </w:rPr>
        <w:t>?</w:t>
      </w:r>
    </w:p>
    <w:p w14:paraId="5CEFCD57" w14:textId="09A7E414" w:rsidR="00D4094B" w:rsidRDefault="00D4094B" w:rsidP="00D4094B">
      <w:pPr>
        <w:pStyle w:val="Bodytextnoindent"/>
        <w:tabs>
          <w:tab w:val="left" w:pos="720"/>
        </w:tabs>
        <w:spacing w:after="0"/>
        <w:ind w:firstLine="0"/>
        <w:rPr>
          <w:lang w:val="fr-FR"/>
        </w:rPr>
      </w:pPr>
      <w:r>
        <w:rPr>
          <w:lang w:val="fr-FR"/>
        </w:rPr>
        <w:t xml:space="preserve">   </w:t>
      </w:r>
      <w:r w:rsidR="00540D03">
        <w:rPr>
          <w:lang w:val="fr-FR"/>
        </w:rPr>
        <w:t xml:space="preserve">  </w:t>
      </w:r>
      <w:r>
        <w:rPr>
          <w:lang w:val="fr-FR"/>
        </w:rPr>
        <w:t>● Évitez les questions avec des réponses banales.</w:t>
      </w:r>
    </w:p>
    <w:p w14:paraId="76A55998" w14:textId="77777777" w:rsidR="00D4094B" w:rsidRDefault="00572429" w:rsidP="00D4094B">
      <w:pPr>
        <w:pStyle w:val="Bodytextnoindent"/>
        <w:tabs>
          <w:tab w:val="left" w:pos="720"/>
        </w:tabs>
        <w:spacing w:after="0"/>
        <w:rPr>
          <w:lang w:val="fr-FR"/>
        </w:rPr>
      </w:pPr>
      <w:r>
        <w:rPr>
          <w:lang w:val="fr-FR"/>
        </w:rPr>
        <w:tab/>
      </w:r>
      <w:r w:rsidR="00D4094B">
        <w:rPr>
          <w:lang w:val="fr-FR"/>
        </w:rPr>
        <w:t>a. Quelle est la définition de la foi?</w:t>
      </w:r>
    </w:p>
    <w:p w14:paraId="406B1800" w14:textId="77777777" w:rsidR="00D4094B" w:rsidRDefault="00D4094B" w:rsidP="00D4094B">
      <w:pPr>
        <w:pStyle w:val="Bodytextnoindent"/>
        <w:tabs>
          <w:tab w:val="left" w:pos="720"/>
        </w:tabs>
        <w:spacing w:after="0"/>
        <w:ind w:firstLine="0"/>
        <w:rPr>
          <w:lang w:val="fr-FR"/>
        </w:rPr>
      </w:pPr>
      <w:r>
        <w:rPr>
          <w:lang w:val="fr-FR"/>
        </w:rPr>
        <w:t xml:space="preserve">      </w:t>
      </w:r>
      <w:r w:rsidR="00572429">
        <w:rPr>
          <w:lang w:val="fr-FR"/>
        </w:rPr>
        <w:tab/>
      </w:r>
      <w:r>
        <w:rPr>
          <w:lang w:val="fr-FR"/>
        </w:rPr>
        <w:t>b. Essayez plutôt ceci</w:t>
      </w:r>
      <w:r w:rsidR="004C066B">
        <w:rPr>
          <w:lang w:val="fr-FR"/>
        </w:rPr>
        <w:t xml:space="preserve"> </w:t>
      </w:r>
      <w:r>
        <w:rPr>
          <w:lang w:val="fr-FR"/>
        </w:rPr>
        <w:t xml:space="preserve">: Comment le livre des Hébreux </w:t>
      </w:r>
      <w:r w:rsidRPr="00CA7830">
        <w:rPr>
          <w:lang w:val="fr-FR"/>
        </w:rPr>
        <w:t>définit-il</w:t>
      </w:r>
      <w:r>
        <w:rPr>
          <w:lang w:val="fr-FR"/>
        </w:rPr>
        <w:t xml:space="preserve"> la foi?</w:t>
      </w:r>
    </w:p>
    <w:p w14:paraId="67849489" w14:textId="77777777" w:rsidR="00D4094B" w:rsidRDefault="00D4094B" w:rsidP="00D4094B">
      <w:pPr>
        <w:pStyle w:val="Bodytextnoindent"/>
        <w:tabs>
          <w:tab w:val="left" w:pos="720"/>
        </w:tabs>
        <w:spacing w:after="0"/>
        <w:ind w:firstLine="0"/>
        <w:rPr>
          <w:lang w:val="fr-FR"/>
        </w:rPr>
      </w:pPr>
      <w:r>
        <w:rPr>
          <w:lang w:val="fr-FR"/>
        </w:rPr>
        <w:t xml:space="preserve">     ● Éviter de répondre </w:t>
      </w:r>
      <w:r w:rsidR="00572429">
        <w:rPr>
          <w:lang w:val="fr-FR"/>
        </w:rPr>
        <w:t xml:space="preserve">vous-même </w:t>
      </w:r>
      <w:r>
        <w:rPr>
          <w:lang w:val="fr-FR"/>
        </w:rPr>
        <w:t>à vos propres questions.</w:t>
      </w:r>
    </w:p>
    <w:p w14:paraId="6443321F" w14:textId="77777777" w:rsidR="00D4094B" w:rsidRDefault="00D4094B" w:rsidP="00D4094B">
      <w:pPr>
        <w:pStyle w:val="Bodytextnoindent"/>
        <w:tabs>
          <w:tab w:val="left" w:pos="720"/>
        </w:tabs>
        <w:spacing w:after="0"/>
        <w:ind w:firstLine="0"/>
        <w:rPr>
          <w:lang w:val="fr-FR"/>
        </w:rPr>
      </w:pPr>
      <w:r>
        <w:rPr>
          <w:lang w:val="fr-FR"/>
        </w:rPr>
        <w:t xml:space="preserve">     ● Développer une tolérance pour le silence. Un moment de silence peut fa</w:t>
      </w:r>
      <w:r w:rsidRPr="00CA7830">
        <w:rPr>
          <w:lang w:val="fr-FR"/>
        </w:rPr>
        <w:t>ire des merveilles dans une classe de l’école du sabbat. Lorsqu’il y a un silence, les personnes</w:t>
      </w:r>
      <w:r>
        <w:rPr>
          <w:lang w:val="fr-FR"/>
        </w:rPr>
        <w:t xml:space="preserve"> se demandent ce qui va se passer ensuite. Ne vous impatientez pas. Trente secondes de silence peuvent sembler une heure, mais quelqu'un finira par répondre ou commencer à participer à la discussion.</w:t>
      </w:r>
    </w:p>
    <w:p w14:paraId="00E6ADC0" w14:textId="77777777" w:rsidR="00D4094B" w:rsidRDefault="00D4094B" w:rsidP="00D4094B">
      <w:pPr>
        <w:pStyle w:val="Titre2"/>
        <w:tabs>
          <w:tab w:val="left" w:pos="720"/>
        </w:tabs>
        <w:spacing w:before="0" w:after="0"/>
        <w:rPr>
          <w:lang w:val="fr-FR"/>
        </w:rPr>
      </w:pPr>
    </w:p>
    <w:p w14:paraId="2CA4541A" w14:textId="77777777" w:rsidR="00D4094B" w:rsidRDefault="00D4094B" w:rsidP="00D4094B">
      <w:pPr>
        <w:pStyle w:val="Titre2"/>
        <w:tabs>
          <w:tab w:val="left" w:pos="720"/>
        </w:tabs>
        <w:spacing w:before="0" w:after="0"/>
        <w:rPr>
          <w:lang w:val="fr-FR"/>
        </w:rPr>
      </w:pPr>
      <w:r w:rsidRPr="00523FC9">
        <w:rPr>
          <w:lang w:val="fr-FR"/>
        </w:rPr>
        <w:t xml:space="preserve"> </w:t>
      </w:r>
      <w:r>
        <w:rPr>
          <w:lang w:val="fr-FR"/>
        </w:rPr>
        <w:t>La taxonomie de Bloom et l'art de poser des questions</w:t>
      </w:r>
    </w:p>
    <w:p w14:paraId="373B2983" w14:textId="77777777" w:rsidR="00D4094B" w:rsidRDefault="00D4094B" w:rsidP="00D4094B">
      <w:pPr>
        <w:pStyle w:val="Bodytextnoindent"/>
        <w:tabs>
          <w:tab w:val="left" w:pos="720"/>
        </w:tabs>
        <w:spacing w:after="0"/>
        <w:ind w:firstLine="0"/>
        <w:rPr>
          <w:lang w:val="fr-FR"/>
        </w:rPr>
      </w:pPr>
      <w:r>
        <w:rPr>
          <w:lang w:val="fr-FR"/>
        </w:rPr>
        <w:tab/>
        <w:t xml:space="preserve"> </w:t>
      </w:r>
      <w:r>
        <w:rPr>
          <w:i/>
          <w:lang w:val="fr-FR"/>
        </w:rPr>
        <w:t>Une taxonomie</w:t>
      </w:r>
      <w:r>
        <w:rPr>
          <w:lang w:val="fr-FR"/>
        </w:rPr>
        <w:t xml:space="preserve"> est une liste ou une classification de quelque chose. Un éducateur du nom d'Alexandre Bloom a conçu une classification des objectifs d'apprentissage. Les animateurs de l’école du sabbat peuvent utiliser ces objectifs comme base pour formul</w:t>
      </w:r>
      <w:r w:rsidR="00572429">
        <w:rPr>
          <w:lang w:val="fr-FR"/>
        </w:rPr>
        <w:t>er</w:t>
      </w:r>
      <w:r>
        <w:rPr>
          <w:lang w:val="fr-FR"/>
        </w:rPr>
        <w:t xml:space="preserve"> des questions. Bloom a divisé les objectifs éducatifs en trois groupes principaux</w:t>
      </w:r>
      <w:r w:rsidR="00572429">
        <w:rPr>
          <w:lang w:val="fr-FR"/>
        </w:rPr>
        <w:t xml:space="preserve"> </w:t>
      </w:r>
      <w:r>
        <w:rPr>
          <w:lang w:val="fr-FR"/>
        </w:rPr>
        <w:t xml:space="preserve">: (1) affectif, (2) psychomoteur, et (3) cognitif. Ce sont les mêmes classifications que vous trouverez dans l'édition de l'animateur du </w:t>
      </w:r>
      <w:r>
        <w:rPr>
          <w:i/>
          <w:lang w:val="fr-FR"/>
        </w:rPr>
        <w:t>guide d’étude de la Bible</w:t>
      </w:r>
      <w:r>
        <w:rPr>
          <w:lang w:val="fr-FR"/>
        </w:rPr>
        <w:t xml:space="preserve"> pour adultes, sous les titres: </w:t>
      </w:r>
      <w:r w:rsidRPr="00CA7830">
        <w:rPr>
          <w:lang w:val="fr-FR"/>
        </w:rPr>
        <w:t>connaître,</w:t>
      </w:r>
      <w:r>
        <w:rPr>
          <w:lang w:val="fr-FR"/>
        </w:rPr>
        <w:t xml:space="preserve"> sentir et faire </w:t>
      </w:r>
      <w:r w:rsidR="00572429">
        <w:rPr>
          <w:lang w:val="fr-FR"/>
        </w:rPr>
        <w:t>à la page « A</w:t>
      </w:r>
      <w:r>
        <w:rPr>
          <w:lang w:val="fr-FR"/>
        </w:rPr>
        <w:t>perçu de la leçon ».</w:t>
      </w:r>
    </w:p>
    <w:p w14:paraId="73B4512E" w14:textId="77777777" w:rsidR="00D4094B" w:rsidRDefault="00D4094B" w:rsidP="00D4094B">
      <w:pPr>
        <w:pStyle w:val="Bodytextnoindent"/>
        <w:tabs>
          <w:tab w:val="left" w:pos="720"/>
        </w:tabs>
        <w:spacing w:after="0"/>
        <w:ind w:firstLine="0"/>
        <w:rPr>
          <w:b/>
          <w:lang w:val="fr-FR"/>
        </w:rPr>
      </w:pPr>
      <w:r>
        <w:rPr>
          <w:b/>
          <w:lang w:val="fr-FR"/>
        </w:rPr>
        <w:tab/>
        <w:t>●</w:t>
      </w:r>
      <w:r>
        <w:rPr>
          <w:lang w:val="fr-FR"/>
        </w:rPr>
        <w:t xml:space="preserve"> Le terme affectif décrit la façon dont les individus réagissent de manière émotionnelle et leur capacité à ressentir la douleur ou la joie d'un autre être vivant. Les objectifs affectifs ciblent généralement la prise de conscience et le développement  des attitudes, des émotions et des sentiments.</w:t>
      </w:r>
    </w:p>
    <w:p w14:paraId="679B37E9" w14:textId="77777777" w:rsidR="00D4094B" w:rsidRDefault="00D4094B" w:rsidP="00D4094B">
      <w:pPr>
        <w:pStyle w:val="Bodytextnoindent"/>
        <w:tabs>
          <w:tab w:val="left" w:pos="720"/>
        </w:tabs>
        <w:spacing w:after="0"/>
        <w:ind w:firstLine="0"/>
        <w:rPr>
          <w:lang w:val="fr-FR"/>
        </w:rPr>
      </w:pPr>
      <w:r>
        <w:rPr>
          <w:b/>
          <w:lang w:val="fr-FR"/>
        </w:rPr>
        <w:tab/>
        <w:t xml:space="preserve">● </w:t>
      </w:r>
      <w:r>
        <w:rPr>
          <w:lang w:val="fr-FR"/>
        </w:rPr>
        <w:t xml:space="preserve">La psychomotricité décrit la capacité de manipuler physiquement un outil ou </w:t>
      </w:r>
      <w:r w:rsidRPr="00CA7830">
        <w:rPr>
          <w:lang w:val="fr-FR"/>
        </w:rPr>
        <w:t>un</w:t>
      </w:r>
      <w:r>
        <w:rPr>
          <w:lang w:val="fr-FR"/>
        </w:rPr>
        <w:t xml:space="preserve"> instrument comme une aiguille ou un marteau. Les objectifs psychomoteurs mettent généralement l'accent sur le changement et/ou le développement dans le comportement et/ou les compétences.</w:t>
      </w:r>
    </w:p>
    <w:p w14:paraId="48BCDC8E" w14:textId="77777777" w:rsidR="00D4094B" w:rsidRDefault="00D4094B" w:rsidP="00D4094B">
      <w:pPr>
        <w:pStyle w:val="Bodytextnoindent"/>
        <w:tabs>
          <w:tab w:val="left" w:pos="720"/>
        </w:tabs>
        <w:spacing w:after="0"/>
        <w:rPr>
          <w:b/>
          <w:lang w:val="fr-FR"/>
        </w:rPr>
      </w:pPr>
      <w:r>
        <w:rPr>
          <w:b/>
          <w:bCs/>
          <w:lang w:val="fr-FR"/>
        </w:rPr>
        <w:tab/>
        <w:t>●</w:t>
      </w:r>
      <w:r>
        <w:rPr>
          <w:lang w:val="fr-FR"/>
        </w:rPr>
        <w:t xml:space="preserve"> Le cognitif s'articule autour de la connaissance, la compréhension et la réflexion critique sur un sujet particulier. Ces compétences d'apprentissage cognitives sont un peu comme une échelle. Commencez par le bas et montez.</w:t>
      </w:r>
    </w:p>
    <w:p w14:paraId="1066178B" w14:textId="77777777" w:rsidR="00D4094B" w:rsidRDefault="00D4094B" w:rsidP="00D4094B">
      <w:pPr>
        <w:pStyle w:val="Bodytextnoindent"/>
        <w:tabs>
          <w:tab w:val="left" w:pos="720"/>
        </w:tabs>
        <w:spacing w:after="0"/>
        <w:ind w:firstLine="0"/>
        <w:rPr>
          <w:lang w:val="fr-FR"/>
        </w:rPr>
      </w:pPr>
      <w:r>
        <w:rPr>
          <w:lang w:val="fr-FR"/>
        </w:rPr>
        <w:t xml:space="preserve">      4. Analyser-évaluer-créer</w:t>
      </w:r>
    </w:p>
    <w:p w14:paraId="37A1EED0" w14:textId="77777777" w:rsidR="00D4094B" w:rsidRDefault="00D4094B" w:rsidP="00D4094B">
      <w:pPr>
        <w:pStyle w:val="Bodytextnoindent"/>
        <w:tabs>
          <w:tab w:val="left" w:pos="720"/>
        </w:tabs>
        <w:spacing w:after="0"/>
        <w:rPr>
          <w:lang w:val="fr-FR"/>
        </w:rPr>
      </w:pPr>
      <w:r>
        <w:rPr>
          <w:lang w:val="fr-FR"/>
        </w:rPr>
        <w:t>3. Appliquer</w:t>
      </w:r>
    </w:p>
    <w:p w14:paraId="5A5367B2" w14:textId="77777777" w:rsidR="00D4094B" w:rsidRDefault="00D4094B" w:rsidP="00D4094B">
      <w:pPr>
        <w:pStyle w:val="Bodytextnoindent"/>
        <w:tabs>
          <w:tab w:val="left" w:pos="720"/>
        </w:tabs>
        <w:spacing w:after="0"/>
        <w:rPr>
          <w:lang w:val="fr-FR"/>
        </w:rPr>
      </w:pPr>
      <w:r>
        <w:rPr>
          <w:lang w:val="fr-FR"/>
        </w:rPr>
        <w:t>2. comprendre</w:t>
      </w:r>
    </w:p>
    <w:p w14:paraId="4CBDF21A" w14:textId="77777777" w:rsidR="00D4094B" w:rsidRDefault="00D4094B" w:rsidP="00D4094B">
      <w:pPr>
        <w:pStyle w:val="Bodytextnoindent"/>
        <w:tabs>
          <w:tab w:val="left" w:pos="720"/>
        </w:tabs>
        <w:spacing w:after="0"/>
        <w:ind w:firstLine="0"/>
        <w:rPr>
          <w:lang w:val="fr-FR"/>
        </w:rPr>
      </w:pPr>
      <w:r>
        <w:rPr>
          <w:lang w:val="fr-FR"/>
        </w:rPr>
        <w:lastRenderedPageBreak/>
        <w:t xml:space="preserve">      1. Se rappeler</w:t>
      </w:r>
    </w:p>
    <w:p w14:paraId="2DFDB280" w14:textId="77777777" w:rsidR="00D4094B" w:rsidRDefault="00D4094B" w:rsidP="00D4094B">
      <w:pPr>
        <w:pStyle w:val="Bodytextnoindent"/>
        <w:tabs>
          <w:tab w:val="left" w:pos="720"/>
        </w:tabs>
        <w:spacing w:after="0"/>
        <w:ind w:firstLine="0"/>
        <w:rPr>
          <w:lang w:val="fr-FR"/>
        </w:rPr>
      </w:pPr>
      <w:r w:rsidRPr="00523FC9">
        <w:rPr>
          <w:lang w:val="fr-FR"/>
        </w:rPr>
        <w:tab/>
      </w:r>
      <w:r>
        <w:rPr>
          <w:lang w:val="fr-FR"/>
        </w:rPr>
        <w:t xml:space="preserve">Ces nombreux éléments que nous avons étudiés dans les descriptions de </w:t>
      </w:r>
      <w:proofErr w:type="spellStart"/>
      <w:r>
        <w:rPr>
          <w:lang w:val="fr-FR"/>
        </w:rPr>
        <w:t>Dobbin</w:t>
      </w:r>
      <w:proofErr w:type="spellEnd"/>
      <w:r>
        <w:rPr>
          <w:lang w:val="fr-FR"/>
        </w:rPr>
        <w:t xml:space="preserve"> du processus d'apprentissage sont aussi  décris et inclus par Ellen White</w:t>
      </w:r>
      <w:r w:rsidR="00572429">
        <w:rPr>
          <w:lang w:val="fr-FR"/>
        </w:rPr>
        <w:t>.</w:t>
      </w:r>
    </w:p>
    <w:p w14:paraId="78B5B748" w14:textId="77777777" w:rsidR="00D4094B" w:rsidRDefault="00D4094B" w:rsidP="00D4094B">
      <w:pPr>
        <w:pStyle w:val="Bodytextnoindent"/>
        <w:tabs>
          <w:tab w:val="left" w:pos="720"/>
        </w:tabs>
        <w:spacing w:after="0"/>
        <w:ind w:firstLine="0"/>
        <w:rPr>
          <w:lang w:val="fr-FR"/>
        </w:rPr>
      </w:pPr>
      <w:r>
        <w:rPr>
          <w:lang w:val="fr-FR"/>
        </w:rPr>
        <w:tab/>
        <w:t>En plus de ces trois principales catégories, le concept des intelligences multiples énumère six catégories que l'animateur de l’école du sabbat peut utiliser très efficacement. Notez le genre de mots utilisés dans chaque catégorie. L'utilisation de ces mots ou ceux qui leur ressemblent dans les questions de formation va générer la participation et la discussion dans la classe.</w:t>
      </w:r>
    </w:p>
    <w:p w14:paraId="6E453CBD" w14:textId="77777777" w:rsidR="00D4094B" w:rsidRDefault="00D4094B" w:rsidP="00D4094B">
      <w:pPr>
        <w:pStyle w:val="Bodytextnoindent"/>
        <w:tabs>
          <w:tab w:val="left" w:pos="720"/>
        </w:tabs>
        <w:spacing w:after="0"/>
        <w:ind w:firstLine="0"/>
        <w:rPr>
          <w:lang w:val="fr-FR"/>
        </w:rPr>
      </w:pPr>
      <w:r>
        <w:rPr>
          <w:lang w:val="fr-FR"/>
        </w:rPr>
        <w:t xml:space="preserve">      ● Connaissance</w:t>
      </w:r>
      <w:r w:rsidR="00565B48">
        <w:rPr>
          <w:lang w:val="fr-FR"/>
        </w:rPr>
        <w:t xml:space="preserve"> </w:t>
      </w:r>
      <w:r>
        <w:rPr>
          <w:lang w:val="fr-FR"/>
        </w:rPr>
        <w:t>: définir, décrire, lister, nommer</w:t>
      </w:r>
    </w:p>
    <w:p w14:paraId="71381AF7" w14:textId="77777777" w:rsidR="00D4094B" w:rsidRDefault="00D4094B" w:rsidP="00D4094B">
      <w:pPr>
        <w:pStyle w:val="Bodytextnoindent"/>
        <w:tabs>
          <w:tab w:val="left" w:pos="720"/>
        </w:tabs>
        <w:spacing w:after="0"/>
        <w:rPr>
          <w:lang w:val="fr-FR"/>
        </w:rPr>
      </w:pPr>
      <w:r>
        <w:rPr>
          <w:lang w:val="fr-FR"/>
        </w:rPr>
        <w:t>● Compréhension</w:t>
      </w:r>
      <w:r w:rsidR="00565B48">
        <w:rPr>
          <w:lang w:val="fr-FR"/>
        </w:rPr>
        <w:t xml:space="preserve"> </w:t>
      </w:r>
      <w:r>
        <w:rPr>
          <w:lang w:val="fr-FR"/>
        </w:rPr>
        <w:t>: classer, comparer, décrire</w:t>
      </w:r>
    </w:p>
    <w:p w14:paraId="106F5CC3" w14:textId="77777777" w:rsidR="00D4094B" w:rsidRDefault="00D4094B" w:rsidP="00D4094B">
      <w:pPr>
        <w:pStyle w:val="Bodytextnoindent"/>
        <w:tabs>
          <w:tab w:val="left" w:pos="720"/>
        </w:tabs>
        <w:spacing w:after="0"/>
        <w:rPr>
          <w:lang w:val="fr-FR"/>
        </w:rPr>
      </w:pPr>
      <w:r>
        <w:rPr>
          <w:lang w:val="fr-FR"/>
        </w:rPr>
        <w:t>● Application</w:t>
      </w:r>
      <w:r w:rsidR="00565B48">
        <w:rPr>
          <w:lang w:val="fr-FR"/>
        </w:rPr>
        <w:t xml:space="preserve"> </w:t>
      </w:r>
      <w:r>
        <w:rPr>
          <w:lang w:val="fr-FR"/>
        </w:rPr>
        <w:t>: organiser, décider, évaluer</w:t>
      </w:r>
    </w:p>
    <w:p w14:paraId="1B464F07" w14:textId="77777777" w:rsidR="00D4094B" w:rsidRDefault="00D4094B" w:rsidP="00D4094B">
      <w:pPr>
        <w:pStyle w:val="Bodytextnoindent"/>
        <w:tabs>
          <w:tab w:val="left" w:pos="720"/>
        </w:tabs>
        <w:spacing w:after="0"/>
        <w:rPr>
          <w:lang w:val="fr-FR"/>
        </w:rPr>
      </w:pPr>
      <w:r>
        <w:rPr>
          <w:lang w:val="fr-FR"/>
        </w:rPr>
        <w:t>● Analyse</w:t>
      </w:r>
      <w:r w:rsidR="00565B48">
        <w:rPr>
          <w:lang w:val="fr-FR"/>
        </w:rPr>
        <w:t xml:space="preserve"> </w:t>
      </w:r>
      <w:r>
        <w:rPr>
          <w:lang w:val="fr-FR"/>
        </w:rPr>
        <w:t>: analyser, discuter, déduire, expliquer</w:t>
      </w:r>
    </w:p>
    <w:p w14:paraId="73527D22" w14:textId="77777777" w:rsidR="00D4094B" w:rsidRDefault="00D4094B" w:rsidP="00D4094B">
      <w:pPr>
        <w:pStyle w:val="Bodytextnoindent"/>
        <w:tabs>
          <w:tab w:val="left" w:pos="720"/>
        </w:tabs>
        <w:spacing w:after="0"/>
        <w:rPr>
          <w:lang w:val="fr-FR"/>
        </w:rPr>
      </w:pPr>
      <w:r>
        <w:rPr>
          <w:lang w:val="fr-FR"/>
        </w:rPr>
        <w:t>● Synthèse</w:t>
      </w:r>
      <w:r w:rsidR="00565B48">
        <w:rPr>
          <w:lang w:val="fr-FR"/>
        </w:rPr>
        <w:t xml:space="preserve"> </w:t>
      </w:r>
      <w:r>
        <w:rPr>
          <w:lang w:val="fr-FR"/>
        </w:rPr>
        <w:t>: déduire,</w:t>
      </w:r>
      <w:r>
        <w:rPr>
          <w:color w:val="FF00FF"/>
          <w:lang w:val="fr-FR"/>
        </w:rPr>
        <w:t xml:space="preserve"> </w:t>
      </w:r>
      <w:r w:rsidRPr="00CA7830">
        <w:rPr>
          <w:lang w:val="fr-FR"/>
        </w:rPr>
        <w:t>résoudre,  prévoir</w:t>
      </w:r>
      <w:r>
        <w:rPr>
          <w:lang w:val="fr-FR"/>
        </w:rPr>
        <w:t>, concevoir</w:t>
      </w:r>
    </w:p>
    <w:p w14:paraId="3E976708" w14:textId="77777777" w:rsidR="00D4094B" w:rsidRDefault="00D4094B" w:rsidP="00D4094B">
      <w:pPr>
        <w:pStyle w:val="Bodytextnoindent"/>
        <w:tabs>
          <w:tab w:val="left" w:pos="720"/>
        </w:tabs>
        <w:spacing w:after="0"/>
        <w:ind w:firstLine="0"/>
        <w:rPr>
          <w:lang w:val="fr-FR"/>
        </w:rPr>
      </w:pPr>
      <w:r>
        <w:rPr>
          <w:lang w:val="fr-FR"/>
        </w:rPr>
        <w:t xml:space="preserve">      ● Évaluation</w:t>
      </w:r>
      <w:r w:rsidR="00565B48">
        <w:rPr>
          <w:lang w:val="fr-FR"/>
        </w:rPr>
        <w:t xml:space="preserve"> </w:t>
      </w:r>
      <w:r>
        <w:rPr>
          <w:lang w:val="fr-FR"/>
        </w:rPr>
        <w:t>: décider, évaluer, juger, vérifier</w:t>
      </w:r>
    </w:p>
    <w:p w14:paraId="5158641D" w14:textId="77777777" w:rsidR="00D4094B" w:rsidRDefault="00D4094B" w:rsidP="00D4094B">
      <w:pPr>
        <w:pStyle w:val="Bodytextnoindent"/>
        <w:tabs>
          <w:tab w:val="left" w:pos="720"/>
        </w:tabs>
        <w:spacing w:after="0"/>
        <w:ind w:firstLine="0"/>
        <w:rPr>
          <w:lang w:val="fr-FR"/>
        </w:rPr>
      </w:pPr>
      <w:r>
        <w:rPr>
          <w:lang w:val="fr-FR"/>
        </w:rPr>
        <w:tab/>
        <w:t>Voici un exemple de la façon dont ces différents niveaux de classification de Bloom pourraient être utilisés si la classe étudie le Psaume 23</w:t>
      </w:r>
      <w:r w:rsidR="00565B48">
        <w:rPr>
          <w:lang w:val="fr-FR"/>
        </w:rPr>
        <w:t xml:space="preserve"> </w:t>
      </w:r>
      <w:r>
        <w:rPr>
          <w:lang w:val="fr-FR"/>
        </w:rPr>
        <w:t>:</w:t>
      </w:r>
    </w:p>
    <w:p w14:paraId="47058DF1" w14:textId="77777777" w:rsidR="00D4094B" w:rsidRDefault="00D4094B" w:rsidP="00D4094B">
      <w:pPr>
        <w:pStyle w:val="Bodytextnoindent"/>
        <w:tabs>
          <w:tab w:val="left" w:pos="720"/>
        </w:tabs>
        <w:spacing w:after="0"/>
        <w:rPr>
          <w:lang w:val="fr-FR"/>
        </w:rPr>
      </w:pPr>
      <w:r>
        <w:rPr>
          <w:lang w:val="fr-FR"/>
        </w:rPr>
        <w:t>1. Connaissance</w:t>
      </w:r>
      <w:r w:rsidR="00565B48">
        <w:rPr>
          <w:lang w:val="fr-FR"/>
        </w:rPr>
        <w:t xml:space="preserve"> </w:t>
      </w:r>
      <w:r>
        <w:rPr>
          <w:lang w:val="fr-FR"/>
        </w:rPr>
        <w:t xml:space="preserve">: A quoi Dieu est-il </w:t>
      </w:r>
      <w:r w:rsidRPr="00CA7830">
        <w:rPr>
          <w:lang w:val="fr-FR"/>
        </w:rPr>
        <w:t>comparé</w:t>
      </w:r>
      <w:r>
        <w:rPr>
          <w:lang w:val="fr-FR"/>
        </w:rPr>
        <w:t xml:space="preserve"> dans ce psaume?</w:t>
      </w:r>
    </w:p>
    <w:p w14:paraId="3B23357C" w14:textId="77777777" w:rsidR="00D4094B" w:rsidRDefault="00D4094B" w:rsidP="00D4094B">
      <w:pPr>
        <w:pStyle w:val="Bodytextnoindent"/>
        <w:tabs>
          <w:tab w:val="left" w:pos="720"/>
        </w:tabs>
        <w:spacing w:after="0"/>
        <w:rPr>
          <w:lang w:val="fr-FR"/>
        </w:rPr>
      </w:pPr>
      <w:r>
        <w:rPr>
          <w:lang w:val="fr-FR"/>
        </w:rPr>
        <w:t>2. Compréhension</w:t>
      </w:r>
      <w:r w:rsidR="00565B48">
        <w:rPr>
          <w:lang w:val="fr-FR"/>
        </w:rPr>
        <w:t xml:space="preserve"> </w:t>
      </w:r>
      <w:r>
        <w:rPr>
          <w:lang w:val="fr-FR"/>
        </w:rPr>
        <w:t>: Quelle caractéristique de Dieu est décrite dans ce psaume?</w:t>
      </w:r>
    </w:p>
    <w:p w14:paraId="50C7B535" w14:textId="77777777" w:rsidR="00D4094B" w:rsidRDefault="00D4094B" w:rsidP="00D4094B">
      <w:pPr>
        <w:pStyle w:val="Bodytextnoindent"/>
        <w:tabs>
          <w:tab w:val="left" w:pos="720"/>
        </w:tabs>
        <w:spacing w:after="0"/>
        <w:rPr>
          <w:lang w:val="fr-FR"/>
        </w:rPr>
      </w:pPr>
      <w:r>
        <w:rPr>
          <w:lang w:val="fr-FR"/>
        </w:rPr>
        <w:t>3. Application</w:t>
      </w:r>
      <w:r w:rsidR="00565B48">
        <w:rPr>
          <w:lang w:val="fr-FR"/>
        </w:rPr>
        <w:t xml:space="preserve"> </w:t>
      </w:r>
      <w:r>
        <w:rPr>
          <w:lang w:val="fr-FR"/>
        </w:rPr>
        <w:t>: Quelles métaphores (comparaisons) sont utilisées dans ce psaume?</w:t>
      </w:r>
    </w:p>
    <w:p w14:paraId="187F7FF5" w14:textId="77777777" w:rsidR="00D4094B" w:rsidRDefault="00D4094B" w:rsidP="00D4094B">
      <w:pPr>
        <w:pStyle w:val="Bodytextnoindent"/>
        <w:tabs>
          <w:tab w:val="left" w:pos="720"/>
        </w:tabs>
        <w:spacing w:after="0"/>
        <w:rPr>
          <w:lang w:val="fr-FR"/>
        </w:rPr>
      </w:pPr>
      <w:r>
        <w:rPr>
          <w:lang w:val="fr-FR"/>
        </w:rPr>
        <w:t>4. Analyse</w:t>
      </w:r>
      <w:r w:rsidR="00565B48">
        <w:rPr>
          <w:lang w:val="fr-FR"/>
        </w:rPr>
        <w:t xml:space="preserve"> </w:t>
      </w:r>
      <w:r>
        <w:rPr>
          <w:lang w:val="fr-FR"/>
        </w:rPr>
        <w:t xml:space="preserve">: Quels  </w:t>
      </w:r>
      <w:r w:rsidR="00565B48">
        <w:rPr>
          <w:lang w:val="fr-FR"/>
        </w:rPr>
        <w:t>mots</w:t>
      </w:r>
      <w:r>
        <w:rPr>
          <w:lang w:val="fr-FR"/>
        </w:rPr>
        <w:t xml:space="preserve"> de ce psaume suggèrent que David a fait des erreurs dans sa vie</w:t>
      </w:r>
      <w:r w:rsidR="00565B48">
        <w:rPr>
          <w:lang w:val="fr-FR"/>
        </w:rPr>
        <w:t xml:space="preserve"> </w:t>
      </w:r>
      <w:r>
        <w:rPr>
          <w:lang w:val="fr-FR"/>
        </w:rPr>
        <w:t>?</w:t>
      </w:r>
    </w:p>
    <w:p w14:paraId="6E5C9B57" w14:textId="77777777" w:rsidR="00D4094B" w:rsidRDefault="00D4094B" w:rsidP="00D4094B">
      <w:pPr>
        <w:pStyle w:val="Bodytextnoindent"/>
        <w:tabs>
          <w:tab w:val="left" w:pos="720"/>
        </w:tabs>
        <w:spacing w:after="0"/>
        <w:rPr>
          <w:lang w:val="fr-FR"/>
        </w:rPr>
      </w:pPr>
      <w:r>
        <w:rPr>
          <w:lang w:val="fr-FR"/>
        </w:rPr>
        <w:t>5. Synthèse</w:t>
      </w:r>
      <w:r w:rsidR="00565B48">
        <w:rPr>
          <w:lang w:val="fr-FR"/>
        </w:rPr>
        <w:t xml:space="preserve"> </w:t>
      </w:r>
      <w:r w:rsidRPr="00CA7830">
        <w:rPr>
          <w:lang w:val="fr-FR"/>
        </w:rPr>
        <w:t>: Quelle</w:t>
      </w:r>
      <w:r>
        <w:rPr>
          <w:lang w:val="fr-FR"/>
        </w:rPr>
        <w:t xml:space="preserve"> autre forme le psaume aurait-il </w:t>
      </w:r>
      <w:r w:rsidRPr="00CA7830">
        <w:rPr>
          <w:lang w:val="fr-FR"/>
        </w:rPr>
        <w:t>pris</w:t>
      </w:r>
      <w:r>
        <w:rPr>
          <w:lang w:val="fr-FR"/>
        </w:rPr>
        <w:t xml:space="preserve"> si David n'avait pas été un berger</w:t>
      </w:r>
      <w:r w:rsidR="00565B48">
        <w:rPr>
          <w:lang w:val="fr-FR"/>
        </w:rPr>
        <w:t xml:space="preserve"> </w:t>
      </w:r>
      <w:r>
        <w:rPr>
          <w:lang w:val="fr-FR"/>
        </w:rPr>
        <w:t>?</w:t>
      </w:r>
    </w:p>
    <w:p w14:paraId="71C0416D" w14:textId="77777777" w:rsidR="00D4094B" w:rsidRDefault="00D4094B" w:rsidP="00D4094B">
      <w:pPr>
        <w:pStyle w:val="Bodytextnoindent"/>
        <w:tabs>
          <w:tab w:val="left" w:pos="720"/>
        </w:tabs>
        <w:spacing w:after="0"/>
        <w:ind w:firstLine="0"/>
        <w:rPr>
          <w:lang w:val="fr-FR"/>
        </w:rPr>
      </w:pPr>
      <w:r>
        <w:rPr>
          <w:lang w:val="fr-FR"/>
        </w:rPr>
        <w:t xml:space="preserve">     6. Évaluation</w:t>
      </w:r>
      <w:r w:rsidR="00565B48">
        <w:rPr>
          <w:lang w:val="fr-FR"/>
        </w:rPr>
        <w:t xml:space="preserve"> </w:t>
      </w:r>
      <w:r>
        <w:rPr>
          <w:lang w:val="fr-FR"/>
        </w:rPr>
        <w:t xml:space="preserve">: Quel genre de travail (en dehors du métier de berger) pourrait être plus pertinent pour le lecteur d'aujourd'hui </w:t>
      </w:r>
      <w:r w:rsidRPr="00CA7830">
        <w:rPr>
          <w:lang w:val="fr-FR"/>
        </w:rPr>
        <w:t>comme symbole</w:t>
      </w:r>
      <w:r>
        <w:rPr>
          <w:lang w:val="fr-FR"/>
        </w:rPr>
        <w:t xml:space="preserve"> de la sollicitude de Dieu</w:t>
      </w:r>
      <w:r w:rsidR="00565B48">
        <w:rPr>
          <w:lang w:val="fr-FR"/>
        </w:rPr>
        <w:t xml:space="preserve"> </w:t>
      </w:r>
      <w:r>
        <w:rPr>
          <w:lang w:val="fr-FR"/>
        </w:rPr>
        <w:t>?</w:t>
      </w:r>
    </w:p>
    <w:p w14:paraId="779AF74B" w14:textId="77777777" w:rsidR="00D4094B" w:rsidRDefault="00D4094B" w:rsidP="00D4094B">
      <w:pPr>
        <w:pStyle w:val="Titre2"/>
        <w:tabs>
          <w:tab w:val="left" w:pos="720"/>
        </w:tabs>
        <w:spacing w:before="0" w:after="0"/>
        <w:rPr>
          <w:lang w:val="fr-FR"/>
        </w:rPr>
      </w:pPr>
    </w:p>
    <w:p w14:paraId="0F0DEC77" w14:textId="77777777" w:rsidR="00D4094B" w:rsidRDefault="00D4094B" w:rsidP="00D4094B">
      <w:pPr>
        <w:pStyle w:val="Titre2"/>
        <w:tabs>
          <w:tab w:val="left" w:pos="720"/>
        </w:tabs>
        <w:spacing w:before="0" w:after="0"/>
        <w:rPr>
          <w:b w:val="0"/>
          <w:lang w:val="fr-FR"/>
        </w:rPr>
      </w:pPr>
      <w:r>
        <w:rPr>
          <w:lang w:val="fr-FR"/>
        </w:rPr>
        <w:t xml:space="preserve"> Évaluer une réponse</w:t>
      </w:r>
    </w:p>
    <w:p w14:paraId="24353A38" w14:textId="77777777" w:rsidR="00D4094B" w:rsidRDefault="00D4094B" w:rsidP="00D4094B">
      <w:pPr>
        <w:pStyle w:val="Bodytextnoindent"/>
        <w:tabs>
          <w:tab w:val="left" w:pos="720"/>
        </w:tabs>
        <w:spacing w:after="0"/>
        <w:ind w:firstLine="0"/>
        <w:rPr>
          <w:lang w:val="fr-FR"/>
        </w:rPr>
      </w:pPr>
      <w:r>
        <w:rPr>
          <w:lang w:val="fr-FR"/>
        </w:rPr>
        <w:tab/>
        <w:t>Chaque fois qu'une question est posée, une réponse est attendue. Certaines réponses sont loin d'être correctes. Certaines révèlent qu'un membre de la classe a une nouvelle pensée pertinente, etc. L’animateur/</w:t>
      </w:r>
      <w:r w:rsidR="00565B48">
        <w:rPr>
          <w:lang w:val="fr-FR"/>
        </w:rPr>
        <w:t>coordi</w:t>
      </w:r>
      <w:r>
        <w:rPr>
          <w:lang w:val="fr-FR"/>
        </w:rPr>
        <w:t>nateur de la classe peut alors évaluer la question et déterminer la meilleure façon de répondre.</w:t>
      </w:r>
    </w:p>
    <w:p w14:paraId="29073788" w14:textId="77777777" w:rsidR="00D4094B" w:rsidRPr="00523FC9" w:rsidRDefault="00D4094B" w:rsidP="00D4094B">
      <w:pPr>
        <w:pStyle w:val="Bodytextnoindent"/>
        <w:tabs>
          <w:tab w:val="left" w:pos="720"/>
        </w:tabs>
        <w:spacing w:after="0"/>
        <w:ind w:firstLine="0"/>
        <w:rPr>
          <w:lang w:val="fr-FR"/>
        </w:rPr>
      </w:pPr>
      <w:r>
        <w:rPr>
          <w:lang w:val="fr-FR"/>
        </w:rPr>
        <w:tab/>
      </w:r>
      <w:r w:rsidRPr="00523FC9">
        <w:rPr>
          <w:lang w:val="fr-FR"/>
        </w:rPr>
        <w:t xml:space="preserve"> </w:t>
      </w:r>
    </w:p>
    <w:p w14:paraId="14EA374C" w14:textId="77777777" w:rsidR="00D4094B" w:rsidRDefault="00D4094B" w:rsidP="00D4094B">
      <w:pPr>
        <w:pStyle w:val="Bodytextnoindent"/>
        <w:tabs>
          <w:tab w:val="left" w:pos="720"/>
        </w:tabs>
        <w:spacing w:after="0"/>
        <w:rPr>
          <w:lang w:val="fr-FR"/>
        </w:rPr>
      </w:pPr>
      <w:r>
        <w:rPr>
          <w:lang w:val="fr-FR"/>
        </w:rPr>
        <w:t>● Clarté</w:t>
      </w:r>
      <w:r w:rsidR="00565B48">
        <w:rPr>
          <w:lang w:val="fr-FR"/>
        </w:rPr>
        <w:t xml:space="preserve"> </w:t>
      </w:r>
      <w:r>
        <w:rPr>
          <w:lang w:val="fr-FR"/>
        </w:rPr>
        <w:t>: Le  membre de la classe répond avec des pensées complètes.</w:t>
      </w:r>
    </w:p>
    <w:p w14:paraId="78581EBF" w14:textId="77777777" w:rsidR="00D4094B" w:rsidRDefault="00D4094B" w:rsidP="00D4094B">
      <w:pPr>
        <w:pStyle w:val="Bodytextnoindent"/>
        <w:tabs>
          <w:tab w:val="left" w:pos="720"/>
        </w:tabs>
        <w:spacing w:after="0"/>
        <w:rPr>
          <w:lang w:val="fr-FR"/>
        </w:rPr>
      </w:pPr>
      <w:r>
        <w:rPr>
          <w:lang w:val="fr-FR"/>
        </w:rPr>
        <w:t>● Précision</w:t>
      </w:r>
      <w:r w:rsidR="00565B48">
        <w:rPr>
          <w:lang w:val="fr-FR"/>
        </w:rPr>
        <w:t xml:space="preserve"> </w:t>
      </w:r>
      <w:r>
        <w:rPr>
          <w:lang w:val="fr-FR"/>
        </w:rPr>
        <w:t>: Les réponses ne contiennent pas d’erreurs de faits.</w:t>
      </w:r>
    </w:p>
    <w:p w14:paraId="67A071CE" w14:textId="77777777" w:rsidR="00D4094B" w:rsidRDefault="00D4094B" w:rsidP="00D4094B">
      <w:pPr>
        <w:pStyle w:val="Bodytextnoindent"/>
        <w:tabs>
          <w:tab w:val="left" w:pos="720"/>
        </w:tabs>
        <w:spacing w:after="0"/>
        <w:rPr>
          <w:lang w:val="fr-FR"/>
        </w:rPr>
      </w:pPr>
      <w:r>
        <w:rPr>
          <w:lang w:val="fr-FR"/>
        </w:rPr>
        <w:t>● La pertinence</w:t>
      </w:r>
      <w:r w:rsidR="00565B48">
        <w:rPr>
          <w:lang w:val="fr-FR"/>
        </w:rPr>
        <w:t xml:space="preserve"> </w:t>
      </w:r>
      <w:r>
        <w:rPr>
          <w:lang w:val="fr-FR"/>
        </w:rPr>
        <w:t>: Les réponses vont au but et ne contiennent pas d’erreurs de fait.</w:t>
      </w:r>
    </w:p>
    <w:p w14:paraId="113AE5BF" w14:textId="77777777" w:rsidR="00D4094B" w:rsidRDefault="00D4094B" w:rsidP="00D4094B">
      <w:pPr>
        <w:pStyle w:val="Bodytextnoindent"/>
        <w:tabs>
          <w:tab w:val="left" w:pos="720"/>
        </w:tabs>
        <w:spacing w:after="0"/>
        <w:rPr>
          <w:lang w:val="fr-FR"/>
        </w:rPr>
      </w:pPr>
      <w:r>
        <w:rPr>
          <w:lang w:val="fr-FR"/>
        </w:rPr>
        <w:t>● Spécificité</w:t>
      </w:r>
      <w:r w:rsidR="00565B48">
        <w:rPr>
          <w:lang w:val="fr-FR"/>
        </w:rPr>
        <w:t xml:space="preserve"> </w:t>
      </w:r>
      <w:r>
        <w:rPr>
          <w:lang w:val="fr-FR"/>
        </w:rPr>
        <w:t>: réponses/idées clairement émises.</w:t>
      </w:r>
    </w:p>
    <w:p w14:paraId="1B8C982C" w14:textId="77777777" w:rsidR="00D4094B" w:rsidRDefault="00D4094B" w:rsidP="00D4094B">
      <w:pPr>
        <w:pStyle w:val="Bodytextnoindent"/>
        <w:tabs>
          <w:tab w:val="left" w:pos="720"/>
        </w:tabs>
        <w:spacing w:after="0"/>
        <w:rPr>
          <w:lang w:val="fr-FR"/>
        </w:rPr>
      </w:pPr>
      <w:r>
        <w:rPr>
          <w:lang w:val="fr-FR"/>
        </w:rPr>
        <w:t>● Support</w:t>
      </w:r>
      <w:r w:rsidR="00565B48">
        <w:rPr>
          <w:lang w:val="fr-FR"/>
        </w:rPr>
        <w:t xml:space="preserve"> </w:t>
      </w:r>
      <w:r>
        <w:rPr>
          <w:lang w:val="fr-FR"/>
        </w:rPr>
        <w:t>: Donne des raisons, des faits ou des exemples.</w:t>
      </w:r>
    </w:p>
    <w:p w14:paraId="7BB683E8" w14:textId="77777777" w:rsidR="00D4094B" w:rsidRDefault="00D4094B" w:rsidP="00D4094B">
      <w:pPr>
        <w:pStyle w:val="Bodytextnoindent"/>
        <w:tabs>
          <w:tab w:val="left" w:pos="720"/>
        </w:tabs>
        <w:spacing w:after="0"/>
        <w:rPr>
          <w:lang w:val="fr-FR"/>
        </w:rPr>
      </w:pPr>
      <w:r>
        <w:rPr>
          <w:lang w:val="fr-FR"/>
        </w:rPr>
        <w:t>● Complexité</w:t>
      </w:r>
      <w:r w:rsidR="00565B48">
        <w:rPr>
          <w:lang w:val="fr-FR"/>
        </w:rPr>
        <w:t xml:space="preserve"> </w:t>
      </w:r>
      <w:r>
        <w:rPr>
          <w:lang w:val="fr-FR"/>
        </w:rPr>
        <w:t xml:space="preserve">: montre une prise de conscience des </w:t>
      </w:r>
      <w:r w:rsidR="00565B48">
        <w:rPr>
          <w:lang w:val="fr-FR"/>
        </w:rPr>
        <w:t>options</w:t>
      </w:r>
      <w:r>
        <w:rPr>
          <w:lang w:val="fr-FR"/>
        </w:rPr>
        <w:t xml:space="preserve"> et des possibilités.</w:t>
      </w:r>
    </w:p>
    <w:p w14:paraId="23EF56C4" w14:textId="77777777" w:rsidR="00D4094B" w:rsidRDefault="00D4094B" w:rsidP="00D4094B">
      <w:pPr>
        <w:pStyle w:val="Bodytextnoindent"/>
        <w:tabs>
          <w:tab w:val="left" w:pos="720"/>
        </w:tabs>
        <w:spacing w:after="0"/>
        <w:ind w:firstLine="0"/>
        <w:rPr>
          <w:lang w:val="fr-FR"/>
        </w:rPr>
      </w:pPr>
      <w:r>
        <w:rPr>
          <w:lang w:val="fr-FR"/>
        </w:rPr>
        <w:t xml:space="preserve">      ● Originalité</w:t>
      </w:r>
      <w:r w:rsidR="00565B48">
        <w:rPr>
          <w:lang w:val="fr-FR"/>
        </w:rPr>
        <w:t xml:space="preserve"> </w:t>
      </w:r>
      <w:r>
        <w:rPr>
          <w:lang w:val="fr-FR"/>
        </w:rPr>
        <w:t>: Exprime des idées nouvelles pour lui ou pour elle.</w:t>
      </w:r>
    </w:p>
    <w:p w14:paraId="2FE05DDE" w14:textId="77777777" w:rsidR="004C066B" w:rsidRDefault="004C066B" w:rsidP="00D4094B">
      <w:pPr>
        <w:pStyle w:val="Bodytextnoindent"/>
        <w:tabs>
          <w:tab w:val="left" w:pos="720"/>
        </w:tabs>
        <w:spacing w:after="0"/>
        <w:ind w:firstLine="0"/>
        <w:rPr>
          <w:lang w:val="fr-FR"/>
        </w:rPr>
      </w:pPr>
    </w:p>
    <w:p w14:paraId="4D7DDE1F" w14:textId="77777777" w:rsidR="00D4094B" w:rsidRDefault="00C61820" w:rsidP="00D4094B">
      <w:pPr>
        <w:pStyle w:val="Bodytextnoindent"/>
        <w:tabs>
          <w:tab w:val="left" w:pos="720"/>
        </w:tabs>
        <w:spacing w:after="0"/>
        <w:ind w:firstLine="0"/>
      </w:pPr>
      <w:r>
        <w:rPr>
          <w:noProof/>
          <w:lang w:val="fr-FR" w:eastAsia="fr-FR"/>
        </w:rPr>
        <w:lastRenderedPageBreak/>
        <mc:AlternateContent>
          <mc:Choice Requires="wps">
            <w:drawing>
              <wp:inline distT="0" distB="0" distL="0" distR="0" wp14:anchorId="4210FB23" wp14:editId="207F4396">
                <wp:extent cx="6006465" cy="835660"/>
                <wp:effectExtent l="0" t="0" r="13335" b="15240"/>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51D279AA" w14:textId="77777777" w:rsidR="00523FC9" w:rsidRDefault="00523FC9" w:rsidP="00D4094B">
                            <w:pPr>
                              <w:pStyle w:val="Titre2"/>
                              <w:spacing w:before="0" w:after="0"/>
                              <w:jc w:val="center"/>
                              <w:rPr>
                                <w:szCs w:val="24"/>
                                <w:lang w:val="fr-FR"/>
                              </w:rPr>
                            </w:pPr>
                            <w:r>
                              <w:rPr>
                                <w:szCs w:val="24"/>
                                <w:lang w:val="fr-FR"/>
                              </w:rPr>
                              <w:t>Lecture 5</w:t>
                            </w:r>
                          </w:p>
                          <w:p w14:paraId="12923DE3" w14:textId="77777777" w:rsidR="00523FC9" w:rsidRDefault="00523FC9" w:rsidP="00D4094B">
                            <w:pPr>
                              <w:pStyle w:val="Bodytextnoindent"/>
                              <w:spacing w:after="0"/>
                              <w:ind w:firstLine="0"/>
                              <w:rPr>
                                <w:szCs w:val="24"/>
                                <w:lang w:val="fr-FR"/>
                              </w:rPr>
                            </w:pPr>
                            <w:r>
                              <w:rPr>
                                <w:szCs w:val="24"/>
                                <w:lang w:val="fr-FR"/>
                              </w:rPr>
                              <w:t xml:space="preserve">« Activités d'apprentissage biblique créatives. » Assurez-vous d'indiquer sur votre </w:t>
                            </w:r>
                            <w:r>
                              <w:rPr>
                                <w:lang w:val="fr-FR"/>
                              </w:rPr>
                              <w:t>fiche de progrès de l’étudiant</w:t>
                            </w:r>
                            <w:r>
                              <w:rPr>
                                <w:szCs w:val="24"/>
                                <w:lang w:val="fr-FR"/>
                              </w:rPr>
                              <w:t xml:space="preserve"> que vous avez terminé cet exercice.</w:t>
                            </w:r>
                          </w:p>
                        </w:txbxContent>
                      </wps:txbx>
                      <wps:bodyPr rot="0" vert="horz" wrap="square" lIns="91440" tIns="45720" rIns="91440" bIns="45720" anchor="t" anchorCtr="0" upright="1">
                        <a:noAutofit/>
                      </wps:bodyPr>
                    </wps:wsp>
                  </a:graphicData>
                </a:graphic>
              </wp:inline>
            </w:drawing>
          </mc:Choice>
          <mc:Fallback>
            <w:pict>
              <v:shape id="Text Box 3" o:spid="_x0000_s1035"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">
                <v:textbox>
                  <w:txbxContent>
                    <w:p w14:paraId="51D279AA" w14:textId="77777777" w:rsidR="00523FC9" w:rsidRDefault="00523FC9" w:rsidP="00D4094B">
                      <w:pPr>
                        <w:pStyle w:val="Titre2"/>
                        <w:spacing w:before="0" w:after="0"/>
                        <w:jc w:val="center"/>
                        <w:rPr>
                          <w:szCs w:val="24"/>
                          <w:lang w:val="fr-FR"/>
                        </w:rPr>
                      </w:pPr>
                      <w:r>
                        <w:rPr>
                          <w:szCs w:val="24"/>
                          <w:lang w:val="fr-FR"/>
                        </w:rPr>
                        <w:t>Lecture 5</w:t>
                      </w:r>
                    </w:p>
                    <w:p w14:paraId="12923DE3" w14:textId="77777777" w:rsidR="00523FC9" w:rsidRDefault="00523FC9" w:rsidP="00D4094B">
                      <w:pPr>
                        <w:pStyle w:val="Bodytextnoindent"/>
                        <w:spacing w:after="0"/>
                        <w:ind w:firstLine="0"/>
                        <w:rPr>
                          <w:szCs w:val="24"/>
                          <w:lang w:val="fr-FR"/>
                        </w:rPr>
                      </w:pPr>
                      <w:r>
                        <w:rPr>
                          <w:szCs w:val="24"/>
                          <w:lang w:val="fr-FR"/>
                        </w:rPr>
                        <w:t xml:space="preserve">« Activités d'apprentissage biblique créatives. » Assurez-vous d'indiquer sur votre </w:t>
                      </w:r>
                      <w:r>
                        <w:rPr>
                          <w:lang w:val="fr-FR"/>
                        </w:rPr>
                        <w:t>fiche de progrès de l’étudiant</w:t>
                      </w:r>
                      <w:r>
                        <w:rPr>
                          <w:szCs w:val="24"/>
                          <w:lang w:val="fr-FR"/>
                        </w:rPr>
                        <w:t xml:space="preserve"> que vous avez terminé cet exercice.</w:t>
                      </w:r>
                    </w:p>
                  </w:txbxContent>
                </v:textbox>
                <w10:anchorlock/>
              </v:shape>
            </w:pict>
          </mc:Fallback>
        </mc:AlternateContent>
      </w:r>
    </w:p>
    <w:p w14:paraId="70BF283F" w14:textId="77777777" w:rsidR="00D4094B" w:rsidRDefault="00D4094B" w:rsidP="00D4094B">
      <w:pPr>
        <w:pStyle w:val="Titre1"/>
        <w:tabs>
          <w:tab w:val="left" w:pos="720"/>
        </w:tabs>
        <w:spacing w:before="0" w:after="0"/>
        <w:rPr>
          <w:lang w:val="fr-FR"/>
        </w:rPr>
      </w:pPr>
      <w:r w:rsidRPr="00523FC9">
        <w:rPr>
          <w:lang w:val="fr-FR"/>
        </w:rPr>
        <w:br w:type="column"/>
      </w:r>
      <w:r>
        <w:rPr>
          <w:lang w:val="fr-FR"/>
        </w:rPr>
        <w:lastRenderedPageBreak/>
        <w:t>Module 4</w:t>
      </w:r>
    </w:p>
    <w:p w14:paraId="7077E2AF" w14:textId="77777777" w:rsidR="00D4094B" w:rsidRDefault="00D4094B" w:rsidP="00D4094B">
      <w:pPr>
        <w:pStyle w:val="Titre1"/>
        <w:tabs>
          <w:tab w:val="left" w:pos="720"/>
        </w:tabs>
        <w:spacing w:before="0" w:after="0"/>
        <w:rPr>
          <w:lang w:val="fr-FR"/>
        </w:rPr>
      </w:pPr>
    </w:p>
    <w:p w14:paraId="42403FB2" w14:textId="77777777" w:rsidR="00D4094B" w:rsidRDefault="00D4094B" w:rsidP="00D4094B">
      <w:pPr>
        <w:pStyle w:val="Bodytextnoindent"/>
        <w:tabs>
          <w:tab w:val="left" w:pos="720"/>
        </w:tabs>
        <w:spacing w:after="0"/>
        <w:ind w:firstLine="0"/>
        <w:jc w:val="center"/>
        <w:rPr>
          <w:rFonts w:eastAsia="Times New Roman"/>
          <w:b/>
          <w:bCs/>
          <w:kern w:val="32"/>
          <w:szCs w:val="32"/>
          <w:lang w:val="fr-FR"/>
        </w:rPr>
      </w:pPr>
      <w:r>
        <w:rPr>
          <w:rFonts w:eastAsia="Times New Roman"/>
          <w:b/>
          <w:bCs/>
          <w:kern w:val="32"/>
          <w:szCs w:val="32"/>
          <w:lang w:val="fr-FR"/>
        </w:rPr>
        <w:t>Idées et exemples</w:t>
      </w:r>
    </w:p>
    <w:p w14:paraId="35D86DB3" w14:textId="77777777" w:rsidR="00D4094B" w:rsidRDefault="00D4094B" w:rsidP="00D4094B">
      <w:pPr>
        <w:pStyle w:val="Bodytextnoindent"/>
        <w:tabs>
          <w:tab w:val="left" w:pos="720"/>
        </w:tabs>
        <w:spacing w:after="0"/>
        <w:ind w:firstLine="0"/>
        <w:rPr>
          <w:lang w:val="fr-FR"/>
        </w:rPr>
      </w:pPr>
      <w:r w:rsidRPr="00523FC9">
        <w:rPr>
          <w:lang w:val="fr-FR"/>
        </w:rPr>
        <w:tab/>
      </w:r>
      <w:r>
        <w:rPr>
          <w:lang w:val="fr-FR"/>
        </w:rPr>
        <w:t>Voici quelques idées sur la façon d'utiliser diverses méthodes pédagogiques. L'approche pédagogique est brièvement expliquée. Des exemples de leçons sont dans la  lecture numéro 6. Les méthodes d'enseignement sont les suivantes</w:t>
      </w:r>
      <w:r w:rsidR="00565B48">
        <w:rPr>
          <w:lang w:val="fr-FR"/>
        </w:rPr>
        <w:t xml:space="preserve"> </w:t>
      </w:r>
      <w:r>
        <w:rPr>
          <w:lang w:val="fr-FR"/>
        </w:rPr>
        <w:t>:</w:t>
      </w:r>
    </w:p>
    <w:p w14:paraId="4AF5444B" w14:textId="77777777" w:rsidR="00D4094B" w:rsidRDefault="00D4094B" w:rsidP="00D4094B">
      <w:pPr>
        <w:pStyle w:val="Bodytextnoindent"/>
        <w:tabs>
          <w:tab w:val="left" w:pos="720"/>
        </w:tabs>
        <w:spacing w:after="0"/>
        <w:ind w:firstLine="0"/>
        <w:rPr>
          <w:lang w:val="fr-FR"/>
        </w:rPr>
      </w:pPr>
      <w:r>
        <w:rPr>
          <w:lang w:val="fr-FR"/>
        </w:rPr>
        <w:tab/>
      </w:r>
    </w:p>
    <w:p w14:paraId="3E49CA09" w14:textId="77777777" w:rsidR="00D4094B" w:rsidRDefault="00D4094B" w:rsidP="00D4094B">
      <w:pPr>
        <w:pStyle w:val="Bodytextnoindent"/>
        <w:tabs>
          <w:tab w:val="left" w:pos="720"/>
        </w:tabs>
        <w:spacing w:after="0"/>
        <w:rPr>
          <w:lang w:val="fr-FR"/>
        </w:rPr>
      </w:pPr>
      <w:r>
        <w:rPr>
          <w:lang w:val="fr-FR"/>
        </w:rPr>
        <w:t xml:space="preserve">● L'approche </w:t>
      </w:r>
      <w:r w:rsidR="00565B48">
        <w:rPr>
          <w:lang w:val="fr-FR"/>
        </w:rPr>
        <w:t>sous forme d’exposés</w:t>
      </w:r>
    </w:p>
    <w:p w14:paraId="2FD89E7A" w14:textId="77777777" w:rsidR="00D4094B" w:rsidRDefault="00D4094B" w:rsidP="00D4094B">
      <w:pPr>
        <w:pStyle w:val="Bodytextnoindent"/>
        <w:tabs>
          <w:tab w:val="left" w:pos="720"/>
        </w:tabs>
        <w:spacing w:after="0"/>
        <w:rPr>
          <w:lang w:val="fr-FR"/>
        </w:rPr>
      </w:pPr>
      <w:r>
        <w:rPr>
          <w:lang w:val="fr-FR"/>
        </w:rPr>
        <w:t>● L'approche de type quiz</w:t>
      </w:r>
    </w:p>
    <w:p w14:paraId="244474AE" w14:textId="77777777" w:rsidR="00D4094B" w:rsidRDefault="00D4094B" w:rsidP="00D4094B">
      <w:pPr>
        <w:pStyle w:val="Bodytextnoindent"/>
        <w:tabs>
          <w:tab w:val="left" w:pos="720"/>
        </w:tabs>
        <w:spacing w:after="0"/>
        <w:rPr>
          <w:lang w:val="fr-FR"/>
        </w:rPr>
      </w:pPr>
      <w:r>
        <w:rPr>
          <w:lang w:val="fr-FR"/>
        </w:rPr>
        <w:t>● L'approche sous forme de dilemmes</w:t>
      </w:r>
    </w:p>
    <w:p w14:paraId="713D0030" w14:textId="77777777" w:rsidR="00D4094B" w:rsidRDefault="00D4094B" w:rsidP="00D4094B">
      <w:pPr>
        <w:pStyle w:val="Bodytextnoindent"/>
        <w:tabs>
          <w:tab w:val="left" w:pos="720"/>
        </w:tabs>
        <w:spacing w:after="0"/>
        <w:rPr>
          <w:lang w:val="fr-FR"/>
        </w:rPr>
      </w:pPr>
      <w:r>
        <w:rPr>
          <w:lang w:val="fr-FR"/>
        </w:rPr>
        <w:t>● L'approche sous forme d’un simple aperçu</w:t>
      </w:r>
    </w:p>
    <w:p w14:paraId="4C3D2E7E" w14:textId="77777777" w:rsidR="00D4094B" w:rsidRDefault="00D4094B" w:rsidP="00D4094B">
      <w:pPr>
        <w:pStyle w:val="Bodytextnoindent"/>
        <w:tabs>
          <w:tab w:val="left" w:pos="720"/>
        </w:tabs>
        <w:spacing w:after="0"/>
        <w:rPr>
          <w:lang w:val="fr-FR"/>
        </w:rPr>
      </w:pPr>
      <w:r>
        <w:rPr>
          <w:lang w:val="fr-FR"/>
        </w:rPr>
        <w:t>● L'approche sous forme d</w:t>
      </w:r>
      <w:r w:rsidR="00565B48">
        <w:rPr>
          <w:lang w:val="fr-FR"/>
        </w:rPr>
        <w:t>e conférences</w:t>
      </w:r>
    </w:p>
    <w:p w14:paraId="622D77C1" w14:textId="77777777" w:rsidR="00D4094B" w:rsidRDefault="00D4094B" w:rsidP="00D4094B">
      <w:pPr>
        <w:pStyle w:val="Bodytextnoindent"/>
        <w:tabs>
          <w:tab w:val="left" w:pos="720"/>
        </w:tabs>
        <w:spacing w:after="0"/>
        <w:rPr>
          <w:lang w:val="fr-FR"/>
        </w:rPr>
      </w:pPr>
      <w:r>
        <w:rPr>
          <w:lang w:val="fr-FR"/>
        </w:rPr>
        <w:t>● L'approche sous forme d’étude de mots</w:t>
      </w:r>
    </w:p>
    <w:p w14:paraId="05581B1B" w14:textId="77777777" w:rsidR="00D4094B" w:rsidRDefault="00D4094B" w:rsidP="00D4094B">
      <w:pPr>
        <w:pStyle w:val="Bodytextnoindent"/>
        <w:tabs>
          <w:tab w:val="left" w:pos="720"/>
        </w:tabs>
        <w:spacing w:after="0"/>
        <w:rPr>
          <w:lang w:val="fr-FR"/>
        </w:rPr>
      </w:pPr>
      <w:r>
        <w:rPr>
          <w:lang w:val="fr-FR"/>
        </w:rPr>
        <w:t>● L'approche inductive</w:t>
      </w:r>
    </w:p>
    <w:p w14:paraId="2014952E" w14:textId="77777777" w:rsidR="00D4094B" w:rsidRDefault="00D4094B" w:rsidP="00D4094B">
      <w:pPr>
        <w:pStyle w:val="Bodytextnoindent"/>
        <w:tabs>
          <w:tab w:val="left" w:pos="720"/>
        </w:tabs>
        <w:spacing w:after="0"/>
        <w:rPr>
          <w:lang w:val="fr-FR"/>
        </w:rPr>
      </w:pPr>
      <w:r>
        <w:rPr>
          <w:lang w:val="fr-FR"/>
        </w:rPr>
        <w:t>● L'approche dramatique</w:t>
      </w:r>
    </w:p>
    <w:p w14:paraId="50ABCC4B" w14:textId="77777777" w:rsidR="00D4094B" w:rsidRDefault="00D4094B" w:rsidP="00D4094B">
      <w:pPr>
        <w:pStyle w:val="Bodytextnoindent"/>
        <w:tabs>
          <w:tab w:val="left" w:pos="720"/>
        </w:tabs>
        <w:spacing w:after="0"/>
        <w:ind w:firstLine="0"/>
        <w:rPr>
          <w:lang w:val="fr-FR"/>
        </w:rPr>
      </w:pPr>
      <w:r>
        <w:rPr>
          <w:lang w:val="fr-FR"/>
        </w:rPr>
        <w:t xml:space="preserve">      ● L'approche sous forme de jeux</w:t>
      </w:r>
    </w:p>
    <w:p w14:paraId="69C93721" w14:textId="77777777" w:rsidR="00D4094B" w:rsidRDefault="00D4094B" w:rsidP="00D4094B">
      <w:pPr>
        <w:pStyle w:val="Titre2"/>
        <w:tabs>
          <w:tab w:val="left" w:pos="720"/>
        </w:tabs>
        <w:spacing w:before="0" w:after="0"/>
        <w:rPr>
          <w:lang w:val="fr-FR"/>
        </w:rPr>
      </w:pPr>
    </w:p>
    <w:p w14:paraId="6754DDAE" w14:textId="77777777" w:rsidR="00565B48" w:rsidRDefault="00D4094B" w:rsidP="00565B48">
      <w:pPr>
        <w:pStyle w:val="Titre2"/>
        <w:tabs>
          <w:tab w:val="left" w:pos="720"/>
        </w:tabs>
        <w:spacing w:before="0" w:after="0"/>
        <w:rPr>
          <w:lang w:val="fr-FR"/>
        </w:rPr>
      </w:pPr>
      <w:r>
        <w:rPr>
          <w:lang w:val="fr-FR"/>
        </w:rPr>
        <w:t xml:space="preserve"> L'approche </w:t>
      </w:r>
      <w:r w:rsidR="00565B48">
        <w:rPr>
          <w:lang w:val="fr-FR"/>
        </w:rPr>
        <w:t>sous forme d’</w:t>
      </w:r>
      <w:r>
        <w:rPr>
          <w:lang w:val="fr-FR"/>
        </w:rPr>
        <w:t>expos</w:t>
      </w:r>
      <w:r w:rsidR="00565B48">
        <w:rPr>
          <w:lang w:val="fr-FR"/>
        </w:rPr>
        <w:t>és</w:t>
      </w:r>
    </w:p>
    <w:p w14:paraId="3DC93D3E" w14:textId="77777777" w:rsidR="00D4094B" w:rsidRPr="00565B48" w:rsidRDefault="00D4094B" w:rsidP="00565B48">
      <w:pPr>
        <w:pStyle w:val="Titre2"/>
        <w:tabs>
          <w:tab w:val="left" w:pos="720"/>
        </w:tabs>
        <w:spacing w:before="0" w:after="0"/>
        <w:rPr>
          <w:b w:val="0"/>
          <w:lang w:val="fr-FR"/>
        </w:rPr>
      </w:pPr>
      <w:r>
        <w:rPr>
          <w:lang w:val="fr-FR"/>
        </w:rPr>
        <w:tab/>
      </w:r>
      <w:r w:rsidRPr="00565B48">
        <w:rPr>
          <w:b w:val="0"/>
          <w:lang w:val="fr-FR"/>
        </w:rPr>
        <w:t xml:space="preserve">Dans </w:t>
      </w:r>
      <w:r w:rsidR="00565B48">
        <w:rPr>
          <w:b w:val="0"/>
          <w:lang w:val="fr-FR"/>
        </w:rPr>
        <w:t xml:space="preserve">cette </w:t>
      </w:r>
      <w:r w:rsidRPr="00565B48">
        <w:rPr>
          <w:b w:val="0"/>
          <w:lang w:val="fr-FR"/>
        </w:rPr>
        <w:t>approche l’animateur limite la discussion à un passage</w:t>
      </w:r>
      <w:r w:rsidR="00494162">
        <w:rPr>
          <w:b w:val="0"/>
          <w:lang w:val="fr-FR"/>
        </w:rPr>
        <w:t xml:space="preserve"> biblique majeur de la leçon. Pour</w:t>
      </w:r>
      <w:r w:rsidRPr="00565B48">
        <w:rPr>
          <w:b w:val="0"/>
          <w:lang w:val="fr-FR"/>
        </w:rPr>
        <w:t xml:space="preserve"> utilis</w:t>
      </w:r>
      <w:r w:rsidR="00494162">
        <w:rPr>
          <w:b w:val="0"/>
          <w:lang w:val="fr-FR"/>
        </w:rPr>
        <w:t>er</w:t>
      </w:r>
      <w:r w:rsidRPr="00565B48">
        <w:rPr>
          <w:b w:val="0"/>
          <w:lang w:val="fr-FR"/>
        </w:rPr>
        <w:t xml:space="preserve"> cette méthode, il faudra des aides intellectuelles, c'est</w:t>
      </w:r>
      <w:r w:rsidR="00494162">
        <w:rPr>
          <w:b w:val="0"/>
          <w:lang w:val="fr-FR"/>
        </w:rPr>
        <w:t>-</w:t>
      </w:r>
      <w:r w:rsidRPr="00565B48">
        <w:rPr>
          <w:b w:val="0"/>
          <w:lang w:val="fr-FR"/>
        </w:rPr>
        <w:t>à</w:t>
      </w:r>
      <w:r w:rsidR="00494162">
        <w:rPr>
          <w:b w:val="0"/>
          <w:lang w:val="fr-FR"/>
        </w:rPr>
        <w:t>-</w:t>
      </w:r>
      <w:r w:rsidRPr="00565B48">
        <w:rPr>
          <w:b w:val="0"/>
          <w:lang w:val="fr-FR"/>
        </w:rPr>
        <w:t>dire, dictionnaires bibliques, commentaires bibliques, des livres de mots bibliques, etc.</w:t>
      </w:r>
    </w:p>
    <w:p w14:paraId="6C3F55FA" w14:textId="77777777" w:rsidR="00D4094B" w:rsidRDefault="00494162" w:rsidP="00D4094B">
      <w:pPr>
        <w:pStyle w:val="Bodytextnoindent"/>
        <w:tabs>
          <w:tab w:val="left" w:pos="720"/>
        </w:tabs>
        <w:spacing w:after="0"/>
        <w:ind w:firstLine="0"/>
        <w:rPr>
          <w:lang w:val="fr-FR"/>
        </w:rPr>
      </w:pPr>
      <w:r>
        <w:rPr>
          <w:lang w:val="fr-FR"/>
        </w:rPr>
        <w:tab/>
        <w:t>Diviser</w:t>
      </w:r>
      <w:r w:rsidR="00D4094B">
        <w:rPr>
          <w:lang w:val="fr-FR"/>
        </w:rPr>
        <w:t xml:space="preserve"> le passage en paragraphes et en souligner chaque paragraphe d’une manière aussi logique que possible. Extraire le sens du passage et discuter de la pertinence du message avec la classe. Rechercher des enseignements, examiner les mouvements dans le passage, les répétitions, le sujet et le point culminant. Trouver o</w:t>
      </w:r>
      <w:r>
        <w:rPr>
          <w:lang w:val="fr-FR"/>
        </w:rPr>
        <w:t>ù</w:t>
      </w:r>
      <w:r w:rsidR="00D4094B">
        <w:rPr>
          <w:lang w:val="fr-FR"/>
        </w:rPr>
        <w:t xml:space="preserve"> se situe l'apogée du passage et quel est le problème principal. Par-dessus tout, découvrir comment cette vérité peut se rapporter à la société contemporaine et</w:t>
      </w:r>
      <w:r w:rsidR="00D4094B" w:rsidRPr="000C5F65">
        <w:rPr>
          <w:lang w:val="fr-FR"/>
        </w:rPr>
        <w:t xml:space="preserve"> à</w:t>
      </w:r>
      <w:r w:rsidR="00D4094B">
        <w:rPr>
          <w:lang w:val="fr-FR"/>
        </w:rPr>
        <w:t xml:space="preserve"> la vie chrétienne.</w:t>
      </w:r>
    </w:p>
    <w:p w14:paraId="54D24B95" w14:textId="77777777" w:rsidR="00D4094B" w:rsidRDefault="00D4094B" w:rsidP="00D4094B">
      <w:pPr>
        <w:pStyle w:val="Titre2"/>
        <w:tabs>
          <w:tab w:val="left" w:pos="720"/>
        </w:tabs>
        <w:spacing w:before="0" w:after="0"/>
        <w:rPr>
          <w:lang w:val="fr-FR"/>
        </w:rPr>
      </w:pPr>
    </w:p>
    <w:p w14:paraId="22AA8566" w14:textId="77777777" w:rsidR="00D4094B" w:rsidRDefault="00D4094B" w:rsidP="00D4094B">
      <w:pPr>
        <w:pStyle w:val="Titre2"/>
        <w:tabs>
          <w:tab w:val="left" w:pos="720"/>
        </w:tabs>
        <w:spacing w:before="0" w:after="0"/>
        <w:rPr>
          <w:lang w:val="fr-FR"/>
        </w:rPr>
      </w:pPr>
      <w:r>
        <w:rPr>
          <w:b w:val="0"/>
          <w:lang w:val="fr-FR"/>
        </w:rPr>
        <w:t xml:space="preserve"> </w:t>
      </w:r>
      <w:r>
        <w:rPr>
          <w:lang w:val="fr-FR"/>
        </w:rPr>
        <w:t xml:space="preserve">L'approche de type quiz </w:t>
      </w:r>
    </w:p>
    <w:p w14:paraId="02CC4D9C" w14:textId="77777777" w:rsidR="00D4094B" w:rsidRDefault="00D4094B" w:rsidP="00D4094B">
      <w:pPr>
        <w:pStyle w:val="Bodytextnoindent"/>
        <w:tabs>
          <w:tab w:val="left" w:pos="720"/>
        </w:tabs>
        <w:spacing w:after="0"/>
        <w:ind w:firstLine="0"/>
        <w:rPr>
          <w:lang w:val="fr-FR"/>
        </w:rPr>
      </w:pPr>
      <w:r>
        <w:rPr>
          <w:lang w:val="fr-FR"/>
        </w:rPr>
        <w:tab/>
        <w:t>Dans la méthode de type quiz vous formulez et présentez une dizaine de questions de type vrai ou faux. Vous distribuez des fiches et demandez à vos étudiants de répondre aux questions avec un simple V ou F. Vous pouvez également projeter les questions en utilisant la présentation PowerPoint. Cette approche entra</w:t>
      </w:r>
      <w:r w:rsidRPr="00EC3BFD">
        <w:rPr>
          <w:lang w:val="fr-FR"/>
        </w:rPr>
        <w:t>î</w:t>
      </w:r>
      <w:r>
        <w:rPr>
          <w:lang w:val="fr-FR"/>
        </w:rPr>
        <w:t xml:space="preserve">nera toujours plus de discussions </w:t>
      </w:r>
      <w:r w:rsidRPr="00CA7830">
        <w:rPr>
          <w:lang w:val="fr-FR"/>
        </w:rPr>
        <w:t xml:space="preserve">que </w:t>
      </w:r>
      <w:r>
        <w:rPr>
          <w:lang w:val="fr-FR"/>
        </w:rPr>
        <w:t>le temps imparti pour la période de classe</w:t>
      </w:r>
      <w:r w:rsidR="00494162">
        <w:rPr>
          <w:lang w:val="fr-FR"/>
        </w:rPr>
        <w:t xml:space="preserve"> vous permet</w:t>
      </w:r>
      <w:r>
        <w:rPr>
          <w:lang w:val="fr-FR"/>
        </w:rPr>
        <w:t>. Elle  dirigera l'esprit des membres de la classe vers les enjeux majeurs de la leçon.</w:t>
      </w:r>
    </w:p>
    <w:p w14:paraId="72CA0BF2" w14:textId="77777777" w:rsidR="00D4094B" w:rsidRDefault="00D4094B" w:rsidP="00D4094B">
      <w:pPr>
        <w:pStyle w:val="Bodytextnoindent"/>
        <w:tabs>
          <w:tab w:val="left" w:pos="720"/>
        </w:tabs>
        <w:spacing w:after="0"/>
        <w:ind w:firstLine="0"/>
        <w:rPr>
          <w:lang w:val="fr-FR"/>
        </w:rPr>
      </w:pPr>
      <w:r>
        <w:rPr>
          <w:lang w:val="fr-FR"/>
        </w:rPr>
        <w:tab/>
        <w:t xml:space="preserve"> Voici trois questions basées sur une leçon dans un </w:t>
      </w:r>
      <w:r>
        <w:rPr>
          <w:i/>
          <w:lang w:val="fr-FR"/>
        </w:rPr>
        <w:t>guide d'étude de la Bible</w:t>
      </w:r>
      <w:r>
        <w:rPr>
          <w:lang w:val="fr-FR"/>
        </w:rPr>
        <w:t xml:space="preserve"> intitulée « Le peuple choisi de Dieu » Le passage de l'Ecriture est Galates 3</w:t>
      </w:r>
      <w:r w:rsidR="00494162">
        <w:rPr>
          <w:lang w:val="fr-FR"/>
        </w:rPr>
        <w:t>.</w:t>
      </w:r>
      <w:r>
        <w:rPr>
          <w:lang w:val="fr-FR"/>
        </w:rPr>
        <w:t xml:space="preserve">6-9, 29 et le sujet est: l'église est l'héritière légitime des promesses de l’Ancien Testament. Notez que les questions sont formulées à partir du </w:t>
      </w:r>
      <w:r>
        <w:rPr>
          <w:i/>
          <w:lang w:val="fr-FR"/>
        </w:rPr>
        <w:t>guide d'étude de la Bible</w:t>
      </w:r>
      <w:r>
        <w:rPr>
          <w:lang w:val="fr-FR"/>
        </w:rPr>
        <w:t xml:space="preserve"> et on donne la page où les réponses peuvent être trouvées. Les membres de la classe apprennent à la fois la </w:t>
      </w:r>
      <w:r>
        <w:rPr>
          <w:lang w:val="fr-FR"/>
        </w:rPr>
        <w:lastRenderedPageBreak/>
        <w:t xml:space="preserve">réponse et la façon d'utiliser leur </w:t>
      </w:r>
      <w:r w:rsidR="00EE1FE2">
        <w:rPr>
          <w:i/>
          <w:lang w:val="fr-FR"/>
        </w:rPr>
        <w:t>G</w:t>
      </w:r>
      <w:r>
        <w:rPr>
          <w:i/>
          <w:lang w:val="fr-FR"/>
        </w:rPr>
        <w:t>uide d'étude de la Bible</w:t>
      </w:r>
      <w:r>
        <w:rPr>
          <w:lang w:val="fr-FR"/>
        </w:rPr>
        <w:t xml:space="preserve"> pour l'étude personnelle. Remarquez aussi comment les questions mènent vers une discussion sur les points soulevés.</w:t>
      </w:r>
    </w:p>
    <w:p w14:paraId="4C393E8C" w14:textId="77777777" w:rsidR="00D4094B" w:rsidRDefault="00D4094B" w:rsidP="00D4094B">
      <w:pPr>
        <w:pStyle w:val="Bodytextnoindent"/>
        <w:tabs>
          <w:tab w:val="left" w:pos="720"/>
        </w:tabs>
        <w:spacing w:after="0"/>
        <w:ind w:firstLine="0"/>
        <w:rPr>
          <w:b/>
          <w:lang w:val="fr-FR"/>
        </w:rPr>
      </w:pPr>
      <w:r>
        <w:rPr>
          <w:lang w:val="fr-FR"/>
        </w:rPr>
        <w:tab/>
        <w:t>1. Vrai ou faux</w:t>
      </w:r>
      <w:r w:rsidR="00494162">
        <w:rPr>
          <w:lang w:val="fr-FR"/>
        </w:rPr>
        <w:t xml:space="preserve"> </w:t>
      </w:r>
      <w:r>
        <w:rPr>
          <w:lang w:val="fr-FR"/>
        </w:rPr>
        <w:t>: Abraham a été appelé par Dieu à  cause la justesse de ses œuvres. (Réponse: Faux. La base de l'appel d'Abraham n'était pas ses œuvres de justice, mais la grâce de Dieu selon son dessein, (p. 21).</w:t>
      </w:r>
    </w:p>
    <w:p w14:paraId="4B216689" w14:textId="77777777" w:rsidR="00D4094B" w:rsidRDefault="00D4094B" w:rsidP="00D4094B">
      <w:pPr>
        <w:pStyle w:val="Bodytextnoindent"/>
        <w:tabs>
          <w:tab w:val="left" w:pos="720"/>
        </w:tabs>
        <w:spacing w:after="0"/>
        <w:ind w:firstLine="0"/>
        <w:rPr>
          <w:lang w:val="fr-FR"/>
        </w:rPr>
      </w:pPr>
      <w:r>
        <w:rPr>
          <w:lang w:val="fr-FR"/>
        </w:rPr>
        <w:tab/>
        <w:t>2. Vrai ou faux</w:t>
      </w:r>
      <w:r w:rsidR="00494162">
        <w:rPr>
          <w:lang w:val="fr-FR"/>
        </w:rPr>
        <w:t xml:space="preserve"> </w:t>
      </w:r>
      <w:r>
        <w:rPr>
          <w:lang w:val="fr-FR"/>
        </w:rPr>
        <w:t>: L’appartenance à l'Église et une profession de foi en Jésus-Christ sont la marque de la qualité d'héritier et une garantie de salut. (Réponse: Faux. Il faut connaître, aimer et obéir au Sauveur pour être vraiment reconnu comme son héritier  (p. 25).</w:t>
      </w:r>
    </w:p>
    <w:p w14:paraId="5B678244" w14:textId="77777777" w:rsidR="00D4094B" w:rsidRDefault="00D4094B" w:rsidP="00D4094B">
      <w:pPr>
        <w:pStyle w:val="Bodytextnoindent"/>
        <w:tabs>
          <w:tab w:val="left" w:pos="720"/>
        </w:tabs>
        <w:spacing w:after="0"/>
        <w:ind w:firstLine="0"/>
        <w:rPr>
          <w:b/>
          <w:lang w:val="fr-FR"/>
        </w:rPr>
      </w:pPr>
      <w:r>
        <w:rPr>
          <w:lang w:val="fr-FR"/>
        </w:rPr>
        <w:tab/>
        <w:t>3. Vrai ou faux: la foi d'Abraham était basée sur sa connaissance personnelle de Dieu et son l'amour pour lui. (Réponse: Vrai. Abraham a obéi à Dieu par la foi et il a dirigé sa maison d'une manière pure et pieuse.</w:t>
      </w:r>
      <w:r w:rsidR="00494162">
        <w:rPr>
          <w:lang w:val="fr-FR"/>
        </w:rPr>
        <w:t>)</w:t>
      </w:r>
      <w:r>
        <w:rPr>
          <w:lang w:val="fr-FR"/>
        </w:rPr>
        <w:t xml:space="preserve">  Les femmes, les hommes et les enfants qui sont connectés à Dieu, par la foi, partagent les mêmes vertus que possédait Abraham et exerceront sur les autres la même bonne influence (p. 28).</w:t>
      </w:r>
    </w:p>
    <w:p w14:paraId="2CFD4525" w14:textId="77777777" w:rsidR="00D4094B" w:rsidRDefault="00D4094B" w:rsidP="00D4094B">
      <w:pPr>
        <w:pStyle w:val="Titre2"/>
        <w:tabs>
          <w:tab w:val="left" w:pos="720"/>
        </w:tabs>
        <w:spacing w:before="0" w:after="0"/>
        <w:rPr>
          <w:lang w:val="fr-FR"/>
        </w:rPr>
      </w:pPr>
    </w:p>
    <w:p w14:paraId="0B525923" w14:textId="77777777" w:rsidR="00D4094B" w:rsidRPr="00523FC9" w:rsidRDefault="00D4094B" w:rsidP="00D4094B">
      <w:pPr>
        <w:pStyle w:val="Titre2"/>
        <w:tabs>
          <w:tab w:val="left" w:pos="720"/>
        </w:tabs>
        <w:spacing w:before="0" w:after="0"/>
        <w:rPr>
          <w:lang w:val="fr-FR"/>
        </w:rPr>
      </w:pPr>
      <w:r>
        <w:rPr>
          <w:lang w:val="fr-FR"/>
        </w:rPr>
        <w:t>L'approche sous forme de dilemmes éthiques</w:t>
      </w:r>
    </w:p>
    <w:p w14:paraId="71324C22" w14:textId="77777777" w:rsidR="00D4094B" w:rsidRDefault="00D4094B" w:rsidP="00D4094B">
      <w:pPr>
        <w:pStyle w:val="Bodytextnoindent"/>
        <w:tabs>
          <w:tab w:val="left" w:pos="720"/>
        </w:tabs>
        <w:spacing w:after="0"/>
        <w:ind w:firstLine="0"/>
        <w:rPr>
          <w:lang w:val="fr-FR"/>
        </w:rPr>
      </w:pPr>
      <w:r>
        <w:rPr>
          <w:lang w:val="fr-FR"/>
        </w:rPr>
        <w:tab/>
        <w:t xml:space="preserve">En utilisant cette approche, vous présentez un dilemme qui doit être résolu par la classe. En évaluant les réponses au cours de la discussion, vous pouvez identifier le genre de réflexions qui passent </w:t>
      </w:r>
      <w:r w:rsidR="00494162">
        <w:rPr>
          <w:lang w:val="fr-FR"/>
        </w:rPr>
        <w:t>par l</w:t>
      </w:r>
      <w:r>
        <w:rPr>
          <w:lang w:val="fr-FR"/>
        </w:rPr>
        <w:t>'esprit des membres de la classe. Le dilemme devrait naître des questions issues de la leçon étudiée.</w:t>
      </w:r>
    </w:p>
    <w:p w14:paraId="319FABF0" w14:textId="77777777" w:rsidR="00D4094B" w:rsidRDefault="00D4094B" w:rsidP="00D4094B">
      <w:pPr>
        <w:pStyle w:val="Bodytextnoindent"/>
        <w:tabs>
          <w:tab w:val="left" w:pos="720"/>
        </w:tabs>
        <w:spacing w:after="0"/>
        <w:ind w:firstLine="0"/>
        <w:rPr>
          <w:lang w:val="fr-FR"/>
        </w:rPr>
      </w:pPr>
      <w:r>
        <w:rPr>
          <w:lang w:val="fr-FR"/>
        </w:rPr>
        <w:tab/>
        <w:t>Un dilemme éthique est une situation dans laquelle vous devez prendre une décision sérieuse alors qu’il y a des zones grises dans certaines situations. Par exemple, si quelqu'un veut braquer une banque, il n'y a pas de dilemme. Tout le monde sait que c'est mal de voler une banque. Mais si quelqu'un vole une épicerie pour obtenir de l'argent pour acheter des médicaments coûteux pour sauver la vie de quelqu'un</w:t>
      </w:r>
      <w:r w:rsidR="00494162">
        <w:rPr>
          <w:lang w:val="fr-FR"/>
        </w:rPr>
        <w:t xml:space="preserve"> </w:t>
      </w:r>
      <w:r>
        <w:rPr>
          <w:lang w:val="fr-FR"/>
        </w:rPr>
        <w:t>? Décider si c'est bien ou mal, c'est un dilemme. Dans ce cas, le dilemme est le suivant: Qu’est-ce qui  est pire, laisser quelqu'un mourir, ou voler de l'argent pour acheter des médicaments et lui sauver la vie</w:t>
      </w:r>
      <w:r w:rsidR="00494162">
        <w:rPr>
          <w:lang w:val="fr-FR"/>
        </w:rPr>
        <w:t xml:space="preserve"> </w:t>
      </w:r>
      <w:r>
        <w:rPr>
          <w:lang w:val="fr-FR"/>
        </w:rPr>
        <w:t>?</w:t>
      </w:r>
    </w:p>
    <w:p w14:paraId="5593EC21" w14:textId="77777777" w:rsidR="00D4094B" w:rsidRDefault="00D4094B" w:rsidP="00D4094B">
      <w:pPr>
        <w:pStyle w:val="Bodytextnoindent"/>
        <w:tabs>
          <w:tab w:val="left" w:pos="720"/>
        </w:tabs>
        <w:spacing w:after="0"/>
        <w:ind w:firstLine="0"/>
        <w:rPr>
          <w:lang w:val="fr-FR"/>
        </w:rPr>
      </w:pPr>
      <w:r>
        <w:rPr>
          <w:bCs/>
          <w:i/>
          <w:lang w:val="fr-FR"/>
        </w:rPr>
        <w:tab/>
      </w:r>
      <w:r>
        <w:rPr>
          <w:lang w:val="fr-FR"/>
        </w:rPr>
        <w:t>Lorsque les membres de la classe sont exposés  à un dilemme éthique ou moral, ils s'engagent immédiatement dans une discussion. Néanmoins, une discussion en elle-même ne constitue nécessairement</w:t>
      </w:r>
      <w:r w:rsidRPr="00CA7830">
        <w:rPr>
          <w:lang w:val="fr-FR"/>
        </w:rPr>
        <w:t xml:space="preserve"> pas</w:t>
      </w:r>
      <w:r>
        <w:rPr>
          <w:lang w:val="fr-FR"/>
        </w:rPr>
        <w:t xml:space="preserve"> l'apprentissage. L’animateur ou l’organisateur de discussion doit mener la discussion avec soin. Dans cette approche, vous êtes à la recherche de la réponse la plus </w:t>
      </w:r>
      <w:r>
        <w:rPr>
          <w:i/>
          <w:lang w:val="fr-FR"/>
        </w:rPr>
        <w:t>morale</w:t>
      </w:r>
      <w:r>
        <w:rPr>
          <w:lang w:val="fr-FR"/>
        </w:rPr>
        <w:t xml:space="preserve"> et la plus bibliquement correcte.</w:t>
      </w:r>
    </w:p>
    <w:p w14:paraId="26D694F1" w14:textId="77777777" w:rsidR="00D4094B" w:rsidRDefault="00D4094B" w:rsidP="00D4094B">
      <w:pPr>
        <w:pStyle w:val="Titre2"/>
        <w:tabs>
          <w:tab w:val="left" w:pos="720"/>
        </w:tabs>
        <w:spacing w:before="0" w:after="0"/>
        <w:rPr>
          <w:lang w:val="fr-FR"/>
        </w:rPr>
      </w:pPr>
    </w:p>
    <w:p w14:paraId="111CAB0F" w14:textId="77777777" w:rsidR="00D4094B" w:rsidRDefault="00D4094B" w:rsidP="00D4094B">
      <w:pPr>
        <w:pStyle w:val="Titre2"/>
        <w:tabs>
          <w:tab w:val="left" w:pos="720"/>
        </w:tabs>
        <w:spacing w:before="0" w:after="0"/>
        <w:rPr>
          <w:lang w:val="fr-FR"/>
        </w:rPr>
      </w:pPr>
      <w:r>
        <w:rPr>
          <w:b w:val="0"/>
          <w:lang w:val="fr-FR"/>
        </w:rPr>
        <w:t xml:space="preserve"> </w:t>
      </w:r>
      <w:r>
        <w:rPr>
          <w:lang w:val="fr-FR"/>
        </w:rPr>
        <w:t>L'approche sous forme d’un simple aperçu</w:t>
      </w:r>
    </w:p>
    <w:p w14:paraId="13DB1932" w14:textId="77777777" w:rsidR="00D4094B" w:rsidRPr="00523FC9" w:rsidRDefault="00D4094B" w:rsidP="00D4094B">
      <w:pPr>
        <w:pStyle w:val="Bodytextnoindent"/>
        <w:tabs>
          <w:tab w:val="left" w:pos="720"/>
        </w:tabs>
        <w:spacing w:after="0"/>
        <w:ind w:firstLine="0"/>
        <w:rPr>
          <w:lang w:val="fr-FR"/>
        </w:rPr>
      </w:pPr>
      <w:r>
        <w:rPr>
          <w:lang w:val="fr-FR"/>
        </w:rPr>
        <w:tab/>
      </w:r>
      <w:r w:rsidRPr="00523FC9">
        <w:rPr>
          <w:lang w:val="fr-FR"/>
        </w:rPr>
        <w:t xml:space="preserve"> </w:t>
      </w:r>
    </w:p>
    <w:p w14:paraId="57625639" w14:textId="77777777" w:rsidR="00D4094B" w:rsidRDefault="00D4094B" w:rsidP="00D4094B">
      <w:pPr>
        <w:pStyle w:val="Bodytextnoindent"/>
        <w:tabs>
          <w:tab w:val="left" w:pos="720"/>
        </w:tabs>
        <w:spacing w:after="0"/>
        <w:rPr>
          <w:lang w:val="fr-FR"/>
        </w:rPr>
      </w:pPr>
      <w:r>
        <w:rPr>
          <w:lang w:val="fr-FR"/>
        </w:rPr>
        <w:t>En utilisant l'approche sous forme d’un simple aperçu, votre présentation est soigneusement calculée pour souligner un point important dans la leçon. En général, un plan comporte trois sections:</w:t>
      </w:r>
    </w:p>
    <w:p w14:paraId="7292B859" w14:textId="77777777" w:rsidR="00D4094B" w:rsidRDefault="00D4094B" w:rsidP="00D4094B">
      <w:pPr>
        <w:pStyle w:val="Bodytextnoindent"/>
        <w:tabs>
          <w:tab w:val="left" w:pos="720"/>
        </w:tabs>
        <w:spacing w:after="0"/>
        <w:rPr>
          <w:lang w:val="fr-FR"/>
        </w:rPr>
      </w:pPr>
      <w:r>
        <w:rPr>
          <w:lang w:val="fr-FR"/>
        </w:rPr>
        <w:lastRenderedPageBreak/>
        <w:t>● Introduction</w:t>
      </w:r>
    </w:p>
    <w:p w14:paraId="01B720E7" w14:textId="77777777" w:rsidR="00D4094B" w:rsidRDefault="00D4094B" w:rsidP="00D4094B">
      <w:pPr>
        <w:pStyle w:val="Bodytextnoindent"/>
        <w:tabs>
          <w:tab w:val="left" w:pos="720"/>
        </w:tabs>
        <w:spacing w:after="0"/>
        <w:rPr>
          <w:lang w:val="fr-FR"/>
        </w:rPr>
      </w:pPr>
      <w:r>
        <w:rPr>
          <w:lang w:val="fr-FR"/>
        </w:rPr>
        <w:t>● Partie principale</w:t>
      </w:r>
    </w:p>
    <w:p w14:paraId="6975E70D" w14:textId="77777777" w:rsidR="00D4094B" w:rsidRDefault="00D4094B" w:rsidP="00D4094B">
      <w:pPr>
        <w:pStyle w:val="Bodytextnoindent"/>
        <w:tabs>
          <w:tab w:val="left" w:pos="720"/>
        </w:tabs>
        <w:spacing w:after="0"/>
        <w:rPr>
          <w:lang w:val="fr-FR"/>
        </w:rPr>
      </w:pPr>
      <w:r>
        <w:rPr>
          <w:lang w:val="fr-FR"/>
        </w:rPr>
        <w:t>● Conclusion</w:t>
      </w:r>
    </w:p>
    <w:p w14:paraId="6B2DD336" w14:textId="77777777" w:rsidR="00D4094B" w:rsidRDefault="00D4094B" w:rsidP="00D4094B">
      <w:pPr>
        <w:pStyle w:val="Bodytextnoindent"/>
        <w:tabs>
          <w:tab w:val="left" w:pos="720"/>
        </w:tabs>
        <w:spacing w:after="0"/>
        <w:rPr>
          <w:lang w:val="fr-FR"/>
        </w:rPr>
      </w:pPr>
      <w:r>
        <w:rPr>
          <w:lang w:val="fr-FR"/>
        </w:rPr>
        <w:t xml:space="preserve">C'est l'approche que vous trouverez dans la section « Aperçu de la leçon » du </w:t>
      </w:r>
      <w:r>
        <w:rPr>
          <w:i/>
          <w:lang w:val="fr-FR"/>
        </w:rPr>
        <w:t>guide d'étude de la Bible</w:t>
      </w:r>
      <w:r>
        <w:rPr>
          <w:lang w:val="fr-FR"/>
        </w:rPr>
        <w:t xml:space="preserve"> pour adultes.</w:t>
      </w:r>
    </w:p>
    <w:p w14:paraId="580CA844" w14:textId="77777777" w:rsidR="00D4094B" w:rsidRDefault="00D4094B" w:rsidP="00D4094B">
      <w:pPr>
        <w:pStyle w:val="Bodytextnoindent"/>
        <w:tabs>
          <w:tab w:val="left" w:pos="720"/>
        </w:tabs>
        <w:spacing w:after="0"/>
        <w:ind w:firstLine="0"/>
        <w:rPr>
          <w:lang w:val="fr-FR"/>
        </w:rPr>
      </w:pPr>
      <w:r>
        <w:rPr>
          <w:lang w:val="fr-FR"/>
        </w:rPr>
        <w:t>Par exemple, supposons que le texte</w:t>
      </w:r>
      <w:r w:rsidR="00494162">
        <w:rPr>
          <w:lang w:val="fr-FR"/>
        </w:rPr>
        <w:t>-</w:t>
      </w:r>
      <w:r>
        <w:rPr>
          <w:lang w:val="fr-FR"/>
        </w:rPr>
        <w:t xml:space="preserve">clé de la leçon  est </w:t>
      </w:r>
      <w:proofErr w:type="spellStart"/>
      <w:r>
        <w:rPr>
          <w:lang w:val="fr-FR"/>
        </w:rPr>
        <w:t>Philippiens</w:t>
      </w:r>
      <w:proofErr w:type="spellEnd"/>
      <w:r>
        <w:rPr>
          <w:lang w:val="fr-FR"/>
        </w:rPr>
        <w:t xml:space="preserve"> 4:4-7. Vous pourriez vous poser les huit questions suivantes et proposer les grandes lignes suivantes :</w:t>
      </w:r>
    </w:p>
    <w:p w14:paraId="78A01709" w14:textId="77777777" w:rsidR="00D4094B" w:rsidRPr="00523FC9" w:rsidRDefault="00D4094B" w:rsidP="00D4094B">
      <w:pPr>
        <w:pStyle w:val="Bodytextnoindent"/>
        <w:tabs>
          <w:tab w:val="left" w:pos="720"/>
        </w:tabs>
        <w:spacing w:after="0"/>
        <w:ind w:firstLine="0"/>
        <w:rPr>
          <w:lang w:val="fr-FR"/>
        </w:rPr>
      </w:pPr>
      <w:r>
        <w:rPr>
          <w:lang w:val="fr-FR"/>
        </w:rPr>
        <w:tab/>
      </w:r>
      <w:r w:rsidRPr="00523FC9">
        <w:rPr>
          <w:lang w:val="fr-FR"/>
        </w:rPr>
        <w:t xml:space="preserve"> </w:t>
      </w:r>
    </w:p>
    <w:p w14:paraId="30A0A869" w14:textId="77777777" w:rsidR="00D4094B" w:rsidRDefault="00D4094B" w:rsidP="00D4094B">
      <w:pPr>
        <w:pStyle w:val="Bodytextnoindent"/>
        <w:tabs>
          <w:tab w:val="left" w:pos="720"/>
        </w:tabs>
        <w:spacing w:after="0"/>
        <w:rPr>
          <w:lang w:val="fr-FR"/>
        </w:rPr>
      </w:pPr>
      <w:r>
        <w:rPr>
          <w:lang w:val="fr-FR"/>
        </w:rPr>
        <w:t>1. Quel est le sujet de la leçon</w:t>
      </w:r>
      <w:r w:rsidR="008939B3">
        <w:rPr>
          <w:lang w:val="fr-FR"/>
        </w:rPr>
        <w:t xml:space="preserve"> </w:t>
      </w:r>
      <w:r>
        <w:rPr>
          <w:lang w:val="fr-FR"/>
        </w:rPr>
        <w:t>?</w:t>
      </w:r>
    </w:p>
    <w:p w14:paraId="1E698C9A" w14:textId="77777777" w:rsidR="00D4094B" w:rsidRDefault="00D4094B" w:rsidP="00D4094B">
      <w:pPr>
        <w:pStyle w:val="Bodytextnoindent"/>
        <w:tabs>
          <w:tab w:val="left" w:pos="720"/>
        </w:tabs>
        <w:spacing w:after="0"/>
        <w:rPr>
          <w:lang w:val="fr-FR"/>
        </w:rPr>
      </w:pPr>
      <w:r>
        <w:rPr>
          <w:lang w:val="fr-FR"/>
        </w:rPr>
        <w:t>2. Quel est le thème de la leçon</w:t>
      </w:r>
      <w:r w:rsidR="008939B3">
        <w:rPr>
          <w:lang w:val="fr-FR"/>
        </w:rPr>
        <w:t xml:space="preserve"> </w:t>
      </w:r>
      <w:r>
        <w:rPr>
          <w:lang w:val="fr-FR"/>
        </w:rPr>
        <w:t>?</w:t>
      </w:r>
    </w:p>
    <w:p w14:paraId="5243BC39" w14:textId="77777777" w:rsidR="00D4094B" w:rsidRDefault="00D4094B" w:rsidP="00D4094B">
      <w:pPr>
        <w:pStyle w:val="Bodytextnoindent"/>
        <w:tabs>
          <w:tab w:val="left" w:pos="720"/>
        </w:tabs>
        <w:spacing w:after="0"/>
        <w:rPr>
          <w:lang w:val="fr-FR"/>
        </w:rPr>
      </w:pPr>
      <w:r>
        <w:rPr>
          <w:lang w:val="fr-FR"/>
        </w:rPr>
        <w:t xml:space="preserve">3. À </w:t>
      </w:r>
      <w:r w:rsidRPr="00CA7830">
        <w:rPr>
          <w:lang w:val="fr-FR"/>
        </w:rPr>
        <w:t>quelle question</w:t>
      </w:r>
      <w:r>
        <w:rPr>
          <w:lang w:val="fr-FR"/>
        </w:rPr>
        <w:t xml:space="preserve"> voulez-vous répondre</w:t>
      </w:r>
      <w:r w:rsidR="008939B3">
        <w:rPr>
          <w:lang w:val="fr-FR"/>
        </w:rPr>
        <w:t xml:space="preserve"> </w:t>
      </w:r>
      <w:r>
        <w:rPr>
          <w:lang w:val="fr-FR"/>
        </w:rPr>
        <w:t>?</w:t>
      </w:r>
    </w:p>
    <w:p w14:paraId="0B98AD1A" w14:textId="77777777" w:rsidR="00D4094B" w:rsidRDefault="00D4094B" w:rsidP="00D4094B">
      <w:pPr>
        <w:pStyle w:val="Bodytextnoindent"/>
        <w:tabs>
          <w:tab w:val="left" w:pos="720"/>
        </w:tabs>
        <w:spacing w:after="0"/>
        <w:rPr>
          <w:lang w:val="fr-FR"/>
        </w:rPr>
      </w:pPr>
      <w:r>
        <w:rPr>
          <w:lang w:val="fr-FR"/>
        </w:rPr>
        <w:t>4. Quelle est la réponse que vous voulez donner</w:t>
      </w:r>
      <w:r w:rsidR="008939B3">
        <w:rPr>
          <w:lang w:val="fr-FR"/>
        </w:rPr>
        <w:t xml:space="preserve"> </w:t>
      </w:r>
      <w:r>
        <w:rPr>
          <w:lang w:val="fr-FR"/>
        </w:rPr>
        <w:t>?</w:t>
      </w:r>
    </w:p>
    <w:p w14:paraId="7B35827A" w14:textId="77777777" w:rsidR="00D4094B" w:rsidRDefault="00D4094B" w:rsidP="00D4094B">
      <w:pPr>
        <w:pStyle w:val="Bodytextnoindent"/>
        <w:tabs>
          <w:tab w:val="left" w:pos="720"/>
        </w:tabs>
        <w:spacing w:after="0"/>
        <w:rPr>
          <w:lang w:val="fr-FR"/>
        </w:rPr>
      </w:pPr>
      <w:r>
        <w:rPr>
          <w:lang w:val="fr-FR"/>
        </w:rPr>
        <w:t>5. Quel est le mot</w:t>
      </w:r>
      <w:r w:rsidR="008939B3">
        <w:rPr>
          <w:lang w:val="fr-FR"/>
        </w:rPr>
        <w:t>-</w:t>
      </w:r>
      <w:r>
        <w:rPr>
          <w:lang w:val="fr-FR"/>
        </w:rPr>
        <w:t>clé qui permettra de caractériser les points que vous souhaitez apporter</w:t>
      </w:r>
      <w:r w:rsidR="008939B3">
        <w:rPr>
          <w:lang w:val="fr-FR"/>
        </w:rPr>
        <w:t xml:space="preserve"> </w:t>
      </w:r>
      <w:r>
        <w:rPr>
          <w:lang w:val="fr-FR"/>
        </w:rPr>
        <w:t>?</w:t>
      </w:r>
    </w:p>
    <w:p w14:paraId="4EDB7FD3" w14:textId="77777777" w:rsidR="00D4094B" w:rsidRDefault="00D4094B" w:rsidP="00D4094B">
      <w:pPr>
        <w:pStyle w:val="Bodytextnoindent"/>
        <w:tabs>
          <w:tab w:val="left" w:pos="720"/>
        </w:tabs>
        <w:spacing w:after="0"/>
        <w:rPr>
          <w:lang w:val="fr-FR"/>
        </w:rPr>
      </w:pPr>
      <w:r>
        <w:rPr>
          <w:lang w:val="fr-FR"/>
        </w:rPr>
        <w:t>6. Quel est votre principal énoncé</w:t>
      </w:r>
      <w:r w:rsidR="008939B3">
        <w:rPr>
          <w:lang w:val="fr-FR"/>
        </w:rPr>
        <w:t xml:space="preserve"> </w:t>
      </w:r>
      <w:r>
        <w:rPr>
          <w:lang w:val="fr-FR"/>
        </w:rPr>
        <w:t>?</w:t>
      </w:r>
    </w:p>
    <w:p w14:paraId="55C3A515" w14:textId="77777777" w:rsidR="00D4094B" w:rsidRDefault="00D4094B" w:rsidP="00D4094B">
      <w:pPr>
        <w:pStyle w:val="Bodytextnoindent"/>
        <w:tabs>
          <w:tab w:val="left" w:pos="720"/>
        </w:tabs>
        <w:spacing w:after="0"/>
        <w:rPr>
          <w:lang w:val="fr-FR"/>
        </w:rPr>
      </w:pPr>
      <w:r>
        <w:rPr>
          <w:lang w:val="fr-FR"/>
        </w:rPr>
        <w:t>7. Quel est votre énoncé ​​de transition</w:t>
      </w:r>
      <w:r w:rsidR="008939B3">
        <w:rPr>
          <w:lang w:val="fr-FR"/>
        </w:rPr>
        <w:t xml:space="preserve"> </w:t>
      </w:r>
      <w:r>
        <w:rPr>
          <w:lang w:val="fr-FR"/>
        </w:rPr>
        <w:t>?</w:t>
      </w:r>
    </w:p>
    <w:p w14:paraId="4DA0F1E4" w14:textId="77777777" w:rsidR="00D4094B" w:rsidRDefault="00D4094B" w:rsidP="00D4094B">
      <w:pPr>
        <w:pStyle w:val="Bodytextnoindent"/>
        <w:tabs>
          <w:tab w:val="left" w:pos="720"/>
        </w:tabs>
        <w:spacing w:after="0"/>
        <w:ind w:firstLine="0"/>
        <w:rPr>
          <w:lang w:val="fr-FR"/>
        </w:rPr>
      </w:pPr>
      <w:r>
        <w:rPr>
          <w:lang w:val="fr-FR"/>
        </w:rPr>
        <w:t xml:space="preserve">      8. Quels sont les points principaux de votre leçon</w:t>
      </w:r>
      <w:r w:rsidR="008939B3">
        <w:rPr>
          <w:lang w:val="fr-FR"/>
        </w:rPr>
        <w:t xml:space="preserve"> </w:t>
      </w:r>
      <w:r>
        <w:rPr>
          <w:lang w:val="fr-FR"/>
        </w:rPr>
        <w:t>?</w:t>
      </w:r>
    </w:p>
    <w:p w14:paraId="326C9ACF" w14:textId="77777777" w:rsidR="00D4094B" w:rsidRDefault="00D4094B" w:rsidP="00D4094B">
      <w:pPr>
        <w:pStyle w:val="Bodytextnoindent"/>
        <w:tabs>
          <w:tab w:val="left" w:pos="720"/>
        </w:tabs>
        <w:spacing w:after="0"/>
        <w:rPr>
          <w:lang w:val="fr-FR"/>
        </w:rPr>
      </w:pPr>
      <w:r w:rsidRPr="00523FC9">
        <w:rPr>
          <w:lang w:val="fr-FR"/>
        </w:rPr>
        <w:tab/>
      </w:r>
      <w:r>
        <w:rPr>
          <w:lang w:val="fr-FR"/>
        </w:rPr>
        <w:t xml:space="preserve">Un </w:t>
      </w:r>
      <w:r w:rsidR="008939B3">
        <w:rPr>
          <w:lang w:val="fr-FR"/>
        </w:rPr>
        <w:t>plan</w:t>
      </w:r>
      <w:r>
        <w:rPr>
          <w:lang w:val="fr-FR"/>
        </w:rPr>
        <w:t xml:space="preserve">  basé sur ces questions devrait ressembler à ceci</w:t>
      </w:r>
      <w:r w:rsidR="008939B3">
        <w:rPr>
          <w:lang w:val="fr-FR"/>
        </w:rPr>
        <w:t xml:space="preserve"> </w:t>
      </w:r>
      <w:r>
        <w:rPr>
          <w:lang w:val="fr-FR"/>
        </w:rPr>
        <w:t>:</w:t>
      </w:r>
    </w:p>
    <w:p w14:paraId="0B7BCF05" w14:textId="77777777" w:rsidR="00D4094B" w:rsidRDefault="00D4094B" w:rsidP="00D4094B">
      <w:pPr>
        <w:pStyle w:val="Bodytextnoindent"/>
        <w:tabs>
          <w:tab w:val="left" w:pos="720"/>
        </w:tabs>
        <w:spacing w:after="0"/>
        <w:rPr>
          <w:lang w:val="fr-FR"/>
        </w:rPr>
      </w:pPr>
      <w:r>
        <w:rPr>
          <w:lang w:val="fr-FR"/>
        </w:rPr>
        <w:t>Sujet</w:t>
      </w:r>
      <w:r w:rsidR="008939B3">
        <w:rPr>
          <w:lang w:val="fr-FR"/>
        </w:rPr>
        <w:t xml:space="preserve"> </w:t>
      </w:r>
      <w:r>
        <w:rPr>
          <w:lang w:val="fr-FR"/>
        </w:rPr>
        <w:t>: Recevoir la paix</w:t>
      </w:r>
    </w:p>
    <w:p w14:paraId="27C1A1CC" w14:textId="77777777" w:rsidR="00D4094B" w:rsidRDefault="00D4094B" w:rsidP="00D4094B">
      <w:pPr>
        <w:pStyle w:val="Bodytextnoindent"/>
        <w:tabs>
          <w:tab w:val="left" w:pos="720"/>
        </w:tabs>
        <w:spacing w:after="0"/>
        <w:rPr>
          <w:lang w:val="fr-FR"/>
        </w:rPr>
      </w:pPr>
      <w:r>
        <w:rPr>
          <w:lang w:val="fr-FR"/>
        </w:rPr>
        <w:t>Question</w:t>
      </w:r>
      <w:r w:rsidR="008939B3">
        <w:rPr>
          <w:lang w:val="fr-FR"/>
        </w:rPr>
        <w:t xml:space="preserve"> </w:t>
      </w:r>
      <w:r>
        <w:rPr>
          <w:lang w:val="fr-FR"/>
        </w:rPr>
        <w:t>: Comment pouvez-vous obtenir la paix de Dieu</w:t>
      </w:r>
      <w:r w:rsidR="008939B3">
        <w:rPr>
          <w:lang w:val="fr-FR"/>
        </w:rPr>
        <w:t xml:space="preserve"> </w:t>
      </w:r>
      <w:r>
        <w:rPr>
          <w:lang w:val="fr-FR"/>
        </w:rPr>
        <w:t>?</w:t>
      </w:r>
    </w:p>
    <w:p w14:paraId="4A68E4AD" w14:textId="77777777" w:rsidR="00D4094B" w:rsidRDefault="00D4094B" w:rsidP="00D4094B">
      <w:pPr>
        <w:pStyle w:val="Bodytextnoindent"/>
        <w:tabs>
          <w:tab w:val="left" w:pos="720"/>
        </w:tabs>
        <w:spacing w:after="0"/>
        <w:rPr>
          <w:lang w:val="fr-FR"/>
        </w:rPr>
      </w:pPr>
      <w:r>
        <w:rPr>
          <w:lang w:val="fr-FR"/>
        </w:rPr>
        <w:t>Réponse</w:t>
      </w:r>
      <w:r w:rsidR="008939B3">
        <w:rPr>
          <w:lang w:val="fr-FR"/>
        </w:rPr>
        <w:t xml:space="preserve"> </w:t>
      </w:r>
      <w:r>
        <w:rPr>
          <w:lang w:val="fr-FR"/>
        </w:rPr>
        <w:t>: En pratiquant</w:t>
      </w:r>
    </w:p>
    <w:p w14:paraId="3519AB52" w14:textId="77777777" w:rsidR="00D4094B" w:rsidRDefault="00D4094B" w:rsidP="00D4094B">
      <w:pPr>
        <w:pStyle w:val="Bodytextnoindent"/>
        <w:tabs>
          <w:tab w:val="left" w:pos="720"/>
        </w:tabs>
        <w:spacing w:after="0"/>
        <w:rPr>
          <w:lang w:val="fr-FR"/>
        </w:rPr>
      </w:pPr>
      <w:r>
        <w:rPr>
          <w:lang w:val="fr-FR"/>
        </w:rPr>
        <w:t>Mot-clé</w:t>
      </w:r>
      <w:r w:rsidR="008939B3">
        <w:rPr>
          <w:lang w:val="fr-FR"/>
        </w:rPr>
        <w:t xml:space="preserve"> </w:t>
      </w:r>
      <w:r>
        <w:rPr>
          <w:lang w:val="fr-FR"/>
        </w:rPr>
        <w:t>: Principes</w:t>
      </w:r>
    </w:p>
    <w:p w14:paraId="34CE46E6" w14:textId="77777777" w:rsidR="00D4094B" w:rsidRDefault="00D4094B" w:rsidP="00D4094B">
      <w:pPr>
        <w:pStyle w:val="Bodytextnoindent"/>
        <w:tabs>
          <w:tab w:val="left" w:pos="720"/>
        </w:tabs>
        <w:spacing w:after="0"/>
        <w:rPr>
          <w:lang w:val="fr-FR"/>
        </w:rPr>
      </w:pPr>
      <w:r>
        <w:rPr>
          <w:lang w:val="fr-FR"/>
        </w:rPr>
        <w:t>Thèse</w:t>
      </w:r>
      <w:r w:rsidR="008939B3">
        <w:rPr>
          <w:lang w:val="fr-FR"/>
        </w:rPr>
        <w:t xml:space="preserve"> </w:t>
      </w:r>
      <w:r>
        <w:rPr>
          <w:lang w:val="fr-FR"/>
        </w:rPr>
        <w:t>: Vous pouvez obtenir la paix de Dieu en pratiquant les principes.</w:t>
      </w:r>
    </w:p>
    <w:p w14:paraId="6882C4C9" w14:textId="77777777" w:rsidR="00D4094B" w:rsidRDefault="00D4094B" w:rsidP="00D4094B">
      <w:pPr>
        <w:pStyle w:val="Bodytextnoindent"/>
        <w:tabs>
          <w:tab w:val="left" w:pos="720"/>
        </w:tabs>
        <w:spacing w:after="0"/>
        <w:rPr>
          <w:lang w:val="fr-FR"/>
        </w:rPr>
      </w:pPr>
      <w:r>
        <w:rPr>
          <w:lang w:val="fr-FR"/>
        </w:rPr>
        <w:t>Transition</w:t>
      </w:r>
      <w:r w:rsidR="008939B3">
        <w:rPr>
          <w:lang w:val="fr-FR"/>
        </w:rPr>
        <w:t xml:space="preserve"> </w:t>
      </w:r>
      <w:r>
        <w:rPr>
          <w:lang w:val="fr-FR"/>
        </w:rPr>
        <w:t>: Vous pouvez obtenir la paix de Dieu en pratiquant les princip</w:t>
      </w:r>
      <w:r w:rsidR="008939B3">
        <w:rPr>
          <w:lang w:val="fr-FR"/>
        </w:rPr>
        <w:t xml:space="preserve">es trouvés   dans </w:t>
      </w:r>
      <w:proofErr w:type="spellStart"/>
      <w:r w:rsidR="008939B3">
        <w:rPr>
          <w:lang w:val="fr-FR"/>
        </w:rPr>
        <w:t>Philippiens</w:t>
      </w:r>
      <w:proofErr w:type="spellEnd"/>
      <w:r w:rsidR="008939B3">
        <w:rPr>
          <w:lang w:val="fr-FR"/>
        </w:rPr>
        <w:t xml:space="preserve"> 4.</w:t>
      </w:r>
      <w:r>
        <w:rPr>
          <w:lang w:val="fr-FR"/>
        </w:rPr>
        <w:t>4-7.</w:t>
      </w:r>
    </w:p>
    <w:p w14:paraId="7BC44E0C" w14:textId="77777777" w:rsidR="00D4094B" w:rsidRDefault="00D4094B" w:rsidP="00D4094B">
      <w:pPr>
        <w:pStyle w:val="Bodytextnoindent"/>
        <w:tabs>
          <w:tab w:val="left" w:pos="720"/>
        </w:tabs>
        <w:spacing w:after="0"/>
        <w:rPr>
          <w:lang w:val="fr-FR"/>
        </w:rPr>
      </w:pPr>
      <w:r>
        <w:rPr>
          <w:lang w:val="fr-FR"/>
        </w:rPr>
        <w:t>Points:</w:t>
      </w:r>
    </w:p>
    <w:p w14:paraId="34F32C4E" w14:textId="77777777" w:rsidR="00D4094B" w:rsidRDefault="00D4094B" w:rsidP="00D4094B">
      <w:pPr>
        <w:pStyle w:val="Bodytextnoindent"/>
        <w:tabs>
          <w:tab w:val="left" w:pos="720"/>
        </w:tabs>
        <w:spacing w:after="0"/>
        <w:rPr>
          <w:lang w:val="fr-FR"/>
        </w:rPr>
      </w:pPr>
      <w:r>
        <w:rPr>
          <w:lang w:val="fr-FR"/>
        </w:rPr>
        <w:t>Principe 1</w:t>
      </w:r>
      <w:r w:rsidR="008939B3">
        <w:rPr>
          <w:lang w:val="fr-FR"/>
        </w:rPr>
        <w:t xml:space="preserve"> </w:t>
      </w:r>
      <w:r>
        <w:rPr>
          <w:lang w:val="fr-FR"/>
        </w:rPr>
        <w:t>: Réjouis-toi toujours dans le Seigneur.</w:t>
      </w:r>
    </w:p>
    <w:p w14:paraId="6FF76F3F" w14:textId="77777777" w:rsidR="00D4094B" w:rsidRDefault="00D4094B" w:rsidP="00D4094B">
      <w:pPr>
        <w:pStyle w:val="Bodytextnoindent"/>
        <w:tabs>
          <w:tab w:val="left" w:pos="720"/>
        </w:tabs>
        <w:spacing w:after="0"/>
        <w:rPr>
          <w:lang w:val="fr-FR"/>
        </w:rPr>
      </w:pPr>
      <w:r>
        <w:rPr>
          <w:lang w:val="fr-FR"/>
        </w:rPr>
        <w:t>Principe 2</w:t>
      </w:r>
      <w:r w:rsidR="008939B3">
        <w:rPr>
          <w:lang w:val="fr-FR"/>
        </w:rPr>
        <w:t xml:space="preserve"> </w:t>
      </w:r>
      <w:r>
        <w:rPr>
          <w:lang w:val="fr-FR"/>
        </w:rPr>
        <w:t>: Que votre bonté soit évidente aux yeux de tous.</w:t>
      </w:r>
    </w:p>
    <w:p w14:paraId="0273A599" w14:textId="77777777" w:rsidR="00D4094B" w:rsidRDefault="008939B3" w:rsidP="00D4094B">
      <w:pPr>
        <w:pStyle w:val="Bodytextnoindent"/>
        <w:tabs>
          <w:tab w:val="left" w:pos="720"/>
        </w:tabs>
        <w:spacing w:after="0"/>
        <w:rPr>
          <w:lang w:val="fr-FR"/>
        </w:rPr>
      </w:pPr>
      <w:r>
        <w:rPr>
          <w:lang w:val="fr-FR"/>
        </w:rPr>
        <w:t xml:space="preserve">Principe </w:t>
      </w:r>
      <w:r w:rsidR="00D4094B">
        <w:rPr>
          <w:lang w:val="fr-FR"/>
        </w:rPr>
        <w:t>3</w:t>
      </w:r>
      <w:r>
        <w:rPr>
          <w:lang w:val="fr-FR"/>
        </w:rPr>
        <w:t xml:space="preserve"> </w:t>
      </w:r>
      <w:r w:rsidR="00D4094B">
        <w:rPr>
          <w:lang w:val="fr-FR"/>
        </w:rPr>
        <w:t>: Ne vous inquiétez de rien.</w:t>
      </w:r>
    </w:p>
    <w:p w14:paraId="29A48CAA" w14:textId="77777777" w:rsidR="00D4094B" w:rsidRDefault="00D4094B" w:rsidP="00D4094B">
      <w:pPr>
        <w:pStyle w:val="Bodytextnoindent"/>
        <w:tabs>
          <w:tab w:val="left" w:pos="720"/>
        </w:tabs>
        <w:spacing w:after="0"/>
        <w:ind w:firstLine="0"/>
        <w:rPr>
          <w:szCs w:val="24"/>
          <w:shd w:val="clear" w:color="auto" w:fill="FFFFFF"/>
          <w:lang w:val="fr-FR"/>
        </w:rPr>
      </w:pPr>
      <w:r>
        <w:rPr>
          <w:lang w:val="fr-FR"/>
        </w:rPr>
        <w:t xml:space="preserve">      Principe 4 :</w:t>
      </w:r>
      <w:r>
        <w:rPr>
          <w:szCs w:val="24"/>
          <w:shd w:val="clear" w:color="auto" w:fill="FFFFFF"/>
          <w:lang w:val="fr-FR"/>
        </w:rPr>
        <w:t xml:space="preserve"> Faites connaître vos demandes en tout, par la prière et la supplication, avec des actions de grâces. </w:t>
      </w:r>
    </w:p>
    <w:p w14:paraId="28B52470" w14:textId="77777777" w:rsidR="00D4094B" w:rsidRDefault="00D4094B" w:rsidP="00D4094B">
      <w:pPr>
        <w:pStyle w:val="Bodytextnoindent"/>
        <w:tabs>
          <w:tab w:val="left" w:pos="720"/>
        </w:tabs>
        <w:spacing w:after="0"/>
        <w:ind w:firstLine="0"/>
        <w:rPr>
          <w:szCs w:val="24"/>
          <w:lang w:val="fr-FR"/>
        </w:rPr>
      </w:pPr>
    </w:p>
    <w:p w14:paraId="48439C87" w14:textId="77777777" w:rsidR="00D4094B" w:rsidRDefault="00D4094B" w:rsidP="00D4094B">
      <w:pPr>
        <w:pStyle w:val="Titre2"/>
        <w:tabs>
          <w:tab w:val="left" w:pos="720"/>
        </w:tabs>
        <w:spacing w:before="0" w:after="0"/>
        <w:rPr>
          <w:lang w:val="fr-FR"/>
        </w:rPr>
      </w:pPr>
      <w:r>
        <w:rPr>
          <w:lang w:val="fr-FR"/>
        </w:rPr>
        <w:t xml:space="preserve"> L'approche sous forme d</w:t>
      </w:r>
      <w:r w:rsidR="00710BD3">
        <w:rPr>
          <w:lang w:val="fr-FR"/>
        </w:rPr>
        <w:t>e conférences</w:t>
      </w:r>
    </w:p>
    <w:p w14:paraId="64D8B797" w14:textId="77777777" w:rsidR="00D4094B" w:rsidRDefault="00D4094B" w:rsidP="00D4094B">
      <w:pPr>
        <w:pStyle w:val="Bodytextnoindent"/>
        <w:tabs>
          <w:tab w:val="left" w:pos="720"/>
        </w:tabs>
        <w:spacing w:after="0"/>
        <w:ind w:firstLine="0"/>
        <w:rPr>
          <w:lang w:val="fr-FR"/>
        </w:rPr>
      </w:pPr>
      <w:r>
        <w:rPr>
          <w:lang w:val="fr-FR"/>
        </w:rPr>
        <w:tab/>
        <w:t>C'est la méthode la  plus utilisée et souvent perçue comme la méthode d'enseignement la plus ennuyeuse. Il s'agit de la méthode souvent appelée la méthode « T</w:t>
      </w:r>
      <w:r w:rsidR="00710BD3">
        <w:rPr>
          <w:lang w:val="fr-FR"/>
        </w:rPr>
        <w:t>ête parlante</w:t>
      </w:r>
      <w:r>
        <w:rPr>
          <w:lang w:val="fr-FR"/>
        </w:rPr>
        <w:t xml:space="preserve"> ». C'est aussi la méthode la plus simple à utiliser, parce que seul l'animateur parle. </w:t>
      </w:r>
    </w:p>
    <w:p w14:paraId="6907FFCF" w14:textId="77777777" w:rsidR="00D4094B" w:rsidRDefault="00D4094B" w:rsidP="00D4094B">
      <w:pPr>
        <w:pStyle w:val="Bodytextnoindent"/>
        <w:tabs>
          <w:tab w:val="left" w:pos="720"/>
        </w:tabs>
        <w:spacing w:after="0"/>
        <w:ind w:firstLine="0"/>
        <w:rPr>
          <w:lang w:val="fr-FR"/>
        </w:rPr>
      </w:pPr>
      <w:r>
        <w:rPr>
          <w:lang w:val="fr-FR"/>
        </w:rPr>
        <w:tab/>
        <w:t xml:space="preserve">Dans une autre leçon du curriculum de l’Association internationale des animateurs de l’école du  sabbat, nous avons mentionné une histoire racontée par Stanley </w:t>
      </w:r>
      <w:r>
        <w:rPr>
          <w:lang w:val="fr-FR"/>
        </w:rPr>
        <w:lastRenderedPageBreak/>
        <w:t>Will dans son livre « </w:t>
      </w:r>
      <w:proofErr w:type="spellStart"/>
      <w:r>
        <w:rPr>
          <w:i/>
          <w:lang w:val="fr-FR"/>
        </w:rPr>
        <w:t>Teach</w:t>
      </w:r>
      <w:proofErr w:type="spellEnd"/>
      <w:r>
        <w:rPr>
          <w:i/>
          <w:lang w:val="fr-FR"/>
        </w:rPr>
        <w:t> »</w:t>
      </w:r>
      <w:r>
        <w:rPr>
          <w:lang w:val="fr-FR"/>
        </w:rPr>
        <w:t xml:space="preserve"> (p. 133). Il est bon de la rappeler ici comme une illustration des problèmes avec la méthode de l’exposé (les noms sont fictifs).</w:t>
      </w:r>
    </w:p>
    <w:p w14:paraId="72ED8DE0" w14:textId="77777777" w:rsidR="00D4094B" w:rsidRDefault="00D4094B" w:rsidP="00D4094B">
      <w:pPr>
        <w:pStyle w:val="Bodytextnoindent"/>
        <w:spacing w:after="0"/>
        <w:ind w:firstLine="0"/>
        <w:rPr>
          <w:szCs w:val="24"/>
          <w:lang w:val="fr-FR"/>
        </w:rPr>
      </w:pPr>
      <w:r>
        <w:rPr>
          <w:szCs w:val="24"/>
          <w:lang w:val="fr-FR"/>
        </w:rPr>
        <w:tab/>
        <w:t>Mme Johnson, l'animatrice nouvellement nommée, s’est glissée si doucement dans la classe des adultes que personne n'a remarqué son arrivée. L’animateur de l'année écoulée n'</w:t>
      </w:r>
      <w:r w:rsidR="00710BD3">
        <w:rPr>
          <w:szCs w:val="24"/>
          <w:lang w:val="fr-FR"/>
        </w:rPr>
        <w:t>est</w:t>
      </w:r>
      <w:r>
        <w:rPr>
          <w:szCs w:val="24"/>
          <w:lang w:val="fr-FR"/>
        </w:rPr>
        <w:t xml:space="preserve"> pas encore </w:t>
      </w:r>
      <w:r w:rsidR="00710BD3">
        <w:rPr>
          <w:szCs w:val="24"/>
          <w:lang w:val="fr-FR"/>
        </w:rPr>
        <w:t>arrivé</w:t>
      </w:r>
      <w:r>
        <w:rPr>
          <w:szCs w:val="24"/>
          <w:lang w:val="fr-FR"/>
        </w:rPr>
        <w:t xml:space="preserve"> et les membres présents é</w:t>
      </w:r>
      <w:r w:rsidR="00710BD3">
        <w:rPr>
          <w:szCs w:val="24"/>
          <w:lang w:val="fr-FR"/>
        </w:rPr>
        <w:t>coutent</w:t>
      </w:r>
      <w:r>
        <w:rPr>
          <w:szCs w:val="24"/>
          <w:lang w:val="fr-FR"/>
        </w:rPr>
        <w:t xml:space="preserve"> une histoire racontée par un</w:t>
      </w:r>
      <w:r w:rsidR="00710BD3">
        <w:rPr>
          <w:szCs w:val="24"/>
          <w:lang w:val="fr-FR"/>
        </w:rPr>
        <w:t>e des personnes</w:t>
      </w:r>
      <w:r>
        <w:rPr>
          <w:szCs w:val="24"/>
          <w:lang w:val="fr-FR"/>
        </w:rPr>
        <w:t>. À ce moment, M. Bozeman, l'animateur retraité, arrive avec sa femme. Il regard</w:t>
      </w:r>
      <w:r w:rsidR="00710BD3">
        <w:rPr>
          <w:szCs w:val="24"/>
          <w:lang w:val="fr-FR"/>
        </w:rPr>
        <w:t>e</w:t>
      </w:r>
      <w:r>
        <w:rPr>
          <w:szCs w:val="24"/>
          <w:lang w:val="fr-FR"/>
        </w:rPr>
        <w:t xml:space="preserve"> sa montre et dit: « Cessons de parler maintenant et passons à la leçon. » Un  silence </w:t>
      </w:r>
      <w:r w:rsidR="00710BD3">
        <w:rPr>
          <w:szCs w:val="24"/>
          <w:lang w:val="fr-FR"/>
        </w:rPr>
        <w:t>s’installe</w:t>
      </w:r>
      <w:r>
        <w:rPr>
          <w:szCs w:val="24"/>
          <w:lang w:val="fr-FR"/>
        </w:rPr>
        <w:t xml:space="preserve"> dans le groupe. « Notre leçon  du jour parle </w:t>
      </w:r>
      <w:r w:rsidR="00710BD3">
        <w:rPr>
          <w:szCs w:val="24"/>
          <w:lang w:val="fr-FR"/>
        </w:rPr>
        <w:t xml:space="preserve">de la femme Samaritaine. » Il </w:t>
      </w:r>
      <w:r>
        <w:rPr>
          <w:szCs w:val="24"/>
          <w:lang w:val="fr-FR"/>
        </w:rPr>
        <w:t>sui</w:t>
      </w:r>
      <w:r w:rsidR="00710BD3">
        <w:rPr>
          <w:szCs w:val="24"/>
          <w:lang w:val="fr-FR"/>
        </w:rPr>
        <w:t>t</w:t>
      </w:r>
      <w:r>
        <w:rPr>
          <w:szCs w:val="24"/>
          <w:lang w:val="fr-FR"/>
        </w:rPr>
        <w:t xml:space="preserve"> les grandes lignes d</w:t>
      </w:r>
      <w:r w:rsidR="00710BD3">
        <w:rPr>
          <w:szCs w:val="24"/>
          <w:lang w:val="fr-FR"/>
        </w:rPr>
        <w:t>u</w:t>
      </w:r>
      <w:r>
        <w:rPr>
          <w:szCs w:val="24"/>
          <w:lang w:val="fr-FR"/>
        </w:rPr>
        <w:t xml:space="preserve"> </w:t>
      </w:r>
      <w:r w:rsidR="00710BD3">
        <w:rPr>
          <w:i/>
          <w:szCs w:val="24"/>
          <w:lang w:val="fr-FR"/>
        </w:rPr>
        <w:t>G</w:t>
      </w:r>
      <w:r>
        <w:rPr>
          <w:i/>
          <w:szCs w:val="24"/>
          <w:lang w:val="fr-FR"/>
        </w:rPr>
        <w:t>uide d'étude de la Bible</w:t>
      </w:r>
      <w:r>
        <w:rPr>
          <w:szCs w:val="24"/>
          <w:lang w:val="fr-FR"/>
        </w:rPr>
        <w:t xml:space="preserve">, question après question, en parlant à </w:t>
      </w:r>
      <w:r w:rsidRPr="00CA7830">
        <w:rPr>
          <w:szCs w:val="24"/>
          <w:lang w:val="fr-FR"/>
        </w:rPr>
        <w:t>bâtons rompus</w:t>
      </w:r>
      <w:r>
        <w:rPr>
          <w:szCs w:val="24"/>
          <w:lang w:val="fr-FR"/>
        </w:rPr>
        <w:t xml:space="preserve"> sur ​​chaque verset. Clara Walsh et Mme </w:t>
      </w:r>
      <w:proofErr w:type="spellStart"/>
      <w:r>
        <w:rPr>
          <w:szCs w:val="24"/>
          <w:lang w:val="fr-FR"/>
        </w:rPr>
        <w:t>Mason</w:t>
      </w:r>
      <w:proofErr w:type="spellEnd"/>
      <w:r>
        <w:rPr>
          <w:szCs w:val="24"/>
          <w:lang w:val="fr-FR"/>
        </w:rPr>
        <w:t xml:space="preserve"> par</w:t>
      </w:r>
      <w:r w:rsidR="00710BD3">
        <w:rPr>
          <w:szCs w:val="24"/>
          <w:lang w:val="fr-FR"/>
        </w:rPr>
        <w:t>l</w:t>
      </w:r>
      <w:r>
        <w:rPr>
          <w:szCs w:val="24"/>
          <w:lang w:val="fr-FR"/>
        </w:rPr>
        <w:t xml:space="preserve">ent à voix basse de manière continue. Mme </w:t>
      </w:r>
      <w:proofErr w:type="spellStart"/>
      <w:r>
        <w:rPr>
          <w:szCs w:val="24"/>
          <w:lang w:val="fr-FR"/>
        </w:rPr>
        <w:t>Adkins</w:t>
      </w:r>
      <w:proofErr w:type="spellEnd"/>
      <w:r>
        <w:rPr>
          <w:szCs w:val="24"/>
          <w:lang w:val="fr-FR"/>
        </w:rPr>
        <w:t xml:space="preserve"> s’</w:t>
      </w:r>
      <w:r w:rsidR="00710BD3">
        <w:rPr>
          <w:szCs w:val="24"/>
          <w:lang w:val="fr-FR"/>
        </w:rPr>
        <w:t>est</w:t>
      </w:r>
      <w:r>
        <w:rPr>
          <w:szCs w:val="24"/>
          <w:lang w:val="fr-FR"/>
        </w:rPr>
        <w:t xml:space="preserve"> assoupie. Mme </w:t>
      </w:r>
      <w:proofErr w:type="spellStart"/>
      <w:r>
        <w:rPr>
          <w:szCs w:val="24"/>
          <w:lang w:val="fr-FR"/>
        </w:rPr>
        <w:t>Joiner</w:t>
      </w:r>
      <w:proofErr w:type="spellEnd"/>
      <w:r>
        <w:rPr>
          <w:szCs w:val="24"/>
          <w:lang w:val="fr-FR"/>
        </w:rPr>
        <w:t xml:space="preserve"> pli</w:t>
      </w:r>
      <w:r w:rsidR="00710BD3">
        <w:rPr>
          <w:szCs w:val="24"/>
          <w:lang w:val="fr-FR"/>
        </w:rPr>
        <w:t>e</w:t>
      </w:r>
      <w:r>
        <w:rPr>
          <w:szCs w:val="24"/>
          <w:lang w:val="fr-FR"/>
        </w:rPr>
        <w:t xml:space="preserve"> et dépli</w:t>
      </w:r>
      <w:r w:rsidR="00710BD3">
        <w:rPr>
          <w:szCs w:val="24"/>
          <w:lang w:val="fr-FR"/>
        </w:rPr>
        <w:t>e</w:t>
      </w:r>
      <w:r>
        <w:rPr>
          <w:szCs w:val="24"/>
          <w:lang w:val="fr-FR"/>
        </w:rPr>
        <w:t xml:space="preserve"> nerveusement son mouchoir. Dr Martin regard</w:t>
      </w:r>
      <w:r w:rsidR="00710BD3">
        <w:rPr>
          <w:szCs w:val="24"/>
          <w:lang w:val="fr-FR"/>
        </w:rPr>
        <w:t>e</w:t>
      </w:r>
      <w:r>
        <w:rPr>
          <w:szCs w:val="24"/>
          <w:lang w:val="fr-FR"/>
        </w:rPr>
        <w:t xml:space="preserve"> fixement par la fenêtre. Seule Mlle </w:t>
      </w:r>
      <w:proofErr w:type="spellStart"/>
      <w:r>
        <w:rPr>
          <w:szCs w:val="24"/>
          <w:lang w:val="fr-FR"/>
        </w:rPr>
        <w:t>Calloway</w:t>
      </w:r>
      <w:proofErr w:type="spellEnd"/>
      <w:r>
        <w:rPr>
          <w:szCs w:val="24"/>
          <w:lang w:val="fr-FR"/>
        </w:rPr>
        <w:t xml:space="preserve"> sembl</w:t>
      </w:r>
      <w:r w:rsidR="00710BD3">
        <w:rPr>
          <w:szCs w:val="24"/>
          <w:lang w:val="fr-FR"/>
        </w:rPr>
        <w:t>e</w:t>
      </w:r>
      <w:r>
        <w:rPr>
          <w:szCs w:val="24"/>
          <w:lang w:val="fr-FR"/>
        </w:rPr>
        <w:t xml:space="preserve"> prêter attention. Elle écout</w:t>
      </w:r>
      <w:r w:rsidR="00710BD3">
        <w:rPr>
          <w:szCs w:val="24"/>
          <w:lang w:val="fr-FR"/>
        </w:rPr>
        <w:t>e</w:t>
      </w:r>
      <w:r>
        <w:rPr>
          <w:szCs w:val="24"/>
          <w:lang w:val="fr-FR"/>
        </w:rPr>
        <w:t xml:space="preserve"> avec un vif intérêt.</w:t>
      </w:r>
    </w:p>
    <w:p w14:paraId="1E68B6E0" w14:textId="77777777" w:rsidR="00D4094B" w:rsidRPr="000878C0" w:rsidRDefault="00D4094B" w:rsidP="00D4094B">
      <w:pPr>
        <w:pStyle w:val="Normalcentr"/>
        <w:spacing w:before="0" w:after="0"/>
        <w:ind w:left="0" w:right="0"/>
        <w:rPr>
          <w:lang w:val="fr-FR"/>
        </w:rPr>
      </w:pPr>
      <w:r w:rsidRPr="00523FC9">
        <w:rPr>
          <w:lang w:val="fr-FR"/>
        </w:rPr>
        <w:tab/>
      </w:r>
      <w:r w:rsidRPr="000878C0">
        <w:rPr>
          <w:lang w:val="fr-FR"/>
        </w:rPr>
        <w:t>Mme Johnson, en parlant avec M. Bozeman à la fin d</w:t>
      </w:r>
      <w:r w:rsidR="00710BD3">
        <w:rPr>
          <w:lang w:val="fr-FR"/>
        </w:rPr>
        <w:t xml:space="preserve">e l'étude en classe, lui demande </w:t>
      </w:r>
      <w:r w:rsidRPr="000878C0">
        <w:rPr>
          <w:lang w:val="fr-FR"/>
        </w:rPr>
        <w:t>: « Ne discutent-ils jamais de la leçon</w:t>
      </w:r>
      <w:r w:rsidR="00710BD3">
        <w:rPr>
          <w:lang w:val="fr-FR"/>
        </w:rPr>
        <w:t xml:space="preserve"> </w:t>
      </w:r>
      <w:r w:rsidRPr="000878C0">
        <w:rPr>
          <w:lang w:val="fr-FR"/>
        </w:rPr>
        <w:t>? »</w:t>
      </w:r>
    </w:p>
    <w:p w14:paraId="323C6374" w14:textId="77777777" w:rsidR="00D4094B" w:rsidRPr="000878C0" w:rsidRDefault="00D4094B" w:rsidP="00D4094B">
      <w:pPr>
        <w:pStyle w:val="Normalcentr"/>
        <w:tabs>
          <w:tab w:val="left" w:pos="720"/>
        </w:tabs>
        <w:spacing w:before="0" w:after="0"/>
        <w:ind w:left="0" w:right="0"/>
        <w:rPr>
          <w:vertAlign w:val="superscript"/>
          <w:lang w:val="fr-FR"/>
        </w:rPr>
      </w:pPr>
      <w:r w:rsidRPr="000878C0">
        <w:rPr>
          <w:lang w:val="fr-FR"/>
        </w:rPr>
        <w:tab/>
        <w:t>M. Bozeman lui répond « Pourquoi le devraient-ils</w:t>
      </w:r>
      <w:r w:rsidR="00710BD3">
        <w:rPr>
          <w:lang w:val="fr-FR"/>
        </w:rPr>
        <w:t xml:space="preserve"> </w:t>
      </w:r>
      <w:r w:rsidRPr="000878C0">
        <w:rPr>
          <w:lang w:val="fr-FR"/>
        </w:rPr>
        <w:t>? Ils aiment rester assis et écouter. C'est pourquoi il</w:t>
      </w:r>
      <w:r w:rsidR="00710BD3">
        <w:rPr>
          <w:lang w:val="fr-FR"/>
        </w:rPr>
        <w:t xml:space="preserve"> est si facile de leur présenter la leçon</w:t>
      </w:r>
      <w:r w:rsidRPr="000878C0">
        <w:rPr>
          <w:lang w:val="fr-FR"/>
        </w:rPr>
        <w:t xml:space="preserve">. » « Tout </w:t>
      </w:r>
      <w:r>
        <w:rPr>
          <w:lang w:val="fr-FR"/>
        </w:rPr>
        <w:t xml:space="preserve">ce que vous avez à faire c’est </w:t>
      </w:r>
      <w:r w:rsidRPr="000878C0">
        <w:rPr>
          <w:lang w:val="fr-FR"/>
        </w:rPr>
        <w:t xml:space="preserve">un exposé sur la leçon. Une demi-heure d'étude le vendredi soir est suffisante. Personne n’étudie et toute personne qui </w:t>
      </w:r>
      <w:r w:rsidR="00710BD3">
        <w:rPr>
          <w:lang w:val="fr-FR"/>
        </w:rPr>
        <w:t>sait s’exprimer</w:t>
      </w:r>
      <w:r>
        <w:rPr>
          <w:lang w:val="fr-FR"/>
        </w:rPr>
        <w:t xml:space="preserve"> peut</w:t>
      </w:r>
      <w:r w:rsidRPr="000878C0">
        <w:rPr>
          <w:lang w:val="fr-FR"/>
        </w:rPr>
        <w:t xml:space="preserve"> enseigner</w:t>
      </w:r>
      <w:r>
        <w:rPr>
          <w:lang w:val="fr-FR"/>
        </w:rPr>
        <w:t xml:space="preserve"> la classe</w:t>
      </w:r>
      <w:r w:rsidRPr="000878C0">
        <w:rPr>
          <w:lang w:val="fr-FR"/>
        </w:rPr>
        <w:t xml:space="preserve">.» </w:t>
      </w:r>
      <w:r w:rsidRPr="000878C0">
        <w:rPr>
          <w:vertAlign w:val="superscript"/>
          <w:lang w:val="fr-FR"/>
        </w:rPr>
        <w:t>41</w:t>
      </w:r>
    </w:p>
    <w:p w14:paraId="51C015D5" w14:textId="77777777" w:rsidR="00D4094B" w:rsidRDefault="00D4094B" w:rsidP="00D4094B">
      <w:pPr>
        <w:pStyle w:val="Bodytextnoindent"/>
        <w:tabs>
          <w:tab w:val="left" w:pos="720"/>
        </w:tabs>
        <w:spacing w:after="0"/>
        <w:ind w:firstLine="0"/>
        <w:rPr>
          <w:lang w:val="fr-FR"/>
        </w:rPr>
      </w:pPr>
      <w:r>
        <w:rPr>
          <w:lang w:val="fr-FR"/>
        </w:rPr>
        <w:tab/>
        <w:t xml:space="preserve">La critique la plus courante faite par les étudiants est qu’ils se sentent obligés de s'asseoir et </w:t>
      </w:r>
      <w:r w:rsidR="00F437E1">
        <w:rPr>
          <w:lang w:val="fr-FR"/>
        </w:rPr>
        <w:t>d’</w:t>
      </w:r>
      <w:r>
        <w:rPr>
          <w:lang w:val="fr-FR"/>
        </w:rPr>
        <w:t>écouter un « deuxième sermon. »</w:t>
      </w:r>
    </w:p>
    <w:p w14:paraId="51126B2A" w14:textId="77777777" w:rsidR="00D4094B" w:rsidRDefault="00D4094B" w:rsidP="00D4094B">
      <w:pPr>
        <w:pStyle w:val="Bodytextnoindent"/>
        <w:tabs>
          <w:tab w:val="left" w:pos="720"/>
        </w:tabs>
        <w:spacing w:after="0"/>
        <w:ind w:firstLine="0"/>
        <w:rPr>
          <w:lang w:val="fr-FR"/>
        </w:rPr>
      </w:pPr>
      <w:r>
        <w:rPr>
          <w:lang w:val="fr-FR"/>
        </w:rPr>
        <w:tab/>
        <w:t>Parfois, cependant, il s'agit d'une méthode appropriée. L'approche sous forme d’exposés est appropriée en particulier pour les études générales de la leçon lorsque les membres de l'école du sabbat sont tous ensemble un sabbat matin. Il y</w:t>
      </w:r>
      <w:r w:rsidR="00F437E1">
        <w:rPr>
          <w:lang w:val="fr-FR"/>
        </w:rPr>
        <w:t xml:space="preserve"> </w:t>
      </w:r>
      <w:r>
        <w:rPr>
          <w:lang w:val="fr-FR"/>
        </w:rPr>
        <w:t>a des moments où la classe a besoin d'informations, pas de discussions.</w:t>
      </w:r>
    </w:p>
    <w:p w14:paraId="4AA5FB7B" w14:textId="77777777" w:rsidR="00D4094B" w:rsidRDefault="00D4094B" w:rsidP="00D4094B">
      <w:pPr>
        <w:pStyle w:val="Bodytextnoindent"/>
        <w:tabs>
          <w:tab w:val="left" w:pos="720"/>
        </w:tabs>
        <w:spacing w:after="0"/>
        <w:ind w:firstLine="0"/>
        <w:rPr>
          <w:lang w:val="fr-FR"/>
        </w:rPr>
      </w:pPr>
      <w:r>
        <w:rPr>
          <w:lang w:val="fr-FR"/>
        </w:rPr>
        <w:tab/>
        <w:t>Pour rendre l'enseignement pratique et facile à retenir avec la méthode sous forme d’exposés, vous avez besoin d'une déclaration d'intention pour la leçon. Regardez la leçon et</w:t>
      </w:r>
      <w:r w:rsidRPr="00CA7830">
        <w:rPr>
          <w:lang w:val="fr-FR"/>
        </w:rPr>
        <w:t xml:space="preserve"> examinez</w:t>
      </w:r>
      <w:r>
        <w:rPr>
          <w:lang w:val="fr-FR"/>
        </w:rPr>
        <w:t xml:space="preserve"> quel est son but principal. Quelle est la vérité utile à examiner, puis la simplifier à deux ou trois rubriques.</w:t>
      </w:r>
    </w:p>
    <w:p w14:paraId="5CAD73A0" w14:textId="77777777" w:rsidR="00D4094B" w:rsidRDefault="00D4094B" w:rsidP="00D4094B">
      <w:pPr>
        <w:pStyle w:val="Bodytextnoindent"/>
        <w:tabs>
          <w:tab w:val="left" w:pos="720"/>
        </w:tabs>
        <w:spacing w:after="0"/>
        <w:ind w:firstLine="0"/>
        <w:rPr>
          <w:lang w:val="fr-FR"/>
        </w:rPr>
      </w:pPr>
      <w:r>
        <w:rPr>
          <w:lang w:val="fr-FR"/>
        </w:rPr>
        <w:tab/>
        <w:t>Un typique énoncé de l'objectif serait, par exemple, « Notre leçon d'aujourd'hui souligne le fait que Dieu se révèle de trois façons importantes</w:t>
      </w:r>
      <w:r w:rsidR="00F437E1">
        <w:rPr>
          <w:lang w:val="fr-FR"/>
        </w:rPr>
        <w:t xml:space="preserve"> </w:t>
      </w:r>
      <w:r>
        <w:rPr>
          <w:lang w:val="fr-FR"/>
        </w:rPr>
        <w:t xml:space="preserve">: (1) dans la nature, (2) dans sa parole (la Bible et le Christ), </w:t>
      </w:r>
      <w:r w:rsidR="00F437E1">
        <w:rPr>
          <w:lang w:val="fr-FR"/>
        </w:rPr>
        <w:t>et (3) par l'expérience. » I</w:t>
      </w:r>
      <w:r>
        <w:rPr>
          <w:lang w:val="fr-FR"/>
        </w:rPr>
        <w:t xml:space="preserve">l faut </w:t>
      </w:r>
      <w:r w:rsidR="00F437E1">
        <w:rPr>
          <w:lang w:val="fr-FR"/>
        </w:rPr>
        <w:t xml:space="preserve">alors </w:t>
      </w:r>
      <w:r>
        <w:rPr>
          <w:lang w:val="fr-FR"/>
        </w:rPr>
        <w:t xml:space="preserve">s'en tenir à ces points et les illustrer </w:t>
      </w:r>
      <w:r w:rsidR="00F437E1">
        <w:rPr>
          <w:lang w:val="fr-FR"/>
        </w:rPr>
        <w:t xml:space="preserve">à </w:t>
      </w:r>
      <w:r>
        <w:rPr>
          <w:lang w:val="fr-FR"/>
        </w:rPr>
        <w:t>votre propre façon.</w:t>
      </w:r>
    </w:p>
    <w:p w14:paraId="0539A815" w14:textId="77777777" w:rsidR="00D4094B" w:rsidRDefault="00D4094B" w:rsidP="00D4094B">
      <w:pPr>
        <w:pStyle w:val="Bodytextnoindent"/>
        <w:tabs>
          <w:tab w:val="left" w:pos="720"/>
        </w:tabs>
        <w:spacing w:after="0"/>
        <w:ind w:firstLine="0"/>
        <w:rPr>
          <w:lang w:val="fr-FR"/>
        </w:rPr>
      </w:pPr>
      <w:r>
        <w:rPr>
          <w:lang w:val="fr-FR"/>
        </w:rPr>
        <w:tab/>
        <w:t>L’utilisation d</w:t>
      </w:r>
      <w:r w:rsidR="00F437E1">
        <w:rPr>
          <w:lang w:val="fr-FR"/>
        </w:rPr>
        <w:t>’</w:t>
      </w:r>
      <w:r>
        <w:rPr>
          <w:lang w:val="fr-FR"/>
        </w:rPr>
        <w:t>aides visuelles telles que des présentations PowerPoint peuvent transformer une conférence, même devant un large public. Cela prendra plus de temps et de préparation, mais la présentation  sera enrichissante pour tout le monde. Parfois, un professeur peut utiliser des microphones itinérants et poser des questions</w:t>
      </w:r>
      <w:r w:rsidR="00F437E1">
        <w:rPr>
          <w:lang w:val="fr-FR"/>
        </w:rPr>
        <w:t xml:space="preserve"> pointues</w:t>
      </w:r>
      <w:r>
        <w:rPr>
          <w:lang w:val="fr-FR"/>
        </w:rPr>
        <w:t>. Dans ce cas, l'approche sous forme de questions peut également être utilisée de manière efficace même avec un large public.</w:t>
      </w:r>
    </w:p>
    <w:p w14:paraId="0FF1D0C6" w14:textId="77777777" w:rsidR="00D4094B" w:rsidRDefault="00D4094B" w:rsidP="00D4094B">
      <w:pPr>
        <w:pStyle w:val="Titre2"/>
        <w:tabs>
          <w:tab w:val="left" w:pos="720"/>
        </w:tabs>
        <w:spacing w:before="0" w:after="0"/>
        <w:rPr>
          <w:lang w:val="fr-FR"/>
        </w:rPr>
      </w:pPr>
    </w:p>
    <w:p w14:paraId="4AE2F6AC" w14:textId="77777777" w:rsidR="00D4094B" w:rsidRPr="00523FC9" w:rsidRDefault="00D4094B" w:rsidP="00D4094B">
      <w:pPr>
        <w:pStyle w:val="Titre2"/>
        <w:tabs>
          <w:tab w:val="left" w:pos="720"/>
        </w:tabs>
        <w:spacing w:before="0" w:after="0"/>
        <w:rPr>
          <w:lang w:val="fr-FR"/>
        </w:rPr>
      </w:pPr>
      <w:r>
        <w:rPr>
          <w:b w:val="0"/>
          <w:lang w:val="fr-FR"/>
        </w:rPr>
        <w:t xml:space="preserve"> </w:t>
      </w:r>
      <w:r>
        <w:rPr>
          <w:lang w:val="fr-FR"/>
        </w:rPr>
        <w:t>L'approche sous forme d’étude de mots</w:t>
      </w:r>
    </w:p>
    <w:p w14:paraId="001E0DEA" w14:textId="77777777" w:rsidR="00D4094B" w:rsidRDefault="00D4094B" w:rsidP="00D4094B">
      <w:pPr>
        <w:pStyle w:val="Bodytextnoindent"/>
        <w:tabs>
          <w:tab w:val="left" w:pos="720"/>
        </w:tabs>
        <w:spacing w:after="0"/>
        <w:ind w:firstLine="0"/>
        <w:rPr>
          <w:lang w:val="fr-FR"/>
        </w:rPr>
      </w:pPr>
      <w:r>
        <w:rPr>
          <w:lang w:val="fr-FR"/>
        </w:rPr>
        <w:tab/>
        <w:t>Si la leçon considérée traite de la signification et l'application d</w:t>
      </w:r>
      <w:r w:rsidR="0063764A">
        <w:rPr>
          <w:lang w:val="fr-FR"/>
        </w:rPr>
        <w:t>’un</w:t>
      </w:r>
      <w:r>
        <w:rPr>
          <w:lang w:val="fr-FR"/>
        </w:rPr>
        <w:t xml:space="preserve"> terme biblique, cette étude et méthode de présentation peut être très utile. Il faut généralement une certaine préparation technique et l’examen de livres spécialisés dans le langage biblique pour trouver des informations sur le mot. Un bon outil est </w:t>
      </w:r>
      <w:r w:rsidR="0063764A">
        <w:rPr>
          <w:lang w:val="fr-FR"/>
        </w:rPr>
        <w:t>une</w:t>
      </w:r>
      <w:r>
        <w:rPr>
          <w:lang w:val="fr-FR"/>
        </w:rPr>
        <w:t xml:space="preserve"> concordance </w:t>
      </w:r>
      <w:r w:rsidR="0063764A">
        <w:rPr>
          <w:lang w:val="fr-FR"/>
        </w:rPr>
        <w:t xml:space="preserve">biblique </w:t>
      </w:r>
      <w:r>
        <w:rPr>
          <w:lang w:val="fr-FR"/>
        </w:rPr>
        <w:t xml:space="preserve">qui est </w:t>
      </w:r>
      <w:r w:rsidR="0063764A">
        <w:rPr>
          <w:lang w:val="fr-FR"/>
        </w:rPr>
        <w:t xml:space="preserve">disponible en ligne, </w:t>
      </w:r>
      <w:r>
        <w:rPr>
          <w:lang w:val="fr-FR"/>
        </w:rPr>
        <w:t xml:space="preserve">avec de nombreuses </w:t>
      </w:r>
      <w:r w:rsidR="0063764A">
        <w:rPr>
          <w:lang w:val="fr-FR"/>
        </w:rPr>
        <w:t xml:space="preserve">versions de la </w:t>
      </w:r>
      <w:r>
        <w:rPr>
          <w:lang w:val="fr-FR"/>
        </w:rPr>
        <w:t>Bible.</w:t>
      </w:r>
    </w:p>
    <w:p w14:paraId="1C086CED" w14:textId="77777777" w:rsidR="00D4094B" w:rsidRDefault="00D4094B" w:rsidP="00D4094B">
      <w:pPr>
        <w:pStyle w:val="Bodytextnoindent"/>
        <w:tabs>
          <w:tab w:val="left" w:pos="720"/>
        </w:tabs>
        <w:spacing w:after="0"/>
        <w:ind w:firstLine="0"/>
        <w:rPr>
          <w:lang w:val="fr-FR"/>
        </w:rPr>
      </w:pPr>
      <w:r>
        <w:rPr>
          <w:lang w:val="fr-FR"/>
        </w:rPr>
        <w:tab/>
        <w:t xml:space="preserve">Vous pouvez consulter un dictionnaire et trouver un mot qui peut, par exemple, avoir cinq sens et parfois vous verrez que les auteurs bibliques utilisent des mots différents qui se traduisent par un seul mot dans votre langue maternelle. L'étude des mots ne doit pas être un exposé magistral. Par exemple, vous pouvez copier quelque chose sur un mot dans un livre ou sur internet, le passer dans la classe </w:t>
      </w:r>
      <w:r w:rsidR="0063764A">
        <w:rPr>
          <w:lang w:val="fr-FR"/>
        </w:rPr>
        <w:t xml:space="preserve">afin que </w:t>
      </w:r>
      <w:r>
        <w:rPr>
          <w:lang w:val="fr-FR"/>
        </w:rPr>
        <w:t>chacun pu</w:t>
      </w:r>
      <w:r w:rsidR="0063764A">
        <w:rPr>
          <w:lang w:val="fr-FR"/>
        </w:rPr>
        <w:t>isse</w:t>
      </w:r>
      <w:r>
        <w:rPr>
          <w:lang w:val="fr-FR"/>
        </w:rPr>
        <w:t xml:space="preserve"> l'analyser et trouver son utilisation. </w:t>
      </w:r>
    </w:p>
    <w:p w14:paraId="68E1F385" w14:textId="77777777" w:rsidR="00540D03" w:rsidRDefault="00540D03" w:rsidP="00D4094B">
      <w:pPr>
        <w:pStyle w:val="Bodytextnoindent"/>
        <w:tabs>
          <w:tab w:val="left" w:pos="720"/>
        </w:tabs>
        <w:spacing w:after="0"/>
        <w:ind w:firstLine="0"/>
        <w:rPr>
          <w:lang w:val="fr-FR"/>
        </w:rPr>
      </w:pPr>
    </w:p>
    <w:p w14:paraId="0A478C4E" w14:textId="77777777" w:rsidR="00D4094B" w:rsidRDefault="00C61820" w:rsidP="00D4094B">
      <w:pPr>
        <w:pStyle w:val="Bodytextnoindent"/>
        <w:tabs>
          <w:tab w:val="left" w:pos="720"/>
        </w:tabs>
        <w:spacing w:after="0"/>
        <w:ind w:firstLine="0"/>
        <w:rPr>
          <w:b/>
        </w:rPr>
      </w:pPr>
      <w:r>
        <w:rPr>
          <w:noProof/>
          <w:lang w:val="fr-FR" w:eastAsia="fr-FR"/>
        </w:rPr>
        <mc:AlternateContent>
          <mc:Choice Requires="wps">
            <w:drawing>
              <wp:inline distT="0" distB="0" distL="0" distR="0" wp14:anchorId="4D509693" wp14:editId="27AD7160">
                <wp:extent cx="6006465" cy="835660"/>
                <wp:effectExtent l="0" t="0" r="13335" b="1524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35660"/>
                        </a:xfrm>
                        <a:prstGeom prst="rect">
                          <a:avLst/>
                        </a:prstGeom>
                        <a:solidFill>
                          <a:srgbClr val="FFFFFF"/>
                        </a:solidFill>
                        <a:ln w="9525">
                          <a:solidFill>
                            <a:srgbClr val="000000"/>
                          </a:solidFill>
                          <a:miter lim="800000"/>
                          <a:headEnd/>
                          <a:tailEnd/>
                        </a:ln>
                      </wps:spPr>
                      <wps:txbx>
                        <w:txbxContent>
                          <w:p w14:paraId="781A5BA3" w14:textId="77777777" w:rsidR="00523FC9" w:rsidRDefault="00523FC9" w:rsidP="00D4094B">
                            <w:pPr>
                              <w:pStyle w:val="Titre2"/>
                              <w:spacing w:before="0" w:after="0"/>
                              <w:jc w:val="center"/>
                              <w:rPr>
                                <w:szCs w:val="24"/>
                                <w:lang w:val="fr-FR"/>
                              </w:rPr>
                            </w:pPr>
                            <w:r>
                              <w:rPr>
                                <w:szCs w:val="24"/>
                                <w:lang w:val="fr-FR"/>
                              </w:rPr>
                              <w:t>Exercice 6</w:t>
                            </w:r>
                          </w:p>
                          <w:p w14:paraId="263A6198" w14:textId="77777777" w:rsidR="00523FC9" w:rsidRDefault="00523FC9" w:rsidP="00D4094B">
                            <w:pPr>
                              <w:pStyle w:val="Bodytextnoindent"/>
                              <w:spacing w:after="0"/>
                              <w:ind w:firstLine="0"/>
                              <w:rPr>
                                <w:szCs w:val="24"/>
                                <w:lang w:val="fr-FR"/>
                              </w:rPr>
                            </w:pPr>
                            <w:r>
                              <w:rPr>
                                <w:szCs w:val="24"/>
                                <w:lang w:val="fr-FR"/>
                              </w:rPr>
                              <w:t>« </w:t>
                            </w:r>
                            <w:r>
                              <w:rPr>
                                <w:lang w:val="fr-FR"/>
                              </w:rPr>
                              <w:t xml:space="preserve"> Exemples de leçons pour différentes approches d'apprentissage. » </w:t>
                            </w:r>
                            <w:r>
                              <w:rPr>
                                <w:szCs w:val="24"/>
                                <w:lang w:val="fr-FR"/>
                              </w:rPr>
                              <w:t xml:space="preserve">Assurez-vous d'indiquer sur votre </w:t>
                            </w:r>
                            <w:r w:rsidRPr="00EE1FE2">
                              <w:rPr>
                                <w:i/>
                                <w:szCs w:val="24"/>
                                <w:lang w:val="fr-FR"/>
                              </w:rPr>
                              <w:t>F</w:t>
                            </w:r>
                            <w:r w:rsidRPr="00EE1FE2">
                              <w:rPr>
                                <w:i/>
                                <w:lang w:val="fr-FR"/>
                              </w:rPr>
                              <w:t>iche de progrès de l’étudiant</w:t>
                            </w:r>
                            <w:r>
                              <w:rPr>
                                <w:szCs w:val="24"/>
                                <w:lang w:val="fr-FR"/>
                              </w:rPr>
                              <w:t xml:space="preserve"> que vous avez terminé cet exercice.</w:t>
                            </w:r>
                          </w:p>
                          <w:p w14:paraId="28BED4EB" w14:textId="77777777" w:rsidR="00523FC9" w:rsidRDefault="00523FC9" w:rsidP="00D4094B">
                            <w:pPr>
                              <w:pStyle w:val="Bodytextnoindent"/>
                              <w:spacing w:after="0"/>
                              <w:ind w:firstLine="0"/>
                              <w:rPr>
                                <w:szCs w:val="24"/>
                                <w:lang w:val="fr-FR"/>
                              </w:rPr>
                            </w:pPr>
                          </w:p>
                        </w:txbxContent>
                      </wps:txbx>
                      <wps:bodyPr rot="0" vert="horz" wrap="square" lIns="91440" tIns="45720" rIns="91440" bIns="45720" anchor="t" anchorCtr="0" upright="1">
                        <a:noAutofit/>
                      </wps:bodyPr>
                    </wps:wsp>
                  </a:graphicData>
                </a:graphic>
              </wp:inline>
            </w:drawing>
          </mc:Choice>
          <mc:Fallback>
            <w:pict>
              <v:shape id="Text Box 2" o:spid="_x0000_s1036" type="#_x0000_t202" style="width:472.9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">
                <v:textbox>
                  <w:txbxContent>
                    <w:p w14:paraId="781A5BA3" w14:textId="77777777" w:rsidR="00523FC9" w:rsidRDefault="00523FC9" w:rsidP="00D4094B">
                      <w:pPr>
                        <w:pStyle w:val="Titre2"/>
                        <w:spacing w:before="0" w:after="0"/>
                        <w:jc w:val="center"/>
                        <w:rPr>
                          <w:szCs w:val="24"/>
                          <w:lang w:val="fr-FR"/>
                        </w:rPr>
                      </w:pPr>
                      <w:r>
                        <w:rPr>
                          <w:szCs w:val="24"/>
                          <w:lang w:val="fr-FR"/>
                        </w:rPr>
                        <w:t>Exercice 6</w:t>
                      </w:r>
                    </w:p>
                    <w:p w14:paraId="263A6198" w14:textId="77777777" w:rsidR="00523FC9" w:rsidRDefault="00523FC9" w:rsidP="00D4094B">
                      <w:pPr>
                        <w:pStyle w:val="Bodytextnoindent"/>
                        <w:spacing w:after="0"/>
                        <w:ind w:firstLine="0"/>
                        <w:rPr>
                          <w:szCs w:val="24"/>
                          <w:lang w:val="fr-FR"/>
                        </w:rPr>
                      </w:pPr>
                      <w:r>
                        <w:rPr>
                          <w:szCs w:val="24"/>
                          <w:lang w:val="fr-FR"/>
                        </w:rPr>
                        <w:t>« </w:t>
                      </w:r>
                      <w:r>
                        <w:rPr>
                          <w:lang w:val="fr-FR"/>
                        </w:rPr>
                        <w:t xml:space="preserve"> Exemples de leçons pour différentes approches d'apprentissage. » </w:t>
                      </w:r>
                      <w:r>
                        <w:rPr>
                          <w:szCs w:val="24"/>
                          <w:lang w:val="fr-FR"/>
                        </w:rPr>
                        <w:t xml:space="preserve">Assurez-vous d'indiquer sur votre </w:t>
                      </w:r>
                      <w:r w:rsidRPr="00EE1FE2">
                        <w:rPr>
                          <w:i/>
                          <w:szCs w:val="24"/>
                          <w:lang w:val="fr-FR"/>
                        </w:rPr>
                        <w:t>F</w:t>
                      </w:r>
                      <w:r w:rsidRPr="00EE1FE2">
                        <w:rPr>
                          <w:i/>
                          <w:lang w:val="fr-FR"/>
                        </w:rPr>
                        <w:t>iche de progrès de l’étudiant</w:t>
                      </w:r>
                      <w:r>
                        <w:rPr>
                          <w:szCs w:val="24"/>
                          <w:lang w:val="fr-FR"/>
                        </w:rPr>
                        <w:t xml:space="preserve"> que vous avez terminé cet exercice.</w:t>
                      </w:r>
                    </w:p>
                    <w:p w14:paraId="28BED4EB" w14:textId="77777777" w:rsidR="00523FC9" w:rsidRDefault="00523FC9" w:rsidP="00D4094B">
                      <w:pPr>
                        <w:pStyle w:val="Bodytextnoindent"/>
                        <w:spacing w:after="0"/>
                        <w:ind w:firstLine="0"/>
                        <w:rPr>
                          <w:szCs w:val="24"/>
                          <w:lang w:val="fr-FR"/>
                        </w:rPr>
                      </w:pPr>
                    </w:p>
                  </w:txbxContent>
                </v:textbox>
                <w10:anchorlock/>
              </v:shape>
            </w:pict>
          </mc:Fallback>
        </mc:AlternateContent>
      </w:r>
    </w:p>
    <w:p w14:paraId="75DE43C8" w14:textId="77777777" w:rsidR="00D4094B" w:rsidRDefault="00D4094B" w:rsidP="00D4094B">
      <w:pPr>
        <w:pStyle w:val="Bodytextnoindent"/>
        <w:tabs>
          <w:tab w:val="left" w:pos="720"/>
        </w:tabs>
        <w:spacing w:after="0"/>
        <w:ind w:firstLine="0"/>
      </w:pPr>
    </w:p>
    <w:p w14:paraId="6ADB3961" w14:textId="77777777" w:rsidR="00D4094B" w:rsidRDefault="00373F67" w:rsidP="00D4094B">
      <w:pPr>
        <w:pStyle w:val="Bodytextnoindent"/>
        <w:tabs>
          <w:tab w:val="left" w:pos="720"/>
        </w:tabs>
        <w:spacing w:after="0"/>
        <w:ind w:firstLine="0"/>
        <w:rPr>
          <w:lang w:val="fr-FR"/>
        </w:rPr>
      </w:pPr>
      <w:r>
        <w:rPr>
          <w:lang w:val="fr-FR"/>
        </w:rPr>
        <w:tab/>
      </w:r>
      <w:r w:rsidR="00D4094B">
        <w:rPr>
          <w:lang w:val="fr-FR"/>
        </w:rPr>
        <w:t xml:space="preserve">Ce cours a passé en revue un certain nombre de </w:t>
      </w:r>
      <w:r>
        <w:rPr>
          <w:lang w:val="fr-FR"/>
        </w:rPr>
        <w:t xml:space="preserve">modes d’apprentissage </w:t>
      </w:r>
      <w:r w:rsidR="00D4094B">
        <w:rPr>
          <w:lang w:val="fr-FR"/>
        </w:rPr>
        <w:t xml:space="preserve">et a proposé un certain nombre </w:t>
      </w:r>
      <w:r w:rsidR="00D4094B" w:rsidRPr="00CA7830">
        <w:rPr>
          <w:lang w:val="fr-FR"/>
        </w:rPr>
        <w:t>d'approches que l’animateur</w:t>
      </w:r>
      <w:r w:rsidR="00D4094B">
        <w:rPr>
          <w:lang w:val="fr-FR"/>
        </w:rPr>
        <w:t>/le responsable de discussions peut utiliser pour rendre l'étude de la leçon de l’école du sabbat intéressante, participative et attrayante.</w:t>
      </w:r>
    </w:p>
    <w:p w14:paraId="77352377" w14:textId="77777777" w:rsidR="00D4094B" w:rsidRDefault="00D4094B" w:rsidP="00D4094B">
      <w:pPr>
        <w:pStyle w:val="Bodytextnoindent"/>
        <w:tabs>
          <w:tab w:val="left" w:pos="720"/>
        </w:tabs>
        <w:spacing w:after="0"/>
        <w:ind w:firstLine="0"/>
      </w:pPr>
      <w:r>
        <w:t>_______________________________________</w:t>
      </w:r>
    </w:p>
    <w:p w14:paraId="4C9E755B" w14:textId="2BAB96FB" w:rsidR="00D4094B" w:rsidRDefault="00D4094B" w:rsidP="00540D03">
      <w:pPr>
        <w:pStyle w:val="Notedefin"/>
        <w:spacing w:after="0"/>
      </w:pPr>
      <w:r>
        <w:rPr>
          <w:rStyle w:val="Appeldenotedefin"/>
          <w:rFonts w:ascii="Times New Roman" w:hAnsi="Times New Roman"/>
        </w:rPr>
        <w:footnoteRef/>
      </w:r>
      <w:r w:rsidR="00540D03">
        <w:t xml:space="preserve"> </w:t>
      </w:r>
      <w:r>
        <w:rPr>
          <w:i/>
        </w:rPr>
        <w:t xml:space="preserve">Counsels on Sabbath School Work, </w:t>
      </w:r>
      <w:r>
        <w:t>p. 114.</w:t>
      </w:r>
    </w:p>
    <w:p w14:paraId="7608F7E6" w14:textId="77777777" w:rsidR="00D4094B" w:rsidRPr="00523FC9" w:rsidRDefault="00D4094B" w:rsidP="00540D03">
      <w:pPr>
        <w:pStyle w:val="Notedefin"/>
        <w:spacing w:after="0"/>
        <w:rPr>
          <w:szCs w:val="20"/>
          <w:lang w:val="fr-FR"/>
        </w:rPr>
      </w:pPr>
      <w:r w:rsidRPr="00523FC9">
        <w:rPr>
          <w:rStyle w:val="Appeldenotedefin"/>
          <w:rFonts w:ascii="Times New Roman" w:hAnsi="Times New Roman"/>
          <w:szCs w:val="20"/>
          <w:lang w:val="fr-FR"/>
        </w:rPr>
        <w:t>2</w:t>
      </w:r>
      <w:r w:rsidRPr="00523FC9">
        <w:rPr>
          <w:szCs w:val="20"/>
          <w:lang w:val="fr-FR"/>
        </w:rPr>
        <w:t xml:space="preserve"> Idem, p. 115.</w:t>
      </w:r>
    </w:p>
    <w:p w14:paraId="511B3C92" w14:textId="0F33E28B" w:rsidR="00D4094B" w:rsidRPr="00523FC9" w:rsidRDefault="00D4094B" w:rsidP="00540D03">
      <w:pPr>
        <w:pStyle w:val="Notedefin"/>
        <w:spacing w:after="0"/>
        <w:rPr>
          <w:lang w:val="fr-FR"/>
        </w:rPr>
      </w:pPr>
      <w:r w:rsidRPr="00523FC9">
        <w:rPr>
          <w:rStyle w:val="Appeldenotedefin"/>
          <w:rFonts w:ascii="Times New Roman" w:hAnsi="Times New Roman"/>
          <w:lang w:val="fr-FR"/>
        </w:rPr>
        <w:t>3</w:t>
      </w:r>
      <w:r w:rsidR="00540D03" w:rsidRPr="00523FC9">
        <w:rPr>
          <w:rStyle w:val="Appeldenotedefin"/>
          <w:rFonts w:ascii="Times New Roman" w:hAnsi="Times New Roman"/>
          <w:lang w:val="fr-FR"/>
        </w:rPr>
        <w:t xml:space="preserve"> </w:t>
      </w:r>
      <w:r w:rsidRPr="00523FC9">
        <w:rPr>
          <w:szCs w:val="20"/>
          <w:lang w:val="fr-FR"/>
        </w:rPr>
        <w:t>Idem,</w:t>
      </w:r>
      <w:r w:rsidRPr="00523FC9">
        <w:rPr>
          <w:lang w:val="fr-FR"/>
        </w:rPr>
        <w:t xml:space="preserve"> pp. 115,116.</w:t>
      </w:r>
    </w:p>
    <w:p w14:paraId="1CEF9D5C" w14:textId="77777777" w:rsidR="00D4094B" w:rsidRPr="00523FC9" w:rsidRDefault="00D4094B" w:rsidP="00540D03">
      <w:pPr>
        <w:pStyle w:val="Notedefin"/>
        <w:spacing w:after="0"/>
        <w:rPr>
          <w:lang w:val="fr-FR"/>
        </w:rPr>
      </w:pPr>
      <w:r w:rsidRPr="00523FC9">
        <w:rPr>
          <w:vertAlign w:val="superscript"/>
          <w:lang w:val="fr-FR"/>
        </w:rPr>
        <w:t>4</w:t>
      </w:r>
      <w:r w:rsidRPr="00523FC9">
        <w:rPr>
          <w:lang w:val="fr-FR"/>
        </w:rPr>
        <w:t xml:space="preserve"> </w:t>
      </w:r>
      <w:r w:rsidRPr="00523FC9">
        <w:rPr>
          <w:szCs w:val="20"/>
          <w:lang w:val="fr-FR"/>
        </w:rPr>
        <w:t>Idem,</w:t>
      </w:r>
      <w:r w:rsidRPr="00523FC9">
        <w:rPr>
          <w:lang w:val="fr-FR"/>
        </w:rPr>
        <w:t xml:space="preserve"> pp. 117, 118.</w:t>
      </w:r>
    </w:p>
    <w:p w14:paraId="2F74909D"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5</w:t>
      </w:r>
      <w:r w:rsidRPr="00523FC9">
        <w:rPr>
          <w:lang w:val="fr-FR"/>
        </w:rPr>
        <w:t xml:space="preserve"> </w:t>
      </w:r>
      <w:r w:rsidRPr="00523FC9">
        <w:rPr>
          <w:szCs w:val="20"/>
          <w:lang w:val="fr-FR"/>
        </w:rPr>
        <w:t>Idem</w:t>
      </w:r>
      <w:r w:rsidR="00D11E81" w:rsidRPr="00523FC9">
        <w:rPr>
          <w:szCs w:val="20"/>
          <w:lang w:val="fr-FR"/>
        </w:rPr>
        <w:t>,</w:t>
      </w:r>
      <w:r w:rsidRPr="00523FC9">
        <w:rPr>
          <w:lang w:val="fr-FR"/>
        </w:rPr>
        <w:t xml:space="preserve"> p. 119.</w:t>
      </w:r>
    </w:p>
    <w:p w14:paraId="25DCA7BC"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6</w:t>
      </w:r>
      <w:r w:rsidRPr="00523FC9">
        <w:rPr>
          <w:lang w:val="fr-FR"/>
        </w:rPr>
        <w:t xml:space="preserve"> </w:t>
      </w:r>
      <w:r w:rsidR="00EE1FE2" w:rsidRPr="00523FC9">
        <w:rPr>
          <w:i/>
          <w:lang w:val="fr-FR"/>
        </w:rPr>
        <w:t>É</w:t>
      </w:r>
      <w:r w:rsidRPr="00523FC9">
        <w:rPr>
          <w:i/>
          <w:lang w:val="fr-FR"/>
        </w:rPr>
        <w:t xml:space="preserve">ducation, </w:t>
      </w:r>
      <w:r w:rsidRPr="00523FC9">
        <w:rPr>
          <w:lang w:val="fr-FR"/>
        </w:rPr>
        <w:t>p. 261</w:t>
      </w:r>
    </w:p>
    <w:p w14:paraId="1D1BA2D4"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7</w:t>
      </w:r>
      <w:r w:rsidRPr="00523FC9">
        <w:rPr>
          <w:lang w:val="fr-FR"/>
        </w:rPr>
        <w:t xml:space="preserve"> </w:t>
      </w:r>
      <w:r w:rsidRPr="00523FC9">
        <w:rPr>
          <w:szCs w:val="20"/>
          <w:lang w:val="fr-FR"/>
        </w:rPr>
        <w:t>Idem</w:t>
      </w:r>
    </w:p>
    <w:p w14:paraId="48425616"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8</w:t>
      </w:r>
      <w:r w:rsidRPr="00523FC9">
        <w:rPr>
          <w:lang w:val="fr-FR"/>
        </w:rPr>
        <w:t xml:space="preserve"> </w:t>
      </w:r>
      <w:r w:rsidRPr="00523FC9">
        <w:rPr>
          <w:szCs w:val="20"/>
          <w:lang w:val="fr-FR"/>
        </w:rPr>
        <w:t>Idem</w:t>
      </w:r>
    </w:p>
    <w:p w14:paraId="33ED773D" w14:textId="77777777" w:rsidR="00D4094B" w:rsidRPr="00523FC9" w:rsidRDefault="00D4094B" w:rsidP="00540D03">
      <w:pPr>
        <w:pStyle w:val="Notedefin"/>
        <w:spacing w:after="0"/>
        <w:rPr>
          <w:b/>
          <w:lang w:val="fr-FR"/>
        </w:rPr>
      </w:pPr>
      <w:r w:rsidRPr="00523FC9">
        <w:rPr>
          <w:rStyle w:val="Appeldenotedefin"/>
          <w:rFonts w:ascii="Times New Roman" w:hAnsi="Times New Roman"/>
          <w:lang w:val="fr-FR"/>
        </w:rPr>
        <w:t>9</w:t>
      </w:r>
      <w:r w:rsidRPr="00523FC9">
        <w:rPr>
          <w:lang w:val="fr-FR"/>
        </w:rPr>
        <w:t xml:space="preserve"> </w:t>
      </w:r>
      <w:r w:rsidRPr="00523FC9">
        <w:rPr>
          <w:szCs w:val="20"/>
          <w:lang w:val="fr-FR"/>
        </w:rPr>
        <w:t>Idem</w:t>
      </w:r>
      <w:r w:rsidRPr="00523FC9">
        <w:rPr>
          <w:lang w:val="fr-FR"/>
        </w:rPr>
        <w:t>, p. 262</w:t>
      </w:r>
    </w:p>
    <w:p w14:paraId="3804328E" w14:textId="77777777" w:rsidR="00D4094B" w:rsidRPr="00523FC9" w:rsidRDefault="00D4094B" w:rsidP="00540D03">
      <w:pPr>
        <w:pStyle w:val="Notedefin"/>
        <w:spacing w:after="0"/>
        <w:rPr>
          <w:b/>
          <w:lang w:val="fr-FR"/>
        </w:rPr>
      </w:pPr>
      <w:r w:rsidRPr="00523FC9">
        <w:rPr>
          <w:rStyle w:val="Appeldenotedefin"/>
          <w:rFonts w:ascii="Times New Roman" w:hAnsi="Times New Roman"/>
          <w:lang w:val="fr-FR"/>
        </w:rPr>
        <w:t>10</w:t>
      </w:r>
      <w:r w:rsidRPr="00523FC9">
        <w:rPr>
          <w:lang w:val="fr-FR"/>
        </w:rPr>
        <w:t xml:space="preserve"> </w:t>
      </w:r>
      <w:r w:rsidRPr="00523FC9">
        <w:rPr>
          <w:szCs w:val="20"/>
          <w:lang w:val="fr-FR"/>
        </w:rPr>
        <w:t>Idem</w:t>
      </w:r>
      <w:r w:rsidR="00D11E81" w:rsidRPr="00523FC9">
        <w:rPr>
          <w:szCs w:val="20"/>
          <w:lang w:val="fr-FR"/>
        </w:rPr>
        <w:t>,</w:t>
      </w:r>
      <w:r w:rsidRPr="00523FC9">
        <w:rPr>
          <w:lang w:val="fr-FR"/>
        </w:rPr>
        <w:t xml:space="preserve"> p. 262,263</w:t>
      </w:r>
    </w:p>
    <w:p w14:paraId="141451CC" w14:textId="77777777" w:rsidR="00D4094B" w:rsidRPr="00523FC9" w:rsidRDefault="00D4094B" w:rsidP="00540D03">
      <w:pPr>
        <w:pStyle w:val="Notedefin"/>
        <w:spacing w:after="0"/>
        <w:rPr>
          <w:b/>
          <w:lang w:val="fr-FR"/>
        </w:rPr>
      </w:pPr>
      <w:r w:rsidRPr="00523FC9">
        <w:rPr>
          <w:rStyle w:val="Appeldenotedefin"/>
          <w:rFonts w:ascii="Times New Roman" w:hAnsi="Times New Roman"/>
          <w:lang w:val="fr-FR"/>
        </w:rPr>
        <w:t>11</w:t>
      </w:r>
      <w:r w:rsidRPr="00523FC9">
        <w:rPr>
          <w:lang w:val="fr-FR"/>
        </w:rPr>
        <w:t xml:space="preserve"> </w:t>
      </w:r>
      <w:r w:rsidRPr="00523FC9">
        <w:rPr>
          <w:szCs w:val="20"/>
          <w:lang w:val="fr-FR"/>
        </w:rPr>
        <w:t>Idem</w:t>
      </w:r>
      <w:r w:rsidR="00D11E81" w:rsidRPr="00523FC9">
        <w:rPr>
          <w:szCs w:val="20"/>
          <w:lang w:val="fr-FR"/>
        </w:rPr>
        <w:t>,</w:t>
      </w:r>
      <w:r w:rsidRPr="00523FC9">
        <w:rPr>
          <w:lang w:val="fr-FR"/>
        </w:rPr>
        <w:t xml:space="preserve"> p. 263</w:t>
      </w:r>
    </w:p>
    <w:p w14:paraId="6A92BB46" w14:textId="77777777" w:rsidR="00D4094B" w:rsidRPr="00523FC9" w:rsidRDefault="00D4094B" w:rsidP="00540D03">
      <w:pPr>
        <w:pStyle w:val="Notedefin"/>
        <w:spacing w:after="0"/>
        <w:rPr>
          <w:b/>
          <w:lang w:val="fr-FR"/>
        </w:rPr>
      </w:pPr>
      <w:r w:rsidRPr="00523FC9">
        <w:rPr>
          <w:rStyle w:val="Appeldenotedefin"/>
          <w:rFonts w:ascii="Times New Roman" w:hAnsi="Times New Roman"/>
          <w:lang w:val="fr-FR"/>
        </w:rPr>
        <w:t>12</w:t>
      </w:r>
      <w:r w:rsidRPr="00523FC9">
        <w:rPr>
          <w:lang w:val="fr-FR"/>
        </w:rPr>
        <w:t xml:space="preserve"> </w:t>
      </w:r>
      <w:r w:rsidRPr="00523FC9">
        <w:rPr>
          <w:szCs w:val="20"/>
          <w:lang w:val="fr-FR"/>
        </w:rPr>
        <w:t>Idem</w:t>
      </w:r>
      <w:r w:rsidR="00D11E81" w:rsidRPr="00523FC9">
        <w:rPr>
          <w:szCs w:val="20"/>
          <w:lang w:val="fr-FR"/>
        </w:rPr>
        <w:t xml:space="preserve">, </w:t>
      </w:r>
      <w:r w:rsidRPr="00523FC9">
        <w:rPr>
          <w:lang w:val="fr-FR"/>
        </w:rPr>
        <w:t>p. 264</w:t>
      </w:r>
    </w:p>
    <w:p w14:paraId="1A27672A"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13</w:t>
      </w:r>
      <w:r w:rsidRPr="00523FC9">
        <w:rPr>
          <w:lang w:val="fr-FR"/>
        </w:rPr>
        <w:t xml:space="preserve"> </w:t>
      </w:r>
      <w:r w:rsidRPr="00523FC9">
        <w:rPr>
          <w:szCs w:val="20"/>
          <w:lang w:val="fr-FR"/>
        </w:rPr>
        <w:t>Idem</w:t>
      </w:r>
    </w:p>
    <w:p w14:paraId="74AD7DF6"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14</w:t>
      </w:r>
      <w:r w:rsidRPr="00523FC9">
        <w:rPr>
          <w:lang w:val="fr-FR"/>
        </w:rPr>
        <w:t xml:space="preserve"> </w:t>
      </w:r>
      <w:r w:rsidRPr="00523FC9">
        <w:rPr>
          <w:szCs w:val="20"/>
          <w:lang w:val="fr-FR"/>
        </w:rPr>
        <w:t>Idem</w:t>
      </w:r>
    </w:p>
    <w:p w14:paraId="3EC6400D"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15</w:t>
      </w:r>
      <w:r w:rsidRPr="00523FC9">
        <w:rPr>
          <w:szCs w:val="20"/>
          <w:lang w:val="fr-FR"/>
        </w:rPr>
        <w:t xml:space="preserve"> Idem</w:t>
      </w:r>
      <w:r w:rsidRPr="00523FC9">
        <w:rPr>
          <w:rStyle w:val="Appeldenotedefin"/>
          <w:rFonts w:ascii="Times New Roman" w:hAnsi="Times New Roman"/>
          <w:lang w:val="fr-FR"/>
        </w:rPr>
        <w:t xml:space="preserve"> </w:t>
      </w:r>
    </w:p>
    <w:p w14:paraId="56940BF6" w14:textId="77777777" w:rsidR="00D4094B" w:rsidRPr="00523FC9" w:rsidRDefault="00D4094B" w:rsidP="00540D03">
      <w:pPr>
        <w:pStyle w:val="Notedefin"/>
        <w:spacing w:after="0"/>
        <w:rPr>
          <w:b/>
          <w:lang w:val="fr-FR"/>
        </w:rPr>
      </w:pPr>
      <w:r w:rsidRPr="00523FC9">
        <w:rPr>
          <w:rStyle w:val="Appeldenotedefin"/>
          <w:rFonts w:ascii="Times New Roman" w:hAnsi="Times New Roman"/>
          <w:lang w:val="fr-FR"/>
        </w:rPr>
        <w:t>16</w:t>
      </w:r>
      <w:r w:rsidRPr="00523FC9">
        <w:rPr>
          <w:lang w:val="fr-FR"/>
        </w:rPr>
        <w:t xml:space="preserve"> </w:t>
      </w:r>
      <w:r w:rsidRPr="00523FC9">
        <w:rPr>
          <w:szCs w:val="20"/>
          <w:lang w:val="fr-FR"/>
        </w:rPr>
        <w:t>Idem</w:t>
      </w:r>
      <w:r w:rsidRPr="00523FC9">
        <w:rPr>
          <w:lang w:val="fr-FR"/>
        </w:rPr>
        <w:t xml:space="preserve"> </w:t>
      </w:r>
    </w:p>
    <w:p w14:paraId="089BC306"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18</w:t>
      </w:r>
      <w:r w:rsidRPr="00523FC9">
        <w:rPr>
          <w:szCs w:val="20"/>
          <w:lang w:val="fr-FR"/>
        </w:rPr>
        <w:t xml:space="preserve"> Idem</w:t>
      </w:r>
      <w:r w:rsidR="00D11E81" w:rsidRPr="00523FC9">
        <w:rPr>
          <w:szCs w:val="20"/>
          <w:lang w:val="fr-FR"/>
        </w:rPr>
        <w:t>,</w:t>
      </w:r>
      <w:r w:rsidRPr="00523FC9">
        <w:rPr>
          <w:lang w:val="fr-FR"/>
        </w:rPr>
        <w:t xml:space="preserve"> p. 265</w:t>
      </w:r>
    </w:p>
    <w:p w14:paraId="5A956ACF"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19</w:t>
      </w:r>
      <w:r w:rsidRPr="00523FC9">
        <w:rPr>
          <w:szCs w:val="20"/>
          <w:lang w:val="fr-FR"/>
        </w:rPr>
        <w:t xml:space="preserve"> Idem</w:t>
      </w:r>
      <w:r w:rsidR="00D11E81" w:rsidRPr="00523FC9">
        <w:rPr>
          <w:szCs w:val="20"/>
          <w:lang w:val="fr-FR"/>
        </w:rPr>
        <w:t>, p</w:t>
      </w:r>
      <w:r w:rsidRPr="00523FC9">
        <w:rPr>
          <w:lang w:val="fr-FR"/>
        </w:rPr>
        <w:t>. 265</w:t>
      </w:r>
    </w:p>
    <w:p w14:paraId="312F78CB"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t>20</w:t>
      </w:r>
      <w:r w:rsidRPr="00523FC9">
        <w:rPr>
          <w:lang w:val="fr-FR"/>
        </w:rPr>
        <w:t xml:space="preserve"> </w:t>
      </w:r>
      <w:r w:rsidRPr="00523FC9">
        <w:rPr>
          <w:szCs w:val="20"/>
          <w:lang w:val="fr-FR"/>
        </w:rPr>
        <w:t>Idem</w:t>
      </w:r>
    </w:p>
    <w:p w14:paraId="0539C550" w14:textId="77777777" w:rsidR="00D4094B" w:rsidRPr="00523FC9" w:rsidRDefault="00D4094B" w:rsidP="00540D03">
      <w:pPr>
        <w:pStyle w:val="Notedefin"/>
        <w:spacing w:after="0"/>
        <w:rPr>
          <w:lang w:val="fr-FR"/>
        </w:rPr>
      </w:pPr>
      <w:r w:rsidRPr="00523FC9">
        <w:rPr>
          <w:rStyle w:val="Appeldenotedefin"/>
          <w:rFonts w:ascii="Times New Roman" w:hAnsi="Times New Roman"/>
          <w:lang w:val="fr-FR"/>
        </w:rPr>
        <w:lastRenderedPageBreak/>
        <w:t>21</w:t>
      </w:r>
      <w:r w:rsidRPr="00523FC9">
        <w:rPr>
          <w:lang w:val="fr-FR"/>
        </w:rPr>
        <w:t xml:space="preserve"> </w:t>
      </w:r>
      <w:r w:rsidRPr="00523FC9">
        <w:rPr>
          <w:szCs w:val="20"/>
          <w:lang w:val="fr-FR"/>
        </w:rPr>
        <w:t>Idem</w:t>
      </w:r>
    </w:p>
    <w:p w14:paraId="14533F12" w14:textId="77777777" w:rsidR="00D4094B" w:rsidRDefault="00D4094B" w:rsidP="00540D03">
      <w:pPr>
        <w:pStyle w:val="Notedefin"/>
        <w:spacing w:after="0"/>
      </w:pPr>
      <w:r>
        <w:rPr>
          <w:rStyle w:val="Appeldenotedefin"/>
          <w:rFonts w:ascii="Times New Roman" w:hAnsi="Times New Roman"/>
        </w:rPr>
        <w:t>22</w:t>
      </w:r>
      <w:r>
        <w:t xml:space="preserve"> </w:t>
      </w:r>
      <w:r>
        <w:rPr>
          <w:szCs w:val="20"/>
        </w:rPr>
        <w:t>Idem</w:t>
      </w:r>
    </w:p>
    <w:p w14:paraId="58A74112" w14:textId="77777777" w:rsidR="00D4094B" w:rsidRDefault="00D4094B" w:rsidP="00540D03">
      <w:pPr>
        <w:pStyle w:val="Notedefin"/>
        <w:spacing w:after="0"/>
        <w:rPr>
          <w:vertAlign w:val="superscript"/>
        </w:rPr>
      </w:pPr>
      <w:r>
        <w:rPr>
          <w:vertAlign w:val="superscript"/>
        </w:rPr>
        <w:t>23</w:t>
      </w:r>
      <w:r>
        <w:rPr>
          <w:szCs w:val="20"/>
        </w:rPr>
        <w:t xml:space="preserve"> Idem</w:t>
      </w:r>
      <w:r>
        <w:rPr>
          <w:vertAlign w:val="superscript"/>
        </w:rPr>
        <w:t xml:space="preserve"> </w:t>
      </w:r>
    </w:p>
    <w:p w14:paraId="23783DD6" w14:textId="77777777" w:rsidR="00D4094B" w:rsidRDefault="00D4094B" w:rsidP="00540D03">
      <w:pPr>
        <w:pStyle w:val="Notedefin"/>
        <w:spacing w:after="0"/>
        <w:rPr>
          <w:b/>
        </w:rPr>
      </w:pPr>
      <w:r>
        <w:rPr>
          <w:vertAlign w:val="superscript"/>
        </w:rPr>
        <w:t xml:space="preserve">24 </w:t>
      </w:r>
      <w:r>
        <w:rPr>
          <w:szCs w:val="20"/>
        </w:rPr>
        <w:t>Idem</w:t>
      </w:r>
      <w:r w:rsidR="00D11E81">
        <w:rPr>
          <w:szCs w:val="20"/>
        </w:rPr>
        <w:t>,</w:t>
      </w:r>
      <w:r>
        <w:t xml:space="preserve"> p. 266</w:t>
      </w:r>
    </w:p>
    <w:p w14:paraId="56E8FC9A" w14:textId="77777777" w:rsidR="00D4094B" w:rsidRDefault="00D4094B" w:rsidP="00540D03">
      <w:pPr>
        <w:pStyle w:val="Notedefin"/>
        <w:spacing w:after="0"/>
        <w:rPr>
          <w:b/>
        </w:rPr>
      </w:pPr>
      <w:r>
        <w:rPr>
          <w:vertAlign w:val="superscript"/>
        </w:rPr>
        <w:t>25</w:t>
      </w:r>
      <w:r>
        <w:t xml:space="preserve"> </w:t>
      </w:r>
      <w:r>
        <w:rPr>
          <w:szCs w:val="20"/>
        </w:rPr>
        <w:t>Idem</w:t>
      </w:r>
      <w:r w:rsidR="00D11E81">
        <w:rPr>
          <w:szCs w:val="20"/>
        </w:rPr>
        <w:t>,</w:t>
      </w:r>
      <w:r>
        <w:t xml:space="preserve"> p. 269</w:t>
      </w:r>
    </w:p>
    <w:p w14:paraId="432F932F" w14:textId="77777777" w:rsidR="00D4094B" w:rsidRDefault="00D4094B" w:rsidP="00540D03">
      <w:pPr>
        <w:pStyle w:val="Notedefin"/>
        <w:spacing w:after="0"/>
        <w:rPr>
          <w:b/>
        </w:rPr>
      </w:pPr>
      <w:r>
        <w:rPr>
          <w:vertAlign w:val="superscript"/>
        </w:rPr>
        <w:t>26</w:t>
      </w:r>
      <w:r>
        <w:t xml:space="preserve"> </w:t>
      </w:r>
      <w:r>
        <w:rPr>
          <w:szCs w:val="20"/>
        </w:rPr>
        <w:t>Idem</w:t>
      </w:r>
      <w:r w:rsidR="00D11E81">
        <w:rPr>
          <w:szCs w:val="20"/>
        </w:rPr>
        <w:t>,</w:t>
      </w:r>
      <w:r>
        <w:t xml:space="preserve"> p. 270</w:t>
      </w:r>
    </w:p>
    <w:p w14:paraId="132E59DA" w14:textId="77777777" w:rsidR="00D4094B" w:rsidRDefault="00D4094B" w:rsidP="00540D03">
      <w:pPr>
        <w:pStyle w:val="Notedefin"/>
        <w:spacing w:after="0"/>
      </w:pPr>
      <w:r>
        <w:rPr>
          <w:rStyle w:val="Appeldenotedefin"/>
          <w:rFonts w:ascii="Times New Roman" w:hAnsi="Times New Roman"/>
        </w:rPr>
        <w:t>27</w:t>
      </w:r>
      <w:r>
        <w:t xml:space="preserve"> </w:t>
      </w:r>
      <w:r>
        <w:rPr>
          <w:color w:val="000000"/>
        </w:rPr>
        <w:t>See &lt;www.infed.org/thinkers/et-knowl.htm&gt; for a good outline of Knowles’s ideas).</w:t>
      </w:r>
    </w:p>
    <w:p w14:paraId="7439C99F" w14:textId="77777777" w:rsidR="00D4094B" w:rsidRDefault="00D4094B" w:rsidP="00540D03">
      <w:pPr>
        <w:pStyle w:val="Notedefin"/>
        <w:spacing w:after="0"/>
      </w:pPr>
      <w:r>
        <w:rPr>
          <w:rStyle w:val="Appeldenotedefin"/>
          <w:rFonts w:ascii="Times New Roman" w:hAnsi="Times New Roman"/>
        </w:rPr>
        <w:t>28</w:t>
      </w:r>
      <w:r>
        <w:t xml:space="preserve"> Malcolm Knowles, </w:t>
      </w:r>
      <w:r>
        <w:rPr>
          <w:i/>
          <w:iCs/>
          <w:color w:val="000000"/>
        </w:rPr>
        <w:t>Andragogy in Action. Applying Modern Principles of Adult Education</w:t>
      </w:r>
      <w:r>
        <w:rPr>
          <w:color w:val="000000"/>
        </w:rPr>
        <w:t xml:space="preserve"> (San Francisco: </w:t>
      </w:r>
      <w:proofErr w:type="spellStart"/>
      <w:r>
        <w:rPr>
          <w:color w:val="000000"/>
        </w:rPr>
        <w:t>Jossey</w:t>
      </w:r>
      <w:proofErr w:type="spellEnd"/>
      <w:r>
        <w:rPr>
          <w:color w:val="000000"/>
        </w:rPr>
        <w:t xml:space="preserve"> Bass, </w:t>
      </w:r>
      <w:r>
        <w:t>1984), p. 12.</w:t>
      </w:r>
    </w:p>
    <w:p w14:paraId="67F8D943" w14:textId="77777777" w:rsidR="00D4094B" w:rsidRDefault="00D4094B" w:rsidP="00540D03">
      <w:pPr>
        <w:pStyle w:val="Notedefin"/>
        <w:spacing w:after="0"/>
      </w:pPr>
      <w:r>
        <w:rPr>
          <w:rStyle w:val="Appeldenotedefin"/>
        </w:rPr>
        <w:t>29</w:t>
      </w:r>
      <w:r>
        <w:t xml:space="preserve">The following ideas are adapted from Lawrence O. Richards, </w:t>
      </w:r>
      <w:r>
        <w:rPr>
          <w:i/>
        </w:rPr>
        <w:t>Creative Bible Teaching</w:t>
      </w:r>
      <w:r>
        <w:t xml:space="preserve"> (Chicago: Moody Press, 1970), pp. 69-73.</w:t>
      </w:r>
    </w:p>
    <w:p w14:paraId="50B3CCF6" w14:textId="77777777" w:rsidR="00D4094B" w:rsidRPr="00523FC9" w:rsidRDefault="00D4094B" w:rsidP="00540D03">
      <w:pPr>
        <w:pStyle w:val="Notedefin"/>
        <w:spacing w:after="0"/>
        <w:rPr>
          <w:lang w:val="fr-FR"/>
        </w:rPr>
      </w:pPr>
      <w:r w:rsidRPr="00523FC9">
        <w:rPr>
          <w:rStyle w:val="Appeldenotedefin"/>
          <w:lang w:val="fr-FR"/>
        </w:rPr>
        <w:t>30</w:t>
      </w:r>
      <w:r w:rsidR="00D11E81" w:rsidRPr="00523FC9">
        <w:rPr>
          <w:i/>
          <w:lang w:val="fr-FR"/>
        </w:rPr>
        <w:t>É</w:t>
      </w:r>
      <w:r w:rsidRPr="00523FC9">
        <w:rPr>
          <w:i/>
          <w:lang w:val="fr-FR"/>
        </w:rPr>
        <w:t xml:space="preserve">ducation, </w:t>
      </w:r>
      <w:r w:rsidRPr="00523FC9">
        <w:rPr>
          <w:lang w:val="fr-FR"/>
        </w:rPr>
        <w:t>p. 230.</w:t>
      </w:r>
    </w:p>
    <w:p w14:paraId="1CCAC93E" w14:textId="77777777" w:rsidR="00D4094B" w:rsidRPr="00523FC9" w:rsidRDefault="00D4094B" w:rsidP="00540D03">
      <w:pPr>
        <w:pStyle w:val="Notedefin"/>
        <w:spacing w:after="0"/>
        <w:rPr>
          <w:lang w:val="fr-FR"/>
        </w:rPr>
      </w:pPr>
      <w:r w:rsidRPr="00523FC9">
        <w:rPr>
          <w:rStyle w:val="Appeldenotedefin"/>
          <w:lang w:val="fr-FR"/>
        </w:rPr>
        <w:t>31</w:t>
      </w:r>
      <w:r w:rsidRPr="00523FC9">
        <w:rPr>
          <w:i/>
          <w:lang w:val="fr-FR"/>
        </w:rPr>
        <w:t>T</w:t>
      </w:r>
      <w:r w:rsidR="00D11E81" w:rsidRPr="00523FC9">
        <w:rPr>
          <w:i/>
          <w:lang w:val="fr-FR"/>
        </w:rPr>
        <w:t xml:space="preserve">émoignages pour </w:t>
      </w:r>
      <w:r w:rsidR="00D11E81" w:rsidRPr="00D11E81">
        <w:rPr>
          <w:i/>
          <w:lang w:val="fr-FR"/>
        </w:rPr>
        <w:t>l’Ég</w:t>
      </w:r>
      <w:r w:rsidR="00424EBE" w:rsidRPr="00D11E81">
        <w:rPr>
          <w:i/>
          <w:lang w:val="fr-FR"/>
        </w:rPr>
        <w:t>lise</w:t>
      </w:r>
      <w:r w:rsidR="00424EBE" w:rsidRPr="00523FC9">
        <w:rPr>
          <w:lang w:val="fr-FR"/>
        </w:rPr>
        <w:t>, tome II</w:t>
      </w:r>
      <w:r w:rsidRPr="00523FC9">
        <w:rPr>
          <w:lang w:val="fr-FR"/>
        </w:rPr>
        <w:t xml:space="preserve">, p. </w:t>
      </w:r>
      <w:r w:rsidR="00424EBE" w:rsidRPr="00523FC9">
        <w:rPr>
          <w:lang w:val="fr-FR"/>
        </w:rPr>
        <w:t>498</w:t>
      </w:r>
      <w:r w:rsidRPr="00523FC9">
        <w:rPr>
          <w:lang w:val="fr-FR"/>
        </w:rPr>
        <w:t>.</w:t>
      </w:r>
    </w:p>
    <w:p w14:paraId="2A971B21" w14:textId="77777777" w:rsidR="00D4094B" w:rsidRDefault="00D4094B" w:rsidP="00540D03">
      <w:pPr>
        <w:pStyle w:val="Notedefin"/>
        <w:spacing w:after="0"/>
      </w:pPr>
      <w:r>
        <w:rPr>
          <w:rStyle w:val="Appeldenotedefin"/>
        </w:rPr>
        <w:t>32</w:t>
      </w:r>
      <w:r>
        <w:t xml:space="preserve"> </w:t>
      </w:r>
      <w:r>
        <w:rPr>
          <w:szCs w:val="20"/>
        </w:rPr>
        <w:t>Idem</w:t>
      </w:r>
    </w:p>
    <w:p w14:paraId="01F87F08" w14:textId="77777777" w:rsidR="00D4094B" w:rsidRDefault="00D4094B" w:rsidP="00540D03">
      <w:pPr>
        <w:pStyle w:val="Notedefin"/>
        <w:spacing w:after="0"/>
      </w:pPr>
      <w:r>
        <w:rPr>
          <w:rStyle w:val="Appeldenotedefin"/>
        </w:rPr>
        <w:t>33</w:t>
      </w:r>
      <w:r>
        <w:t xml:space="preserve"> Gaines S. Dobbins</w:t>
      </w:r>
      <w:r>
        <w:rPr>
          <w:i/>
        </w:rPr>
        <w:t>, Teaching Adults in Sunday School</w:t>
      </w:r>
      <w:r>
        <w:t xml:space="preserve"> (Nashville: Convention Press, 1936).</w:t>
      </w:r>
    </w:p>
    <w:p w14:paraId="352E18AB" w14:textId="77777777" w:rsidR="00D4094B" w:rsidRDefault="00D4094B" w:rsidP="00540D03">
      <w:pPr>
        <w:pStyle w:val="Notedefin"/>
        <w:spacing w:after="0"/>
      </w:pPr>
      <w:r>
        <w:rPr>
          <w:rStyle w:val="Appeldenotedefin"/>
        </w:rPr>
        <w:t>34</w:t>
      </w:r>
      <w:r>
        <w:rPr>
          <w:szCs w:val="20"/>
        </w:rPr>
        <w:t xml:space="preserve"> Idem</w:t>
      </w:r>
      <w:r w:rsidR="00D11E81">
        <w:rPr>
          <w:szCs w:val="20"/>
        </w:rPr>
        <w:t>,</w:t>
      </w:r>
      <w:r>
        <w:t xml:space="preserve"> p. 54.</w:t>
      </w:r>
    </w:p>
    <w:p w14:paraId="44752BE5" w14:textId="77777777" w:rsidR="00D4094B" w:rsidRDefault="00D4094B" w:rsidP="00540D03">
      <w:pPr>
        <w:pStyle w:val="Notedefin"/>
        <w:spacing w:after="0"/>
      </w:pPr>
      <w:r>
        <w:rPr>
          <w:rStyle w:val="Appeldenotedefin"/>
        </w:rPr>
        <w:t>35</w:t>
      </w:r>
      <w:r>
        <w:t xml:space="preserve"> </w:t>
      </w:r>
      <w:r>
        <w:rPr>
          <w:szCs w:val="20"/>
        </w:rPr>
        <w:t>Idem</w:t>
      </w:r>
    </w:p>
    <w:p w14:paraId="5E21BD84" w14:textId="77777777" w:rsidR="00D4094B" w:rsidRDefault="00D4094B" w:rsidP="00540D03">
      <w:pPr>
        <w:pStyle w:val="Notedefin"/>
        <w:spacing w:after="0"/>
      </w:pPr>
      <w:r>
        <w:rPr>
          <w:rStyle w:val="Appeldenotedefin"/>
        </w:rPr>
        <w:t>36</w:t>
      </w:r>
      <w:r>
        <w:t xml:space="preserve"> </w:t>
      </w:r>
      <w:r>
        <w:rPr>
          <w:szCs w:val="20"/>
        </w:rPr>
        <w:t>Idem</w:t>
      </w:r>
      <w:r w:rsidR="00D11E81">
        <w:rPr>
          <w:szCs w:val="20"/>
        </w:rPr>
        <w:t>,</w:t>
      </w:r>
      <w:r w:rsidR="00D11E81">
        <w:t xml:space="preserve"> p. 60</w:t>
      </w:r>
    </w:p>
    <w:p w14:paraId="4F705C2D" w14:textId="77777777" w:rsidR="00D4094B" w:rsidRDefault="00D4094B" w:rsidP="00540D03">
      <w:pPr>
        <w:pStyle w:val="Notedefin"/>
        <w:spacing w:after="0"/>
      </w:pPr>
      <w:r>
        <w:rPr>
          <w:rStyle w:val="Appeldenotedefin"/>
        </w:rPr>
        <w:t>37</w:t>
      </w:r>
      <w:r>
        <w:t xml:space="preserve"> </w:t>
      </w:r>
      <w:r>
        <w:rPr>
          <w:i/>
        </w:rPr>
        <w:t xml:space="preserve">Counsels on Sabbath School Work, </w:t>
      </w:r>
      <w:r>
        <w:t>pp. 113, 114.</w:t>
      </w:r>
    </w:p>
    <w:p w14:paraId="248D016B" w14:textId="77777777" w:rsidR="00D4094B" w:rsidRDefault="00D4094B" w:rsidP="00540D03">
      <w:pPr>
        <w:pStyle w:val="Notedefin"/>
        <w:spacing w:after="0"/>
      </w:pPr>
      <w:r>
        <w:rPr>
          <w:rStyle w:val="Appeldenotedefin"/>
        </w:rPr>
        <w:t>38</w:t>
      </w:r>
      <w:r>
        <w:t xml:space="preserve"> Gaines S. Dobbins, ibid., p. 62.</w:t>
      </w:r>
    </w:p>
    <w:p w14:paraId="507C1BE5" w14:textId="77777777" w:rsidR="00D4094B" w:rsidRDefault="00D4094B" w:rsidP="00540D03">
      <w:pPr>
        <w:pStyle w:val="Notedefin"/>
        <w:spacing w:after="0"/>
      </w:pPr>
      <w:r>
        <w:rPr>
          <w:rStyle w:val="Appeldenotedefin"/>
        </w:rPr>
        <w:t>39</w:t>
      </w:r>
      <w:r>
        <w:t xml:space="preserve"> </w:t>
      </w:r>
      <w:r>
        <w:rPr>
          <w:i/>
        </w:rPr>
        <w:t xml:space="preserve">Counsels on Sabbath School Work, </w:t>
      </w:r>
      <w:r>
        <w:t>pp. 113, 114.</w:t>
      </w:r>
    </w:p>
    <w:p w14:paraId="4446F89B" w14:textId="3F4829AE" w:rsidR="00D4094B" w:rsidRDefault="00D4094B" w:rsidP="00540D03">
      <w:pPr>
        <w:pStyle w:val="Notedefin"/>
        <w:spacing w:after="0"/>
      </w:pPr>
      <w:r>
        <w:rPr>
          <w:rStyle w:val="Appeldenotedefin"/>
          <w:rFonts w:ascii="Times New Roman" w:hAnsi="Times New Roman"/>
        </w:rPr>
        <w:t>40</w:t>
      </w:r>
      <w:r w:rsidR="00540D03">
        <w:t xml:space="preserve"> </w:t>
      </w:r>
      <w:r>
        <w:t xml:space="preserve">Stanley Will, </w:t>
      </w:r>
      <w:r>
        <w:rPr>
          <w:i/>
        </w:rPr>
        <w:t>Teach</w:t>
      </w:r>
      <w:r>
        <w:t xml:space="preserve"> (Nashville: Tenn.: Southern Publishing Association, 1974), p. 133.</w:t>
      </w:r>
    </w:p>
    <w:p w14:paraId="71BC3908" w14:textId="77777777" w:rsidR="00D11E81" w:rsidRDefault="00D11E81">
      <w:pPr>
        <w:spacing w:after="100" w:afterAutospacing="1" w:line="240" w:lineRule="auto"/>
        <w:jc w:val="center"/>
        <w:rPr>
          <w:rFonts w:ascii="Times New Roman" w:hAnsi="Times New Roman"/>
          <w:sz w:val="24"/>
        </w:rPr>
      </w:pPr>
      <w:r>
        <w:br w:type="page"/>
      </w:r>
    </w:p>
    <w:p w14:paraId="5CE4E93B" w14:textId="77777777" w:rsidR="00D11E81" w:rsidRPr="00B463FF" w:rsidRDefault="00D11E81" w:rsidP="00D11E81">
      <w:pPr>
        <w:pStyle w:val="Titre1"/>
        <w:tabs>
          <w:tab w:val="left" w:pos="720"/>
        </w:tabs>
        <w:spacing w:before="0"/>
        <w:rPr>
          <w:lang w:val="fr-FR"/>
        </w:rPr>
      </w:pPr>
      <w:r w:rsidRPr="00B463FF">
        <w:rPr>
          <w:lang w:val="fr-FR"/>
        </w:rPr>
        <w:lastRenderedPageBreak/>
        <w:t>Lecture 1</w:t>
      </w:r>
    </w:p>
    <w:p w14:paraId="54D46A0E" w14:textId="77777777" w:rsidR="00D11E81" w:rsidRPr="00B463FF" w:rsidRDefault="00D11E81" w:rsidP="00D11E81">
      <w:pPr>
        <w:rPr>
          <w:lang w:val="fr-FR"/>
        </w:rPr>
      </w:pPr>
    </w:p>
    <w:p w14:paraId="73F56AF5" w14:textId="77777777" w:rsidR="00D11E81" w:rsidRPr="00B463FF" w:rsidRDefault="00D11E81" w:rsidP="00D11E81">
      <w:pPr>
        <w:pStyle w:val="Bodytextnoindent"/>
        <w:tabs>
          <w:tab w:val="left" w:pos="720"/>
        </w:tabs>
        <w:jc w:val="center"/>
        <w:rPr>
          <w:b/>
          <w:caps/>
          <w:lang w:val="fr-FR"/>
        </w:rPr>
      </w:pPr>
      <w:r w:rsidRPr="00B463FF">
        <w:rPr>
          <w:b/>
          <w:caps/>
          <w:lang w:val="fr-FR"/>
        </w:rPr>
        <w:t>MÉTHODES D'ENSEIGNEMENT</w:t>
      </w:r>
      <w:r w:rsidRPr="00EE1FE2">
        <w:rPr>
          <w:rStyle w:val="Appeldenotedefin"/>
          <w:b/>
          <w:caps/>
          <w:lang w:val="fr-FR"/>
        </w:rPr>
        <w:endnoteReference w:id="1"/>
      </w:r>
    </w:p>
    <w:p w14:paraId="29152AF9" w14:textId="77777777" w:rsidR="00D11E81" w:rsidRPr="00523FC9" w:rsidRDefault="00D11E81" w:rsidP="00D11E81">
      <w:pPr>
        <w:pStyle w:val="Bodytextnoindent"/>
        <w:tabs>
          <w:tab w:val="left" w:pos="720"/>
        </w:tabs>
        <w:jc w:val="center"/>
        <w:rPr>
          <w:b/>
          <w:lang w:val="fr-FR"/>
        </w:rPr>
      </w:pPr>
      <w:r w:rsidRPr="00523FC9">
        <w:rPr>
          <w:b/>
          <w:lang w:val="fr-FR"/>
        </w:rPr>
        <w:t>Ellen G. White</w:t>
      </w:r>
    </w:p>
    <w:p w14:paraId="2C1E5093" w14:textId="77777777" w:rsidR="00D11E81" w:rsidRPr="00523FC9" w:rsidRDefault="00D11E81" w:rsidP="00D11E81">
      <w:pPr>
        <w:pStyle w:val="Bodytextnoindent"/>
        <w:tabs>
          <w:tab w:val="left" w:pos="720"/>
        </w:tabs>
        <w:rPr>
          <w:lang w:val="fr-FR"/>
        </w:rPr>
      </w:pPr>
    </w:p>
    <w:p w14:paraId="2205E122" w14:textId="77777777" w:rsidR="00D11E81" w:rsidRPr="00083A48" w:rsidRDefault="00D11E81" w:rsidP="00D11E81">
      <w:pPr>
        <w:pStyle w:val="Bodytextnoindent"/>
        <w:tabs>
          <w:tab w:val="left" w:pos="720"/>
        </w:tabs>
        <w:rPr>
          <w:lang w:val="fr-FR"/>
        </w:rPr>
      </w:pPr>
      <w:r w:rsidRPr="00523FC9">
        <w:rPr>
          <w:lang w:val="fr-FR"/>
        </w:rPr>
        <w:tab/>
      </w:r>
      <w:r w:rsidRPr="00083A48">
        <w:rPr>
          <w:lang w:val="fr-FR"/>
        </w:rPr>
        <w:t>Pendant des siècles, l’enseignement a essentiellement fait appel à la mémoire, grandement mise à l’épreuve, ce qui n’était pas le cas des autres facultés mentales. Les étudiants bourraient laborieusement leur esprit de toutes sortes de connaissances, dont seules quelques-unes étaient utilisables. Un esprit ainsi chargé de notions qu’il ne peut assimiler s’affaiblit</w:t>
      </w:r>
      <w:r w:rsidR="00EE1FE2">
        <w:rPr>
          <w:lang w:val="fr-FR"/>
        </w:rPr>
        <w:t xml:space="preserve"> </w:t>
      </w:r>
      <w:r w:rsidRPr="00083A48">
        <w:rPr>
          <w:lang w:val="fr-FR"/>
        </w:rPr>
        <w:t>; il devient incapable d’un effort vigoureux et indépendant et se contente de s’en remettre au jugement, aux idées des autres</w:t>
      </w:r>
      <w:r w:rsidR="00EE1FE2">
        <w:rPr>
          <w:lang w:val="fr-FR"/>
        </w:rPr>
        <w:t>.</w:t>
      </w:r>
    </w:p>
    <w:p w14:paraId="569AA500" w14:textId="77777777" w:rsidR="00D11E81" w:rsidRPr="00083A48" w:rsidRDefault="00D11E81" w:rsidP="00D11E81">
      <w:pPr>
        <w:pStyle w:val="Bodytextnoindent"/>
        <w:tabs>
          <w:tab w:val="left" w:pos="720"/>
        </w:tabs>
        <w:rPr>
          <w:lang w:val="fr-FR"/>
        </w:rPr>
      </w:pPr>
      <w:r w:rsidRPr="00083A48">
        <w:rPr>
          <w:lang w:val="fr-FR"/>
        </w:rPr>
        <w:tab/>
        <w:t>Certains, constatant les défauts de ce système, ont donné dans l’extrême inverse. Pour eux, l’homme doit simplement développer ce qui est en lui. Mais une telle conception conduit l’étudiant à une autosatisfaction, une indépendance qui le coupe de la source de la vraie connaissance, de la vraie puissance</w:t>
      </w:r>
      <w:r w:rsidR="00EE1FE2">
        <w:rPr>
          <w:lang w:val="fr-FR"/>
        </w:rPr>
        <w:t>.</w:t>
      </w:r>
    </w:p>
    <w:p w14:paraId="05B8CE11" w14:textId="77777777" w:rsidR="00D11E81" w:rsidRPr="00083A48" w:rsidRDefault="00D11E81" w:rsidP="00D11E81">
      <w:pPr>
        <w:pStyle w:val="Bodytextnoindent"/>
        <w:tabs>
          <w:tab w:val="left" w:pos="720"/>
        </w:tabs>
        <w:rPr>
          <w:lang w:val="fr-FR"/>
        </w:rPr>
      </w:pPr>
      <w:r w:rsidRPr="00083A48">
        <w:rPr>
          <w:lang w:val="fr-FR"/>
        </w:rPr>
        <w:tab/>
        <w:t>L’éducation qui s’adresse à la mémoire, au risque d’éloigner l’homme de toute pensée personnelle, contient des éléments souvent mal évalués. Un étudiant qui renonce à raisonner et à décider par lui-même, devient incapable de distinguer la vérité de l’erreur et se laisse bien aisément tromper. Il suit tout naturellement la tradition, les habitudes établies. </w:t>
      </w:r>
    </w:p>
    <w:p w14:paraId="1DC60638" w14:textId="77777777" w:rsidR="00D11E81" w:rsidRPr="00083A48" w:rsidRDefault="00D11E81" w:rsidP="00D11E81">
      <w:pPr>
        <w:pStyle w:val="Bodytextnoindent"/>
        <w:tabs>
          <w:tab w:val="left" w:pos="720"/>
        </w:tabs>
        <w:rPr>
          <w:lang w:val="fr-FR"/>
        </w:rPr>
      </w:pPr>
      <w:r w:rsidRPr="00083A48">
        <w:rPr>
          <w:lang w:val="fr-FR"/>
        </w:rPr>
        <w:tab/>
        <w:t>On ignore généralement, et non sans danger, que l’erreur montre rarement son vrai visage. C’est en se mêlant à la vérité ou en l’accompagnant qu’elle séduit. Nos premiers parents se sont perdus pour avoir mangé de l’arbre de la connaissance du bien et du mal</w:t>
      </w:r>
      <w:r w:rsidR="00EE1FE2">
        <w:rPr>
          <w:lang w:val="fr-FR"/>
        </w:rPr>
        <w:t xml:space="preserve"> </w:t>
      </w:r>
      <w:r w:rsidRPr="00083A48">
        <w:rPr>
          <w:lang w:val="fr-FR"/>
        </w:rPr>
        <w:t>; les hommes et les femmes d’aujourd’hui se perdent parce qu’ils acceptent des compromis entre le bien et le mal. L’esprit qui s’en remet au jugement d’autrui ne peut, tôt ou tard, que se fourvoyer</w:t>
      </w:r>
      <w:r w:rsidR="00EE1FE2">
        <w:rPr>
          <w:lang w:val="fr-FR"/>
        </w:rPr>
        <w:t>.</w:t>
      </w:r>
    </w:p>
    <w:p w14:paraId="50E953FB" w14:textId="77777777" w:rsidR="00D11E81" w:rsidRPr="00083A48" w:rsidRDefault="00D11E81" w:rsidP="00D11E81">
      <w:pPr>
        <w:pStyle w:val="Bodytextnoindent"/>
        <w:tabs>
          <w:tab w:val="left" w:pos="720"/>
        </w:tabs>
        <w:rPr>
          <w:lang w:val="fr-FR"/>
        </w:rPr>
      </w:pPr>
      <w:r w:rsidRPr="006214A2">
        <w:rPr>
          <w:lang w:val="fr-FR"/>
        </w:rPr>
        <w:tab/>
      </w:r>
      <w:r w:rsidRPr="00083A48">
        <w:rPr>
          <w:lang w:val="fr-FR"/>
        </w:rPr>
        <w:t>C’est en nous reconnaissant personnellement dépendants de Dieu, et ainsi seulement, que nous pourrons distinguer entre la vérité et l’erreur. Chacun doit apprendre, individuellement, auprès de Dieu, à travers sa Parole. La faculté de raisonner nous a été donnée pour que, selon le désir divin, nous l’utilisions. “Venez et discutons, dit le Seigneur.” Ésaïe 1:18 (TOB). C’est là son invitation. Si nous nous confions en lui, nous pouvons avoir la sagesse de “refuser ce qui est mauvais et choisir ce qui est bon” Ésaïe 7</w:t>
      </w:r>
      <w:r w:rsidR="00EE1FE2">
        <w:rPr>
          <w:lang w:val="fr-FR"/>
        </w:rPr>
        <w:t>.</w:t>
      </w:r>
      <w:r w:rsidRPr="00083A48">
        <w:rPr>
          <w:lang w:val="fr-FR"/>
        </w:rPr>
        <w:t>15</w:t>
      </w:r>
      <w:r w:rsidR="00EE1FE2">
        <w:rPr>
          <w:lang w:val="fr-FR"/>
        </w:rPr>
        <w:t xml:space="preserve"> </w:t>
      </w:r>
      <w:r w:rsidRPr="00083A48">
        <w:rPr>
          <w:lang w:val="fr-FR"/>
        </w:rPr>
        <w:t>; Jacques 1</w:t>
      </w:r>
      <w:r w:rsidR="00EE1FE2">
        <w:rPr>
          <w:lang w:val="fr-FR"/>
        </w:rPr>
        <w:t>.</w:t>
      </w:r>
      <w:r w:rsidRPr="00083A48">
        <w:rPr>
          <w:lang w:val="fr-FR"/>
        </w:rPr>
        <w:t>5</w:t>
      </w:r>
      <w:r w:rsidR="00EE1FE2">
        <w:rPr>
          <w:lang w:val="fr-FR"/>
        </w:rPr>
        <w:t>.</w:t>
      </w:r>
    </w:p>
    <w:p w14:paraId="2247A285" w14:textId="77777777" w:rsidR="00D11E81" w:rsidRPr="00083A48" w:rsidRDefault="00D11E81" w:rsidP="00D11E81">
      <w:pPr>
        <w:pStyle w:val="Bodytextnoindent"/>
        <w:tabs>
          <w:tab w:val="left" w:pos="720"/>
        </w:tabs>
        <w:rPr>
          <w:lang w:val="fr-FR"/>
        </w:rPr>
      </w:pPr>
      <w:r w:rsidRPr="00083A48">
        <w:rPr>
          <w:lang w:val="fr-FR"/>
        </w:rPr>
        <w:tab/>
        <w:t>Dans tout enseignement, le contact personnel joue un rôle déterminant. C’est aux individus que s’adressait le Christ. C’est par des relations personnelles qu’il forma les Douze.</w:t>
      </w:r>
      <w:r w:rsidRPr="006214A2">
        <w:rPr>
          <w:b/>
          <w:lang w:val="fr-FR"/>
        </w:rPr>
        <w:t xml:space="preserve"> </w:t>
      </w:r>
      <w:r w:rsidRPr="00083A48">
        <w:rPr>
          <w:lang w:val="fr-FR"/>
        </w:rPr>
        <w:t xml:space="preserve">Ses instructions les plus précieuses, il les donnait en privé, souvent à un seul </w:t>
      </w:r>
      <w:r w:rsidRPr="00083A48">
        <w:rPr>
          <w:lang w:val="fr-FR"/>
        </w:rPr>
        <w:lastRenderedPageBreak/>
        <w:t xml:space="preserve">auditeur. Il dévoila ses trésors aussi bien à un respectable rabbin un soir au mont des Oliviers qu’à la femme méprisée, près du puits de </w:t>
      </w:r>
      <w:proofErr w:type="spellStart"/>
      <w:r w:rsidRPr="00083A48">
        <w:rPr>
          <w:lang w:val="fr-FR"/>
        </w:rPr>
        <w:t>Sychar</w:t>
      </w:r>
      <w:proofErr w:type="spellEnd"/>
      <w:r w:rsidRPr="00083A48">
        <w:rPr>
          <w:lang w:val="fr-FR"/>
        </w:rPr>
        <w:t>, car il discernait en eux un cœur sensible, une pensée ouverte, un esprit réceptif. Même la foule qui, si souvent, se pressait sur les pas du Maître n’était pas pour lui un amas confus d’êtres humains. Le Christ s’adressait à chaque esprit, à chaque cœur. Il observait ceux qui l’écoutaient, notait l’éclat de leur visage, leur regard vif, intelligent, qui témoignaient que la vérité les avait pénétrés; et alors résonnaient dans son cœur joie et sympathie. </w:t>
      </w:r>
    </w:p>
    <w:p w14:paraId="31329618" w14:textId="77777777" w:rsidR="00D11E81" w:rsidRPr="00083A48" w:rsidRDefault="00D11E81" w:rsidP="00D11E81">
      <w:pPr>
        <w:pStyle w:val="Bodytextnoindent"/>
        <w:tabs>
          <w:tab w:val="left" w:pos="720"/>
        </w:tabs>
        <w:rPr>
          <w:lang w:val="fr-FR"/>
        </w:rPr>
      </w:pPr>
      <w:r w:rsidRPr="00083A48">
        <w:rPr>
          <w:lang w:val="fr-FR"/>
        </w:rPr>
        <w:tab/>
        <w:t>Le Christ discernait les possibilités de chacun. Il n’était pas rebuté par une apparence décevante, ni par un environnement contraire. Il enleva Matthieu au bureau de péage, Pierre et son frère à leur bateau de pêche, pour qu’ils le suivent et étudient auprès de lui. </w:t>
      </w:r>
    </w:p>
    <w:p w14:paraId="7CB4DF05" w14:textId="77777777" w:rsidR="00EE1FE2" w:rsidRDefault="00D11E81" w:rsidP="00D11E81">
      <w:pPr>
        <w:pStyle w:val="Bodytextnoindent"/>
        <w:tabs>
          <w:tab w:val="left" w:pos="720"/>
        </w:tabs>
        <w:rPr>
          <w:lang w:val="fr-FR"/>
        </w:rPr>
      </w:pPr>
      <w:r w:rsidRPr="006214A2">
        <w:rPr>
          <w:lang w:val="fr-FR"/>
        </w:rPr>
        <w:tab/>
      </w:r>
      <w:r w:rsidRPr="00FF0A55">
        <w:rPr>
          <w:lang w:val="fr-FR"/>
        </w:rPr>
        <w:t>Aujourd’hui le travail d’éducation demande toujours qu’on accorde à l’individu attention et intérêt personnel. Beaucoup de jeunes, apparemment sans talents, possèdent des richesses qui ne sont pas exploitées. Leurs dons restent cachés car leurs éducateurs manquent de discernement. Plus d’un garçon, plus d’une fille à l’aspect rude possèdent au fond d’eux-mêmes un matériau précieux qui résistera à la chaleur, à la tempête, à toute pression. Le véritable éducateur, animé par la vision de ce que ses élèves peuvent devenir, reconnaîtra la valeur du matériau sur lequel il travaille. Il s’intéressera personnellement à chaque élève et cherchera à en développer toutes les capacités. Tout effort pour observer les principes de vérité sera encouragé, même s’il est imparfait. </w:t>
      </w:r>
    </w:p>
    <w:p w14:paraId="41DCCDE2" w14:textId="77777777" w:rsidR="00D11E81" w:rsidRPr="00FF0A55" w:rsidRDefault="00EE1FE2" w:rsidP="00D11E81">
      <w:pPr>
        <w:pStyle w:val="Bodytextnoindent"/>
        <w:tabs>
          <w:tab w:val="left" w:pos="720"/>
        </w:tabs>
        <w:rPr>
          <w:lang w:val="fr-FR"/>
        </w:rPr>
      </w:pPr>
      <w:r w:rsidRPr="00FF0A55">
        <w:rPr>
          <w:lang w:val="fr-FR"/>
        </w:rPr>
        <w:t xml:space="preserve"> </w:t>
      </w:r>
      <w:r w:rsidR="00D11E81" w:rsidRPr="00FF0A55">
        <w:rPr>
          <w:lang w:val="fr-FR"/>
        </w:rPr>
        <w:t>Chaque jeune devrait savoir combien l’application est nécessaire et puissante. C’est d’elle, bien plus que du génie ou du talent, que dépend le succès. Sans elle, les talents les plus brillants n’ont pas grande utilité, tandis que des gens très moyennement doués ont accompli des merveilles, grâce à des efforts bien dirigés. Quant au génie, dont nous admirons tant les prouesses, il va presque toujours de pair avec une application infatigable et soutenue. </w:t>
      </w:r>
    </w:p>
    <w:p w14:paraId="4ED335BC" w14:textId="77777777" w:rsidR="00D11E81" w:rsidRPr="00FF0A55" w:rsidRDefault="00D11E81" w:rsidP="00D11E81">
      <w:pPr>
        <w:pStyle w:val="Bodytextnoindent"/>
        <w:tabs>
          <w:tab w:val="left" w:pos="720"/>
        </w:tabs>
        <w:rPr>
          <w:lang w:val="fr-FR"/>
        </w:rPr>
      </w:pPr>
      <w:r w:rsidRPr="00FF0A55">
        <w:rPr>
          <w:lang w:val="fr-FR"/>
        </w:rPr>
        <w:t>Les jeunes devraient aspirer au développement de toutes leurs facultés, des plus modestes aux plus efficaces. Beaucoup ont tendance à limiter leur étude à certains sujets pour lesquels ils ont un goût naturel. Il faut se garder de cette erreur. Les dispositions naturelles marquent la direction que prendra la vie et, si elles sont bien fondées, doivent être cultivées avec soin. Mais il faut aussi se rappeler qu’un caractère équilibré, un travail efficace reposent essentiellement sur cet épanouissement qui résulte lui-même d’une formation complète. </w:t>
      </w:r>
    </w:p>
    <w:p w14:paraId="17C156F3" w14:textId="77777777" w:rsidR="00D11E81" w:rsidRPr="00FF0A55" w:rsidRDefault="00D11E81" w:rsidP="00D11E81">
      <w:pPr>
        <w:pStyle w:val="Bodytextnoindent"/>
        <w:tabs>
          <w:tab w:val="left" w:pos="720"/>
        </w:tabs>
        <w:rPr>
          <w:lang w:val="fr-FR"/>
        </w:rPr>
      </w:pPr>
      <w:r w:rsidRPr="00FF0A55">
        <w:rPr>
          <w:lang w:val="fr-FR"/>
        </w:rPr>
        <w:t>Le maître devrait viser sans cesse la simplicité et l’efficacité. Il devrait illustrer abondamment son enseignement et, même lorsqu’il s’adresse à des élèves plus âgés, veiller à donner des explications claires et faciles à comprendre. Tant d’élèves, d’un certain âge déjà, n’ont qu’une compréhension infantile. </w:t>
      </w:r>
    </w:p>
    <w:p w14:paraId="6F316019" w14:textId="77777777" w:rsidR="00D11E81" w:rsidRPr="00FF0A55" w:rsidRDefault="00D11E81" w:rsidP="00D11E81">
      <w:pPr>
        <w:pStyle w:val="Bodytextnoindent"/>
        <w:tabs>
          <w:tab w:val="left" w:pos="720"/>
        </w:tabs>
        <w:rPr>
          <w:lang w:val="fr-FR"/>
        </w:rPr>
      </w:pPr>
      <w:r w:rsidRPr="00FF0A55">
        <w:rPr>
          <w:lang w:val="fr-FR"/>
        </w:rPr>
        <w:lastRenderedPageBreak/>
        <w:t>L’enthousiasme est un autre élément important de l’œuvre éducative. Rappelons la remarque précieuse faite à ce sujet par un comédien célèbre, à qui l’archevêque de Canterbury demandait pourquoi les comédiens émouvaient si puissamment leurs auditoires avec des faits imaginaires, alors que les prédicateurs de l’Evangile n’y parvenaient guère à partir de faits réels</w:t>
      </w:r>
      <w:r w:rsidR="00EE1FE2">
        <w:rPr>
          <w:lang w:val="fr-FR"/>
        </w:rPr>
        <w:t xml:space="preserve"> </w:t>
      </w:r>
      <w:r w:rsidRPr="00FF0A55">
        <w:rPr>
          <w:lang w:val="fr-FR"/>
        </w:rPr>
        <w:t>:</w:t>
      </w:r>
      <w:r>
        <w:rPr>
          <w:lang w:val="fr-FR"/>
        </w:rPr>
        <w:t xml:space="preserve"> « </w:t>
      </w:r>
      <w:r w:rsidRPr="00FF0A55">
        <w:rPr>
          <w:lang w:val="fr-FR"/>
        </w:rPr>
        <w:t>Avec tout le respect que je dois à Votre Excellence, permettez-moi d’en donner la raison, qui est bien simple</w:t>
      </w:r>
      <w:r w:rsidR="00EE1FE2">
        <w:rPr>
          <w:lang w:val="fr-FR"/>
        </w:rPr>
        <w:t xml:space="preserve"> </w:t>
      </w:r>
      <w:r w:rsidRPr="00FF0A55">
        <w:rPr>
          <w:lang w:val="fr-FR"/>
        </w:rPr>
        <w:t>: c’est une question d’enthousiasme. Sur scène, nous évoquons des choses imaginaires comme si elles étaient réelles</w:t>
      </w:r>
      <w:r w:rsidR="00EE1FE2">
        <w:rPr>
          <w:lang w:val="fr-FR"/>
        </w:rPr>
        <w:t xml:space="preserve"> </w:t>
      </w:r>
      <w:r w:rsidRPr="00FF0A55">
        <w:rPr>
          <w:lang w:val="fr-FR"/>
        </w:rPr>
        <w:t>; alors que vous, de la chaire, parlez de choses réelles comm</w:t>
      </w:r>
      <w:r>
        <w:rPr>
          <w:lang w:val="fr-FR"/>
        </w:rPr>
        <w:t>e si elles étaient imaginaires. »</w:t>
      </w:r>
    </w:p>
    <w:p w14:paraId="54408549" w14:textId="77777777" w:rsidR="00D11E81" w:rsidRPr="00FF0A55" w:rsidRDefault="00D11E81" w:rsidP="00D11E81">
      <w:pPr>
        <w:pStyle w:val="Bodytextnoindent"/>
        <w:tabs>
          <w:tab w:val="left" w:pos="720"/>
        </w:tabs>
        <w:rPr>
          <w:lang w:val="fr-FR"/>
        </w:rPr>
      </w:pPr>
      <w:r w:rsidRPr="00FF0A55">
        <w:rPr>
          <w:lang w:val="fr-FR"/>
        </w:rPr>
        <w:t>Le maître se mesure à la réalité et doit parler avec toute la force et l’enthousiasme que lui insufflent l’authenticité et l’importance de ce qu’il enseigne. </w:t>
      </w:r>
    </w:p>
    <w:p w14:paraId="4A461211" w14:textId="77777777" w:rsidR="00D11E81" w:rsidRPr="00FF0A55" w:rsidRDefault="00D11E81" w:rsidP="00D11E81">
      <w:pPr>
        <w:pStyle w:val="Bodytextnoindent"/>
        <w:tabs>
          <w:tab w:val="left" w:pos="720"/>
        </w:tabs>
        <w:rPr>
          <w:lang w:val="fr-FR"/>
        </w:rPr>
      </w:pPr>
      <w:r w:rsidRPr="00FF0A55">
        <w:rPr>
          <w:lang w:val="fr-FR"/>
        </w:rPr>
        <w:t>Le maître doit viser des résultats précis. Avant d’aborder une étude quelconque, il doit avoir à l’esprit un plan bien clair, et savoir où il veut aller. Il ne doit pas être satisfait de son enseignement tant que l’étudiant n’a pas saisi le principe qui est en jeu, dans toute sa vérité, et n’est pas capable de formuler clairement ce qu’il a appris. </w:t>
      </w:r>
    </w:p>
    <w:p w14:paraId="7D2FFA20" w14:textId="77777777" w:rsidR="00D11E81" w:rsidRPr="00FF0A55" w:rsidRDefault="00D11E81" w:rsidP="00D11E81">
      <w:pPr>
        <w:pStyle w:val="Bodytextnoindent"/>
        <w:tabs>
          <w:tab w:val="left" w:pos="720"/>
        </w:tabs>
        <w:rPr>
          <w:lang w:val="fr-FR"/>
        </w:rPr>
      </w:pPr>
      <w:r w:rsidRPr="00FF0A55">
        <w:rPr>
          <w:lang w:val="fr-FR"/>
        </w:rPr>
        <w:t>Dans la mesure où l’on garde à l’esprit le grand dessein proposé par l’éducation, les jeunes seront encouragés à progresser autant que leurs capacités le leur permettront. Mais avant qu’ils se lancent dans des études supérieures, ils doivent maîtriser les connaissances de base. Cette évidence est trop souvent négligée. Dans les collèges, les universités même, tant d’étudiants ont de sérieuses lacunes. Tant d’entre eux consacrent leur temps à étudier les mathématiques supérieures, qui sont incapables d’assurer une comptabilité élémentaire. Tant étudient la diction, espérant pénétrer les secrets de l’éloquence, qui sont incapables de lire de manière intelligible et sensible. Tant, alors qu’ils ont terminé leurs études de rhétorique, ne savent ni construire, ni orthographier une banale lettre. </w:t>
      </w:r>
    </w:p>
    <w:p w14:paraId="349BA9AB" w14:textId="77777777" w:rsidR="00D11E81" w:rsidRPr="00FF0A55" w:rsidRDefault="00D11E81" w:rsidP="00D11E81">
      <w:pPr>
        <w:pStyle w:val="Bodytextnoindent"/>
        <w:tabs>
          <w:tab w:val="left" w:pos="720"/>
        </w:tabs>
        <w:rPr>
          <w:lang w:val="fr-FR"/>
        </w:rPr>
      </w:pPr>
      <w:r w:rsidRPr="00FF0A55">
        <w:rPr>
          <w:lang w:val="fr-FR"/>
        </w:rPr>
        <w:t>Une connaissance approfondie des éléments de base ne devrait pas être réclamée seulement au moment d’accéder à un degré supérieur, mais devrait être un critère constamment valable. </w:t>
      </w:r>
    </w:p>
    <w:p w14:paraId="52C8CB54" w14:textId="77777777" w:rsidR="00D11E81" w:rsidRPr="00FF0A55" w:rsidRDefault="00D11E81" w:rsidP="00D11E81">
      <w:pPr>
        <w:pStyle w:val="Bodytextnoindent"/>
        <w:tabs>
          <w:tab w:val="left" w:pos="720"/>
        </w:tabs>
        <w:rPr>
          <w:lang w:val="fr-FR"/>
        </w:rPr>
      </w:pPr>
      <w:r w:rsidRPr="00FF0A55">
        <w:rPr>
          <w:lang w:val="fr-FR"/>
        </w:rPr>
        <w:t>Dans chacun des domaines de l’éducation il y a des objectifs à atteindre de bien plus grande importance que ceux que vise une connaissance purement technique. Prenons le langage, par exemple. Il est plus important d’écrire et de parler avec aisance et précision sa langue maternelle que d’étudier des langues étrangères, vivantes ou mortes. Mais la formation dispensée par les règles de grammaire ne peut être comparée à une autre, d’un niveau supérieur. Celle-ci, dont nous allons parler, est en relation étroite avec le bonheur ou le malheur. </w:t>
      </w:r>
    </w:p>
    <w:p w14:paraId="7C2D36EB" w14:textId="77777777" w:rsidR="00D11E81" w:rsidRPr="00FF0A55" w:rsidRDefault="00D11E81" w:rsidP="00D11E81">
      <w:pPr>
        <w:pStyle w:val="Bodytextnoindent"/>
        <w:tabs>
          <w:tab w:val="left" w:pos="720"/>
        </w:tabs>
        <w:rPr>
          <w:lang w:val="fr-FR"/>
        </w:rPr>
      </w:pPr>
      <w:r w:rsidRPr="00FF0A55">
        <w:rPr>
          <w:lang w:val="fr-FR"/>
        </w:rPr>
        <w:t>Avant tout, le langage doit ê</w:t>
      </w:r>
      <w:r>
        <w:rPr>
          <w:lang w:val="fr-FR"/>
        </w:rPr>
        <w:t>tre pur, bienveillant, franc — « </w:t>
      </w:r>
      <w:r w:rsidRPr="00FF0A55">
        <w:rPr>
          <w:lang w:val="fr-FR"/>
        </w:rPr>
        <w:t>l’ex</w:t>
      </w:r>
      <w:r>
        <w:rPr>
          <w:lang w:val="fr-FR"/>
        </w:rPr>
        <w:t>pression d’une grâce intérieure ». Dieu dit: « </w:t>
      </w:r>
      <w:r w:rsidRPr="00FF0A55">
        <w:rPr>
          <w:lang w:val="fr-FR"/>
        </w:rPr>
        <w:t xml:space="preserve">Que tout ce qui est vrai, tout ce qui est honorable, tout ce qui est juste, tout ce qui est pur, tout ce qui est aimable, tout ce qui mérite l’approbation, ce qui </w:t>
      </w:r>
      <w:r w:rsidRPr="00FF0A55">
        <w:rPr>
          <w:lang w:val="fr-FR"/>
        </w:rPr>
        <w:lastRenderedPageBreak/>
        <w:t>est vertueux et digne de louang</w:t>
      </w:r>
      <w:r>
        <w:rPr>
          <w:lang w:val="fr-FR"/>
        </w:rPr>
        <w:t>e, soit l’objet de vos pensées. »</w:t>
      </w:r>
      <w:r w:rsidRPr="00FF0A55">
        <w:rPr>
          <w:lang w:val="fr-FR"/>
        </w:rPr>
        <w:t> </w:t>
      </w:r>
      <w:proofErr w:type="spellStart"/>
      <w:r w:rsidRPr="00FF0A55">
        <w:rPr>
          <w:lang w:val="fr-FR"/>
        </w:rPr>
        <w:t>Philippiens</w:t>
      </w:r>
      <w:proofErr w:type="spellEnd"/>
      <w:r w:rsidRPr="00FF0A55">
        <w:rPr>
          <w:lang w:val="fr-FR"/>
        </w:rPr>
        <w:t xml:space="preserve"> 4</w:t>
      </w:r>
      <w:r w:rsidR="00EE7FA5">
        <w:rPr>
          <w:lang w:val="fr-FR"/>
        </w:rPr>
        <w:t>.</w:t>
      </w:r>
      <w:r w:rsidRPr="00FF0A55">
        <w:rPr>
          <w:lang w:val="fr-FR"/>
        </w:rPr>
        <w:t>8. Et l’expression découlera de la pensée. </w:t>
      </w:r>
    </w:p>
    <w:p w14:paraId="6DA0DAAB" w14:textId="77777777" w:rsidR="00D11E81" w:rsidRPr="00FF0A55" w:rsidRDefault="00D11E81" w:rsidP="00D11E81">
      <w:pPr>
        <w:pStyle w:val="Bodytextnoindent"/>
        <w:tabs>
          <w:tab w:val="left" w:pos="720"/>
        </w:tabs>
        <w:rPr>
          <w:lang w:val="fr-FR"/>
        </w:rPr>
      </w:pPr>
      <w:r w:rsidRPr="00FF0A55">
        <w:rPr>
          <w:lang w:val="fr-FR"/>
        </w:rPr>
        <w:t>La meilleure école pour cet apprentissage est la maison. Mais il est si souvent négligé qu’il incombe au maître d’aider ses élèves à acquérir une bonne manière de parler.</w:t>
      </w:r>
    </w:p>
    <w:p w14:paraId="4EF1B15B" w14:textId="77777777" w:rsidR="00D11E81" w:rsidRPr="00FF0A55" w:rsidRDefault="00D11E81" w:rsidP="00D11E81">
      <w:pPr>
        <w:pStyle w:val="Bodytextnoindent"/>
        <w:tabs>
          <w:tab w:val="left" w:pos="720"/>
        </w:tabs>
        <w:rPr>
          <w:lang w:val="fr-FR"/>
        </w:rPr>
      </w:pPr>
      <w:r w:rsidRPr="00FF0A55">
        <w:rPr>
          <w:lang w:val="fr-FR"/>
        </w:rPr>
        <w:t>Le maître peut faire beaucoup pour détourner les enfants de ces habitudes néfastes, fléaux de la société et de la famille, que sont la médisance, le bavardage, la critique. Il ne doit épargner aucun effort pour cela. Il faut que les étudiants soient pénétrés de l’idée que ces façons de faire témoignent d’un manque de culture, de délicatesse, de bonté</w:t>
      </w:r>
      <w:r w:rsidR="00EE7FA5">
        <w:rPr>
          <w:lang w:val="fr-FR"/>
        </w:rPr>
        <w:t xml:space="preserve"> </w:t>
      </w:r>
      <w:r w:rsidRPr="00FF0A55">
        <w:rPr>
          <w:lang w:val="fr-FR"/>
        </w:rPr>
        <w:t>; elles nous empêchent de côtoyer les êtres réellement cultivés de notre monde, et aussi les êtres célestes. </w:t>
      </w:r>
    </w:p>
    <w:p w14:paraId="292DC4CE" w14:textId="77777777" w:rsidR="00D11E81" w:rsidRPr="00FF0A55" w:rsidRDefault="00D11E81" w:rsidP="00D11E81">
      <w:pPr>
        <w:pStyle w:val="Bodytextnoindent"/>
        <w:tabs>
          <w:tab w:val="left" w:pos="720"/>
        </w:tabs>
        <w:rPr>
          <w:lang w:val="fr-FR"/>
        </w:rPr>
      </w:pPr>
      <w:r w:rsidRPr="00FF0A55">
        <w:rPr>
          <w:lang w:val="fr-FR"/>
        </w:rPr>
        <w:t>Nous évoquons avec horreur les cannibales qui se repaissent de la chair, frémissante encore, de leurs victimes; mais est-ce pire que la douleur, la ruine causées par ceux qui déforment les intentions des autres, salissent leur réputation, dissèquent leur caractère</w:t>
      </w:r>
      <w:r w:rsidR="00EE7FA5">
        <w:rPr>
          <w:lang w:val="fr-FR"/>
        </w:rPr>
        <w:t xml:space="preserve"> </w:t>
      </w:r>
      <w:r w:rsidRPr="00FF0A55">
        <w:rPr>
          <w:lang w:val="fr-FR"/>
        </w:rPr>
        <w:t>? Que les enfants, les jeunes, sachent</w:t>
      </w:r>
      <w:r>
        <w:rPr>
          <w:lang w:val="fr-FR"/>
        </w:rPr>
        <w:t xml:space="preserve"> ce que Dieu dit de tout cela</w:t>
      </w:r>
      <w:r w:rsidR="00EE7FA5">
        <w:rPr>
          <w:lang w:val="fr-FR"/>
        </w:rPr>
        <w:t xml:space="preserve"> </w:t>
      </w:r>
      <w:r>
        <w:rPr>
          <w:lang w:val="fr-FR"/>
        </w:rPr>
        <w:t>: « </w:t>
      </w:r>
      <w:r w:rsidRPr="00FF0A55">
        <w:rPr>
          <w:lang w:val="fr-FR"/>
        </w:rPr>
        <w:t>La mort et la vi</w:t>
      </w:r>
      <w:r>
        <w:rPr>
          <w:lang w:val="fr-FR"/>
        </w:rPr>
        <w:t>e sont au pouvoir de la langue. »</w:t>
      </w:r>
      <w:r w:rsidR="00EE7FA5">
        <w:rPr>
          <w:lang w:val="fr-FR"/>
        </w:rPr>
        <w:t> Proverbes 18.</w:t>
      </w:r>
      <w:r w:rsidRPr="00FF0A55">
        <w:rPr>
          <w:lang w:val="fr-FR"/>
        </w:rPr>
        <w:t>21.</w:t>
      </w:r>
    </w:p>
    <w:p w14:paraId="5BE3D705" w14:textId="77777777" w:rsidR="00D11E81" w:rsidRPr="00FF0A55" w:rsidRDefault="00EE7FA5" w:rsidP="00D11E81">
      <w:pPr>
        <w:pStyle w:val="Bodytextnoindent"/>
        <w:tabs>
          <w:tab w:val="left" w:pos="720"/>
        </w:tabs>
        <w:rPr>
          <w:lang w:val="fr-FR"/>
        </w:rPr>
      </w:pPr>
      <w:r>
        <w:rPr>
          <w:lang w:val="fr-FR"/>
        </w:rPr>
        <w:t>Dans l’É</w:t>
      </w:r>
      <w:r w:rsidR="00D11E81" w:rsidRPr="00FF0A55">
        <w:rPr>
          <w:lang w:val="fr-FR"/>
        </w:rPr>
        <w:t>criture, l</w:t>
      </w:r>
      <w:r w:rsidR="00D11E81">
        <w:rPr>
          <w:lang w:val="fr-FR"/>
        </w:rPr>
        <w:t>es médisants sont comptés avec « les impies », les hommes « ingénieux au mal »</w:t>
      </w:r>
      <w:r w:rsidR="00D11E81" w:rsidRPr="00FF0A55">
        <w:rPr>
          <w:lang w:val="fr-FR"/>
        </w:rPr>
        <w:t>, ceux qu</w:t>
      </w:r>
      <w:r w:rsidR="00D11E81">
        <w:rPr>
          <w:lang w:val="fr-FR"/>
        </w:rPr>
        <w:t>i sont « sans affection, sans indulgence », « </w:t>
      </w:r>
      <w:r w:rsidR="00D11E81" w:rsidRPr="00FF0A55">
        <w:rPr>
          <w:lang w:val="fr-FR"/>
        </w:rPr>
        <w:t xml:space="preserve">pleins d’envie, de meurtre, </w:t>
      </w:r>
      <w:r w:rsidR="00D11E81">
        <w:rPr>
          <w:lang w:val="fr-FR"/>
        </w:rPr>
        <w:t>de discorde, de fraude, de vice ». Or, « le jugement de Dieu », c’est que « </w:t>
      </w:r>
      <w:r w:rsidR="00D11E81" w:rsidRPr="00FF0A55">
        <w:rPr>
          <w:lang w:val="fr-FR"/>
        </w:rPr>
        <w:t>ceux qui pratiquent de te</w:t>
      </w:r>
      <w:r w:rsidR="00D11E81">
        <w:rPr>
          <w:lang w:val="fr-FR"/>
        </w:rPr>
        <w:t>lles choses sont dignes de mort</w:t>
      </w:r>
      <w:r>
        <w:rPr>
          <w:lang w:val="fr-FR"/>
        </w:rPr>
        <w:t>.</w:t>
      </w:r>
      <w:r w:rsidR="00D11E81">
        <w:rPr>
          <w:lang w:val="fr-FR"/>
        </w:rPr>
        <w:t xml:space="preserve"> » </w:t>
      </w:r>
      <w:r>
        <w:rPr>
          <w:lang w:val="fr-FR"/>
        </w:rPr>
        <w:t>Romains 1.</w:t>
      </w:r>
      <w:r w:rsidR="00D11E81" w:rsidRPr="00FF0A55">
        <w:rPr>
          <w:lang w:val="fr-FR"/>
        </w:rPr>
        <w:t>30, 31, 29, 32. Et celui que Dieu accueille comm</w:t>
      </w:r>
      <w:r w:rsidR="00D11E81">
        <w:rPr>
          <w:lang w:val="fr-FR"/>
        </w:rPr>
        <w:t>e un citoyen de Sion est celui « </w:t>
      </w:r>
      <w:r w:rsidR="00D11E81" w:rsidRPr="00FF0A55">
        <w:rPr>
          <w:lang w:val="fr-FR"/>
        </w:rPr>
        <w:t>qui dit la vérité selon son cœur. Il ne calomnie pas de sa langue, [...] il ne jette pas</w:t>
      </w:r>
      <w:r w:rsidR="00D11E81">
        <w:rPr>
          <w:lang w:val="fr-FR"/>
        </w:rPr>
        <w:t xml:space="preserve"> le déshonneur sur ses proches. »</w:t>
      </w:r>
      <w:r w:rsidR="00D11E81" w:rsidRPr="00FF0A55">
        <w:rPr>
          <w:lang w:val="fr-FR"/>
        </w:rPr>
        <w:t> Psaumes 15</w:t>
      </w:r>
      <w:r>
        <w:rPr>
          <w:lang w:val="fr-FR"/>
        </w:rPr>
        <w:t>.</w:t>
      </w:r>
      <w:r w:rsidR="00D11E81" w:rsidRPr="00FF0A55">
        <w:rPr>
          <w:lang w:val="fr-FR"/>
        </w:rPr>
        <w:t>2, 3.</w:t>
      </w:r>
    </w:p>
    <w:p w14:paraId="4EBCBFE5" w14:textId="77777777" w:rsidR="00D11E81" w:rsidRPr="00FF0A55" w:rsidRDefault="00D11E81" w:rsidP="00D11E81">
      <w:pPr>
        <w:pStyle w:val="Bodytextnoindent"/>
        <w:tabs>
          <w:tab w:val="left" w:pos="720"/>
        </w:tabs>
        <w:rPr>
          <w:lang w:val="fr-FR"/>
        </w:rPr>
      </w:pPr>
      <w:r w:rsidRPr="00FF0A55">
        <w:rPr>
          <w:lang w:val="fr-FR"/>
        </w:rPr>
        <w:t>La Parole de Dieu condamne aussi ces phrases oiseuses et grossières qui confinent à l’impiété. Elle condamne les compliments trompeurs, les faux-fuyants, les exagérations, les déformations, toutes choses si courantes dans la soci</w:t>
      </w:r>
      <w:r>
        <w:rPr>
          <w:lang w:val="fr-FR"/>
        </w:rPr>
        <w:t>été, le travail, les affaires. « </w:t>
      </w:r>
      <w:r w:rsidRPr="00FF0A55">
        <w:rPr>
          <w:lang w:val="fr-FR"/>
        </w:rPr>
        <w:t>Que votre parole soit oui, oui, non, non; ce qu’on y ajoute vient d</w:t>
      </w:r>
      <w:r>
        <w:rPr>
          <w:lang w:val="fr-FR"/>
        </w:rPr>
        <w:t>u malin. »</w:t>
      </w:r>
      <w:r w:rsidRPr="00FF0A55">
        <w:rPr>
          <w:lang w:val="fr-FR"/>
        </w:rPr>
        <w:t> Matthieu 5</w:t>
      </w:r>
      <w:r w:rsidR="00EE7FA5">
        <w:rPr>
          <w:lang w:val="fr-FR"/>
        </w:rPr>
        <w:t>.</w:t>
      </w:r>
      <w:r w:rsidRPr="00FF0A55">
        <w:rPr>
          <w:lang w:val="fr-FR"/>
        </w:rPr>
        <w:t>37</w:t>
      </w:r>
      <w:r>
        <w:rPr>
          <w:lang w:val="fr-FR"/>
        </w:rPr>
        <w:t>. « </w:t>
      </w:r>
      <w:r w:rsidRPr="00FF0A55">
        <w:rPr>
          <w:lang w:val="fr-FR"/>
        </w:rPr>
        <w:t>Comme un furieux qui lance des flammes, des flèches et la mort, ainsi est un homme qui trompe son prochain et qu</w:t>
      </w:r>
      <w:r>
        <w:rPr>
          <w:lang w:val="fr-FR"/>
        </w:rPr>
        <w:t>i dit</w:t>
      </w:r>
      <w:r w:rsidR="00EE7FA5">
        <w:rPr>
          <w:lang w:val="fr-FR"/>
        </w:rPr>
        <w:t xml:space="preserve"> </w:t>
      </w:r>
      <w:r>
        <w:rPr>
          <w:lang w:val="fr-FR"/>
        </w:rPr>
        <w:t>: C’était pour plaisanter. »</w:t>
      </w:r>
      <w:r w:rsidRPr="00FF0A55">
        <w:rPr>
          <w:lang w:val="fr-FR"/>
        </w:rPr>
        <w:t> Proverbes 26</w:t>
      </w:r>
      <w:r w:rsidR="00EE7FA5">
        <w:rPr>
          <w:lang w:val="fr-FR"/>
        </w:rPr>
        <w:t>.</w:t>
      </w:r>
      <w:r w:rsidRPr="00FF0A55">
        <w:rPr>
          <w:lang w:val="fr-FR"/>
        </w:rPr>
        <w:t>18, 19.</w:t>
      </w:r>
    </w:p>
    <w:p w14:paraId="3A1A8F4E" w14:textId="77777777" w:rsidR="00D11E81" w:rsidRPr="00FF0A55" w:rsidRDefault="00D11E81" w:rsidP="00D11E81">
      <w:pPr>
        <w:pStyle w:val="Bodytextnoindent"/>
        <w:tabs>
          <w:tab w:val="left" w:pos="720"/>
        </w:tabs>
        <w:rPr>
          <w:lang w:val="fr-FR"/>
        </w:rPr>
      </w:pPr>
      <w:r w:rsidRPr="00FF0A55">
        <w:rPr>
          <w:lang w:val="fr-FR"/>
        </w:rPr>
        <w:t>A l’ombre du bavardage se tapit l’insinuation, l’allusion sournoise qui sécrète le mal que les hommes au cœur trouble n’osent pas répandre ouvertement. Il faut que les jeunes apprennent à fuir cela comme ils fuiraient la lèpre. </w:t>
      </w:r>
    </w:p>
    <w:p w14:paraId="27F87862" w14:textId="77777777" w:rsidR="00D11E81" w:rsidRPr="00FF0A55" w:rsidRDefault="00D11E81" w:rsidP="00D11E81">
      <w:pPr>
        <w:pStyle w:val="Bodytextnoindent"/>
        <w:tabs>
          <w:tab w:val="left" w:pos="720"/>
        </w:tabs>
        <w:rPr>
          <w:lang w:val="fr-FR"/>
        </w:rPr>
      </w:pPr>
      <w:r w:rsidRPr="00FF0A55">
        <w:rPr>
          <w:lang w:val="fr-FR"/>
        </w:rPr>
        <w:t>Jeunes et vieux sont bien souvent prêts à se pardonner généreusement à eux-mêmes cette faute de langage que sont des propos irréfléchis et impatients. Ils pensent qu’il su</w:t>
      </w:r>
      <w:r>
        <w:rPr>
          <w:lang w:val="fr-FR"/>
        </w:rPr>
        <w:t>ffit, pour s’excuser, de dire: « </w:t>
      </w:r>
      <w:r w:rsidRPr="00FF0A55">
        <w:rPr>
          <w:lang w:val="fr-FR"/>
        </w:rPr>
        <w:t>Je ne me suis pas maîtrisé, je ne pensai</w:t>
      </w:r>
      <w:r>
        <w:rPr>
          <w:lang w:val="fr-FR"/>
        </w:rPr>
        <w:t>s pas vraiment ce que j’ai dit. »</w:t>
      </w:r>
      <w:r w:rsidRPr="00FF0A55">
        <w:rPr>
          <w:lang w:val="fr-FR"/>
        </w:rPr>
        <w:t xml:space="preserve"> Mais la Parole de Dieu ne prend pas les mots à la </w:t>
      </w:r>
      <w:r>
        <w:rPr>
          <w:lang w:val="fr-FR"/>
        </w:rPr>
        <w:t>légère: « </w:t>
      </w:r>
      <w:r w:rsidRPr="00FF0A55">
        <w:rPr>
          <w:lang w:val="fr-FR"/>
        </w:rPr>
        <w:t>Si tu vois un homme irréfléchi dans ses paroles, il y a plus d’espéranc</w:t>
      </w:r>
      <w:r>
        <w:rPr>
          <w:lang w:val="fr-FR"/>
        </w:rPr>
        <w:t>e pour un insensé que pour lui. »</w:t>
      </w:r>
      <w:r w:rsidRPr="00FF0A55">
        <w:rPr>
          <w:lang w:val="fr-FR"/>
        </w:rPr>
        <w:t> Proverbes 29</w:t>
      </w:r>
      <w:r w:rsidR="00EE7FA5">
        <w:rPr>
          <w:lang w:val="fr-FR"/>
        </w:rPr>
        <w:t>.</w:t>
      </w:r>
      <w:r w:rsidRPr="00FF0A55">
        <w:rPr>
          <w:lang w:val="fr-FR"/>
        </w:rPr>
        <w:t>20</w:t>
      </w:r>
      <w:r>
        <w:rPr>
          <w:lang w:val="fr-FR"/>
        </w:rPr>
        <w:t>. « </w:t>
      </w:r>
      <w:r w:rsidRPr="00FF0A55">
        <w:rPr>
          <w:lang w:val="fr-FR"/>
        </w:rPr>
        <w:t xml:space="preserve">Une ville forcée et sans murailles, tel est l’homme qui </w:t>
      </w:r>
      <w:r>
        <w:rPr>
          <w:lang w:val="fr-FR"/>
        </w:rPr>
        <w:t>n’est point maître de lui-même. »</w:t>
      </w:r>
      <w:r w:rsidRPr="00FF0A55">
        <w:rPr>
          <w:lang w:val="fr-FR"/>
        </w:rPr>
        <w:t> Proverbes 25</w:t>
      </w:r>
      <w:r w:rsidR="00EE7FA5">
        <w:rPr>
          <w:lang w:val="fr-FR"/>
        </w:rPr>
        <w:t>.</w:t>
      </w:r>
      <w:r w:rsidRPr="00FF0A55">
        <w:rPr>
          <w:lang w:val="fr-FR"/>
        </w:rPr>
        <w:t>28.</w:t>
      </w:r>
    </w:p>
    <w:p w14:paraId="022F014D" w14:textId="77777777" w:rsidR="00D11E81" w:rsidRPr="00FF0A55" w:rsidRDefault="00D11E81" w:rsidP="00D11E81">
      <w:pPr>
        <w:pStyle w:val="Bodytextnoindent"/>
        <w:tabs>
          <w:tab w:val="left" w:pos="720"/>
        </w:tabs>
        <w:rPr>
          <w:lang w:val="fr-FR"/>
        </w:rPr>
      </w:pPr>
      <w:r w:rsidRPr="00FF0A55">
        <w:rPr>
          <w:lang w:val="fr-FR"/>
        </w:rPr>
        <w:lastRenderedPageBreak/>
        <w:t>En un instant, quelques paroles inconsidérées, emportées, peuvent causer un mal qu’une vie entière de repentance n’effacera pas. Tant de cœurs brisés, d’amis séparés, de vies gâchées par des mots cruels et irréfléchis quand on aurait voulu trouver aide et réconfor</w:t>
      </w:r>
      <w:r>
        <w:rPr>
          <w:lang w:val="fr-FR"/>
        </w:rPr>
        <w:t>t</w:t>
      </w:r>
      <w:r w:rsidR="00EE7FA5">
        <w:rPr>
          <w:lang w:val="fr-FR"/>
        </w:rPr>
        <w:t xml:space="preserve"> </w:t>
      </w:r>
      <w:r>
        <w:rPr>
          <w:lang w:val="fr-FR"/>
        </w:rPr>
        <w:t>! « </w:t>
      </w:r>
      <w:r w:rsidRPr="00FF0A55">
        <w:rPr>
          <w:lang w:val="fr-FR"/>
        </w:rPr>
        <w:t>Tel, qui bavarde à la légère, blesse comme une épée; mais la langue</w:t>
      </w:r>
      <w:r>
        <w:rPr>
          <w:lang w:val="fr-FR"/>
        </w:rPr>
        <w:t xml:space="preserve"> des sages apporte la guérison. »</w:t>
      </w:r>
      <w:r w:rsidRPr="00FF0A55">
        <w:rPr>
          <w:lang w:val="fr-FR"/>
        </w:rPr>
        <w:t> Proverbes 12</w:t>
      </w:r>
      <w:r w:rsidR="00EE7FA5">
        <w:rPr>
          <w:lang w:val="fr-FR"/>
        </w:rPr>
        <w:t>.</w:t>
      </w:r>
      <w:r w:rsidRPr="00FF0A55">
        <w:rPr>
          <w:lang w:val="fr-FR"/>
        </w:rPr>
        <w:t>18. </w:t>
      </w:r>
    </w:p>
    <w:p w14:paraId="60519534" w14:textId="77777777" w:rsidR="00D11E81" w:rsidRPr="00FF0A55" w:rsidRDefault="00D11E81" w:rsidP="00D11E81">
      <w:pPr>
        <w:pStyle w:val="Bodytextnoindent"/>
        <w:tabs>
          <w:tab w:val="left" w:pos="720"/>
        </w:tabs>
        <w:rPr>
          <w:lang w:val="fr-FR"/>
        </w:rPr>
      </w:pPr>
      <w:r w:rsidRPr="00FF0A55">
        <w:rPr>
          <w:lang w:val="fr-FR"/>
        </w:rPr>
        <w:t>L’oubli de soi, qui donne à la vie une grâce naturelle, devrait être tout spécialement apprécié et encouragé chez les enfants. De toutes les qualités du caractère c’est une des plus grandes, qui prépare particulièrement l’être à une œuvre authentique. </w:t>
      </w:r>
    </w:p>
    <w:p w14:paraId="34D5C881" w14:textId="77777777" w:rsidR="00D11E81" w:rsidRPr="00FF0A55" w:rsidRDefault="00D11E81" w:rsidP="00D11E81">
      <w:pPr>
        <w:pStyle w:val="Bodytextnoindent"/>
        <w:tabs>
          <w:tab w:val="left" w:pos="720"/>
        </w:tabs>
        <w:rPr>
          <w:lang w:val="fr-FR"/>
        </w:rPr>
      </w:pPr>
      <w:r w:rsidRPr="00FF0A55">
        <w:rPr>
          <w:lang w:val="fr-FR"/>
        </w:rPr>
        <w:t>Les enfants ont besoin d’être appréciés, compris, stimulés, mais il faut veiller à ne pas développer en eux le goût des compliments. Il n’est pas sage de leur accorder un intérêt exceptionnel, ni de répéter en leur présence leurs réparties. Les parents, les maîtres qui ne perdent pas de vue un noble idéal et l’épanouissement de la personnalité ne peuvent apprécier ni favoriser la suffisance. Ils n’encourageront chez les jeunes aucun désir, aucune tendance à faire étalage de leurs dons, de leurs compétences. Ceux qui ont un but plus élevé qu’eux-mêmes sont humbles, et cependant possèdent une dignité que ni l’ostentation ni les splendeurs humaines ne peuvent humilier ou troubler. </w:t>
      </w:r>
    </w:p>
    <w:p w14:paraId="0879DAD4" w14:textId="77777777" w:rsidR="00D11E81" w:rsidRPr="00FF0A55" w:rsidRDefault="00D11E81" w:rsidP="00D11E81">
      <w:pPr>
        <w:pStyle w:val="Bodytextnoindent"/>
        <w:tabs>
          <w:tab w:val="left" w:pos="720"/>
        </w:tabs>
        <w:rPr>
          <w:lang w:val="fr-FR"/>
        </w:rPr>
      </w:pPr>
      <w:r w:rsidRPr="00FF0A55">
        <w:rPr>
          <w:lang w:val="fr-FR"/>
        </w:rPr>
        <w:t>Ce n’est pas au gré du hasard que se développent les beautés du caractère. C’est par la fréquentation de tout ce qui est pur, noble, authentique. Et toujours, la pureté du cœur, la noblesse du caractère se manifesteront à travers la pureté, la noblesse des actions et du langage. </w:t>
      </w:r>
    </w:p>
    <w:p w14:paraId="45CCA1F3" w14:textId="77777777" w:rsidR="00D11E81" w:rsidRPr="00FF0A55" w:rsidRDefault="00D11E81" w:rsidP="00D11E81">
      <w:pPr>
        <w:pStyle w:val="Bodytextnoindent"/>
        <w:tabs>
          <w:tab w:val="left" w:pos="720"/>
        </w:tabs>
        <w:rPr>
          <w:lang w:val="fr-FR"/>
        </w:rPr>
      </w:pPr>
      <w:r>
        <w:rPr>
          <w:lang w:val="fr-FR"/>
        </w:rPr>
        <w:t>« </w:t>
      </w:r>
      <w:r w:rsidRPr="00FF0A55">
        <w:rPr>
          <w:lang w:val="fr-FR"/>
        </w:rPr>
        <w:t>Celui qui aime la pureté du cœur, la grâce est sur ses</w:t>
      </w:r>
      <w:r>
        <w:rPr>
          <w:lang w:val="fr-FR"/>
        </w:rPr>
        <w:t xml:space="preserve"> lèvres, et le roi est son ami. »</w:t>
      </w:r>
      <w:r w:rsidRPr="00FF0A55">
        <w:rPr>
          <w:lang w:val="fr-FR"/>
        </w:rPr>
        <w:t> Proverbes 22</w:t>
      </w:r>
      <w:r w:rsidR="00EE7FA5">
        <w:rPr>
          <w:lang w:val="fr-FR"/>
        </w:rPr>
        <w:t>.</w:t>
      </w:r>
      <w:r w:rsidRPr="00FF0A55">
        <w:rPr>
          <w:lang w:val="fr-FR"/>
        </w:rPr>
        <w:t>11.</w:t>
      </w:r>
    </w:p>
    <w:p w14:paraId="566DC430" w14:textId="77777777" w:rsidR="00D11E81" w:rsidRPr="00FF0A55" w:rsidRDefault="00D11E81" w:rsidP="00D11E81">
      <w:pPr>
        <w:pStyle w:val="Bodytextnoindent"/>
        <w:tabs>
          <w:tab w:val="left" w:pos="720"/>
        </w:tabs>
        <w:rPr>
          <w:lang w:val="fr-FR"/>
        </w:rPr>
      </w:pPr>
      <w:r w:rsidRPr="00FF0A55">
        <w:rPr>
          <w:lang w:val="fr-FR"/>
        </w:rPr>
        <w:t>Ce qui est vrai pour le langage est vrai ailleurs. Chaque enseignement peut être mené de telle façon qu’il participera à l’élaboration, à l’affermissement du caractère. </w:t>
      </w:r>
    </w:p>
    <w:p w14:paraId="4C0C4844" w14:textId="77777777" w:rsidR="00D11E81" w:rsidRPr="00FF0A55" w:rsidRDefault="00D11E81" w:rsidP="00D11E81">
      <w:pPr>
        <w:pStyle w:val="Bodytextnoindent"/>
        <w:tabs>
          <w:tab w:val="left" w:pos="720"/>
        </w:tabs>
        <w:rPr>
          <w:lang w:val="fr-FR"/>
        </w:rPr>
      </w:pPr>
      <w:r w:rsidRPr="00FF0A55">
        <w:rPr>
          <w:lang w:val="fr-FR"/>
        </w:rPr>
        <w:t>L’étude de l’histoire nous en offre un exemple probant. Considérons-la d’un point de vue qui fait intervenir Dieu. </w:t>
      </w:r>
    </w:p>
    <w:p w14:paraId="0E3D48F3" w14:textId="77777777" w:rsidR="00D11E81" w:rsidRPr="00FF0A55" w:rsidRDefault="00D11E81" w:rsidP="00D11E81">
      <w:pPr>
        <w:pStyle w:val="Bodytextnoindent"/>
        <w:tabs>
          <w:tab w:val="left" w:pos="720"/>
        </w:tabs>
        <w:rPr>
          <w:lang w:val="fr-FR"/>
        </w:rPr>
      </w:pPr>
      <w:r w:rsidRPr="00FF0A55">
        <w:rPr>
          <w:lang w:val="fr-FR"/>
        </w:rPr>
        <w:t>Trop souvent l’histoire n’est guère présentée autrement que comme une succession de rois, d’intrigues, de victoires et de défaites — un récit tissé d’ambitions et de convoitises, de tromperies, de cruautés et de carnages. Envisagée ainsi, elle ne peut qu’être nuisible. Les crimes et les atrocités répétés, les cruautés dépeintes sèment des graines qui produisent bien souvent de mauvais fruits.</w:t>
      </w:r>
    </w:p>
    <w:p w14:paraId="6024497F" w14:textId="77777777" w:rsidR="00D11E81" w:rsidRPr="00FF0A55" w:rsidRDefault="00D11E81" w:rsidP="00D11E81">
      <w:pPr>
        <w:pStyle w:val="Bodytextnoindent"/>
        <w:tabs>
          <w:tab w:val="left" w:pos="720"/>
        </w:tabs>
        <w:rPr>
          <w:lang w:val="fr-FR"/>
        </w:rPr>
      </w:pPr>
      <w:r w:rsidRPr="00FF0A55">
        <w:rPr>
          <w:lang w:val="fr-FR"/>
        </w:rPr>
        <w:t>Il vaut beaucoup mieux étudier, à la lumière de la Parole de Dieu, les causes de l’avènement et de la chute des royaumes. Il faut que les jeunes comprennent, en étudiant le récit de ces événements, que la prospérité des nations est liée à la reconnaissance des principes divins. Qu’ils étudient l’histoire des grands courants réformateurs et voient comment leurs principes ont triomphé, malgré le mépris et la haine, malgré la prison et l’échafaud, et à travers tous les sacrifices. </w:t>
      </w:r>
    </w:p>
    <w:p w14:paraId="6B248851" w14:textId="77777777" w:rsidR="00D11E81" w:rsidRPr="00FF0A55" w:rsidRDefault="00D11E81" w:rsidP="00D11E81">
      <w:pPr>
        <w:pStyle w:val="Bodytextnoindent"/>
        <w:tabs>
          <w:tab w:val="left" w:pos="720"/>
        </w:tabs>
        <w:rPr>
          <w:lang w:val="fr-FR"/>
        </w:rPr>
      </w:pPr>
      <w:r w:rsidRPr="00FF0A55">
        <w:rPr>
          <w:lang w:val="fr-FR"/>
        </w:rPr>
        <w:lastRenderedPageBreak/>
        <w:t>Une étude ainsi menée ouvrira l’intelligence des jeunes sur les réalités de la vie. Elle les aidera à comprendre les lois de relations et de dépendances, à se rendre compte que nous sommes étonnamment solidaires les uns des autres dans le mouvement des sociétés et des nations, et que l’oppression ou la dégradation d’un seul est une perte pour tous.</w:t>
      </w:r>
    </w:p>
    <w:p w14:paraId="738E7CF0" w14:textId="77777777" w:rsidR="00D11E81" w:rsidRPr="00FF0A55" w:rsidRDefault="00D11E81" w:rsidP="00D11E81">
      <w:pPr>
        <w:pStyle w:val="Bodytextnoindent"/>
        <w:tabs>
          <w:tab w:val="left" w:pos="720"/>
        </w:tabs>
        <w:rPr>
          <w:lang w:val="fr-FR"/>
        </w:rPr>
      </w:pPr>
      <w:r w:rsidRPr="00FF0A55">
        <w:rPr>
          <w:lang w:val="fr-FR"/>
        </w:rPr>
        <w:t>Pour l’enseignement des mathématiques, il faut être pratique. Les jeunes, les enfants doivent apprendre non seulement à résoudre des problèmes imaginaires, mais aussi à tenir un compte exact de leurs recettes et dépenses. Ils doivent apprendre à bien utiliser l’argent. Qu’ils soient à la charge de leurs parents ou qu’ils s’assument eux-mêmes, garçons et filles doivent s’habituer à choisir et à acheter leurs propres vêtements, leurs livres, tout ce qui leur est nécessaire</w:t>
      </w:r>
      <w:r w:rsidR="00EE7FA5">
        <w:rPr>
          <w:lang w:val="fr-FR"/>
        </w:rPr>
        <w:t xml:space="preserve"> </w:t>
      </w:r>
      <w:r w:rsidRPr="00FF0A55">
        <w:rPr>
          <w:lang w:val="fr-FR"/>
        </w:rPr>
        <w:t>; en tenant leurs comptes, ils découvriront, comme ils ne pourraient le faire d’aucune autre façon, la valeur de l’argent et son bon emploi. Cette éducation leur apprendra à distinguer la véritable économie de l’avarice d’une part, et de la prodigalité d’autre part. S’ils sont bien guidés, ils apprendront à être généreux, à donner, non sur un coup de tête ou sous l’effet d’une exaltation passagère, mais avec régularité et détermination.</w:t>
      </w:r>
    </w:p>
    <w:p w14:paraId="3C5C0A95" w14:textId="77777777" w:rsidR="00D11E81" w:rsidRDefault="00D11E81" w:rsidP="00D11E81">
      <w:pPr>
        <w:pStyle w:val="Bodytextnoindent"/>
        <w:tabs>
          <w:tab w:val="left" w:pos="720"/>
        </w:tabs>
        <w:rPr>
          <w:lang w:val="fr-FR"/>
        </w:rPr>
      </w:pPr>
      <w:r w:rsidRPr="00FF0A55">
        <w:rPr>
          <w:lang w:val="fr-FR"/>
        </w:rPr>
        <w:t>Ainsi chaque étude peut participer à la résolution du plus grand des problèmes</w:t>
      </w:r>
      <w:r w:rsidR="00EE7FA5">
        <w:rPr>
          <w:lang w:val="fr-FR"/>
        </w:rPr>
        <w:t xml:space="preserve"> </w:t>
      </w:r>
      <w:r w:rsidRPr="00FF0A55">
        <w:rPr>
          <w:lang w:val="fr-FR"/>
        </w:rPr>
        <w:t>: former des hommes et des femmes capables de faire face aux responsabilités de la vie.</w:t>
      </w:r>
    </w:p>
    <w:p w14:paraId="320ED8A9" w14:textId="77777777" w:rsidR="00EE1FE2" w:rsidRDefault="00EE1FE2" w:rsidP="00D11E81">
      <w:pPr>
        <w:pStyle w:val="Bodytextnoindent"/>
        <w:tabs>
          <w:tab w:val="left" w:pos="720"/>
        </w:tabs>
        <w:rPr>
          <w:lang w:val="fr-FR"/>
        </w:rPr>
      </w:pPr>
    </w:p>
    <w:p w14:paraId="7E9A9FC3" w14:textId="77777777" w:rsidR="00EE1FE2" w:rsidRPr="00BA6068" w:rsidRDefault="00EE1FE2" w:rsidP="00D11E81">
      <w:pPr>
        <w:pStyle w:val="Bodytextnoindent"/>
        <w:tabs>
          <w:tab w:val="left" w:pos="720"/>
        </w:tabs>
        <w:rPr>
          <w:lang w:val="fr-FR"/>
        </w:rPr>
      </w:pPr>
    </w:p>
    <w:p w14:paraId="0CEFE9EA" w14:textId="77777777" w:rsidR="00D11E81" w:rsidRDefault="00D11E81" w:rsidP="00D11E81">
      <w:pPr>
        <w:pStyle w:val="Bodytextnoindent"/>
        <w:tabs>
          <w:tab w:val="left" w:pos="720"/>
        </w:tabs>
        <w:rPr>
          <w:i/>
          <w:lang w:val="fr-FR"/>
        </w:rPr>
      </w:pPr>
      <w:r w:rsidRPr="00BA6068">
        <w:rPr>
          <w:lang w:val="fr-FR"/>
        </w:rPr>
        <w:tab/>
      </w:r>
      <w:r w:rsidRPr="00192CBC">
        <w:rPr>
          <w:szCs w:val="24"/>
          <w:lang w:val="fr-FR"/>
        </w:rPr>
        <w:t xml:space="preserve">Assurez-vous d'indiquer sur votre </w:t>
      </w:r>
      <w:r w:rsidR="00EE1FE2" w:rsidRPr="00EE1FE2">
        <w:rPr>
          <w:i/>
          <w:szCs w:val="24"/>
          <w:lang w:val="fr-FR"/>
        </w:rPr>
        <w:t>F</w:t>
      </w:r>
      <w:r w:rsidRPr="00EE1FE2">
        <w:rPr>
          <w:i/>
          <w:lang w:val="fr-FR"/>
        </w:rPr>
        <w:t>iche de progrès de l’étudiant</w:t>
      </w:r>
      <w:r w:rsidRPr="00192CBC">
        <w:rPr>
          <w:szCs w:val="24"/>
          <w:lang w:val="fr-FR"/>
        </w:rPr>
        <w:t xml:space="preserve"> </w:t>
      </w:r>
      <w:r>
        <w:rPr>
          <w:szCs w:val="24"/>
          <w:lang w:val="fr-FR"/>
        </w:rPr>
        <w:t>que vous avez terminé cet exercice</w:t>
      </w:r>
      <w:r w:rsidRPr="00BA6068">
        <w:rPr>
          <w:i/>
          <w:lang w:val="fr-FR"/>
        </w:rPr>
        <w:t>.</w:t>
      </w:r>
    </w:p>
    <w:p w14:paraId="6AED630A" w14:textId="77777777" w:rsidR="00D11E81" w:rsidRDefault="00D11E81" w:rsidP="00D11E81">
      <w:pPr>
        <w:pStyle w:val="Bodytextnoindent"/>
        <w:tabs>
          <w:tab w:val="left" w:pos="720"/>
        </w:tabs>
        <w:rPr>
          <w:i/>
          <w:lang w:val="fr-FR"/>
        </w:rPr>
      </w:pPr>
      <w:r>
        <w:rPr>
          <w:i/>
          <w:lang w:val="fr-FR"/>
        </w:rPr>
        <w:t>--------------------</w:t>
      </w:r>
    </w:p>
    <w:p w14:paraId="2FFD56D8" w14:textId="77777777" w:rsidR="00702D94" w:rsidRPr="00523FC9" w:rsidRDefault="00D11E81" w:rsidP="00D11E81">
      <w:pPr>
        <w:pStyle w:val="Notedefin"/>
        <w:rPr>
          <w:lang w:val="fr-FR"/>
        </w:rPr>
      </w:pPr>
      <w:r>
        <w:rPr>
          <w:rStyle w:val="Appeldenotedefin"/>
        </w:rPr>
        <w:footnoteRef/>
      </w:r>
      <w:r w:rsidRPr="00523FC9">
        <w:rPr>
          <w:lang w:val="fr-FR"/>
        </w:rPr>
        <w:t xml:space="preserve"> </w:t>
      </w:r>
      <w:r w:rsidRPr="00523FC9">
        <w:rPr>
          <w:i/>
          <w:lang w:val="fr-FR"/>
        </w:rPr>
        <w:t>Éducation</w:t>
      </w:r>
      <w:r w:rsidRPr="00523FC9">
        <w:rPr>
          <w:lang w:val="fr-FR"/>
        </w:rPr>
        <w:t>, chapitre 26, pp. 261-270.</w:t>
      </w:r>
    </w:p>
    <w:p w14:paraId="24F958A3" w14:textId="77777777" w:rsidR="00702D94" w:rsidRPr="00523FC9" w:rsidRDefault="00702D94">
      <w:pPr>
        <w:spacing w:after="100" w:afterAutospacing="1" w:line="240" w:lineRule="auto"/>
        <w:jc w:val="center"/>
        <w:rPr>
          <w:rFonts w:ascii="Times New Roman" w:hAnsi="Times New Roman"/>
          <w:sz w:val="20"/>
          <w:lang w:val="fr-FR"/>
        </w:rPr>
      </w:pPr>
      <w:r w:rsidRPr="00523FC9">
        <w:rPr>
          <w:lang w:val="fr-FR"/>
        </w:rPr>
        <w:br w:type="page"/>
      </w:r>
    </w:p>
    <w:p w14:paraId="0CCA3996" w14:textId="77777777" w:rsidR="00702D94" w:rsidRPr="00D70457" w:rsidRDefault="00702D94" w:rsidP="00702D94">
      <w:pPr>
        <w:pStyle w:val="Titre1"/>
        <w:tabs>
          <w:tab w:val="left" w:pos="720"/>
        </w:tabs>
        <w:spacing w:before="0" w:after="0"/>
        <w:rPr>
          <w:lang w:val="fr-FR"/>
        </w:rPr>
      </w:pPr>
      <w:r w:rsidRPr="00D70457">
        <w:rPr>
          <w:lang w:val="fr-FR"/>
        </w:rPr>
        <w:lastRenderedPageBreak/>
        <w:t>Exercice 1</w:t>
      </w:r>
    </w:p>
    <w:p w14:paraId="450FF733" w14:textId="77777777" w:rsidR="00702D94" w:rsidRPr="00D70457" w:rsidRDefault="00702D94" w:rsidP="00702D94">
      <w:pPr>
        <w:pStyle w:val="Bodytextnoindent"/>
        <w:tabs>
          <w:tab w:val="left" w:pos="720"/>
        </w:tabs>
        <w:spacing w:after="0"/>
        <w:jc w:val="center"/>
        <w:rPr>
          <w:b/>
          <w:i/>
          <w:caps/>
          <w:lang w:val="fr-FR"/>
        </w:rPr>
      </w:pPr>
      <w:r w:rsidRPr="00D70457">
        <w:rPr>
          <w:b/>
          <w:caps/>
          <w:lang w:val="fr-FR"/>
        </w:rPr>
        <w:t>Comment les adultes apprennent</w:t>
      </w:r>
    </w:p>
    <w:p w14:paraId="108B32DA" w14:textId="77777777" w:rsidR="00702D94" w:rsidRPr="00D70457" w:rsidRDefault="00702D94" w:rsidP="00702D94">
      <w:pPr>
        <w:pStyle w:val="Bodytextnoindent"/>
        <w:tabs>
          <w:tab w:val="left" w:pos="720"/>
        </w:tabs>
        <w:spacing w:after="0"/>
        <w:jc w:val="center"/>
        <w:rPr>
          <w:lang w:val="fr-FR"/>
        </w:rPr>
      </w:pPr>
    </w:p>
    <w:p w14:paraId="472A8812" w14:textId="77777777" w:rsidR="00702D94" w:rsidRPr="00D70457" w:rsidRDefault="00702D94" w:rsidP="00702D94">
      <w:pPr>
        <w:pStyle w:val="Bodytextnoindent"/>
        <w:tabs>
          <w:tab w:val="left" w:pos="720"/>
        </w:tabs>
        <w:spacing w:after="0"/>
        <w:rPr>
          <w:lang w:val="fr-FR"/>
        </w:rPr>
      </w:pPr>
      <w:r w:rsidRPr="00D70457">
        <w:rPr>
          <w:lang w:val="fr-FR"/>
        </w:rPr>
        <w:tab/>
        <w:t xml:space="preserve">● </w:t>
      </w:r>
      <w:r w:rsidRPr="00D70457">
        <w:rPr>
          <w:szCs w:val="24"/>
          <w:lang w:val="fr-FR"/>
        </w:rPr>
        <w:t>Si vous étudiez dans une salle de classe type, un instructeur vous guidera pour cet exercice</w:t>
      </w:r>
      <w:r w:rsidR="00EE7FA5">
        <w:rPr>
          <w:szCs w:val="24"/>
          <w:lang w:val="fr-FR"/>
        </w:rPr>
        <w:t>.</w:t>
      </w:r>
    </w:p>
    <w:p w14:paraId="45B30131" w14:textId="77777777" w:rsidR="00702D94" w:rsidRPr="00E925CB" w:rsidRDefault="00702D94" w:rsidP="00702D94">
      <w:pPr>
        <w:pStyle w:val="Bodytextnoindent"/>
        <w:tabs>
          <w:tab w:val="left" w:pos="720"/>
        </w:tabs>
        <w:spacing w:after="0"/>
        <w:rPr>
          <w:lang w:val="fr-FR"/>
        </w:rPr>
      </w:pPr>
      <w:r w:rsidRPr="00D70457">
        <w:rPr>
          <w:lang w:val="fr-FR"/>
        </w:rPr>
        <w:tab/>
        <w:t>● Si vous étudiez dans un petit groupe, l'animateur mènera une discussion</w:t>
      </w:r>
      <w:r w:rsidRPr="00E925CB">
        <w:rPr>
          <w:lang w:val="fr-FR"/>
        </w:rPr>
        <w:t xml:space="preserve"> de groupe sur la base des ques</w:t>
      </w:r>
      <w:r>
        <w:rPr>
          <w:lang w:val="fr-FR"/>
        </w:rPr>
        <w:t>tions posées dans cet exercice.</w:t>
      </w:r>
    </w:p>
    <w:p w14:paraId="7F4188CB" w14:textId="77777777" w:rsidR="00702D94" w:rsidRPr="00E925CB" w:rsidRDefault="00702D94" w:rsidP="00702D94">
      <w:pPr>
        <w:pStyle w:val="Bodytextnoindent"/>
        <w:tabs>
          <w:tab w:val="left" w:pos="720"/>
        </w:tabs>
        <w:spacing w:after="0"/>
        <w:rPr>
          <w:lang w:val="fr-FR"/>
        </w:rPr>
      </w:pPr>
    </w:p>
    <w:p w14:paraId="1029C557" w14:textId="77777777" w:rsidR="00702D94" w:rsidRPr="00004E44" w:rsidRDefault="00702D94" w:rsidP="00702D94">
      <w:pPr>
        <w:pStyle w:val="Bodytextnoindent"/>
        <w:tabs>
          <w:tab w:val="left" w:pos="720"/>
        </w:tabs>
        <w:spacing w:after="0"/>
        <w:rPr>
          <w:lang w:val="fr-FR"/>
        </w:rPr>
      </w:pPr>
      <w:r w:rsidRPr="00E925CB">
        <w:rPr>
          <w:lang w:val="fr-FR"/>
        </w:rPr>
        <w:tab/>
      </w:r>
      <w:r w:rsidRPr="00004E44">
        <w:rPr>
          <w:lang w:val="fr-FR"/>
        </w:rPr>
        <w:t xml:space="preserve">Sous chacune </w:t>
      </w:r>
      <w:r>
        <w:rPr>
          <w:lang w:val="fr-FR"/>
        </w:rPr>
        <w:t xml:space="preserve">des </w:t>
      </w:r>
      <w:r w:rsidRPr="00004E44">
        <w:rPr>
          <w:lang w:val="fr-FR"/>
        </w:rPr>
        <w:t xml:space="preserve">cinq étapes d'apprentissage de Malcolm </w:t>
      </w:r>
      <w:proofErr w:type="spellStart"/>
      <w:r w:rsidRPr="00004E44">
        <w:rPr>
          <w:lang w:val="fr-FR"/>
        </w:rPr>
        <w:t>Knowles</w:t>
      </w:r>
      <w:proofErr w:type="spellEnd"/>
      <w:r>
        <w:rPr>
          <w:lang w:val="fr-FR"/>
        </w:rPr>
        <w:t>, écrivez avec</w:t>
      </w:r>
      <w:r w:rsidRPr="00004E44">
        <w:rPr>
          <w:lang w:val="fr-FR"/>
        </w:rPr>
        <w:t xml:space="preserve"> vos propres mots comment vous pensez qu’elles pourraient s'appliquer à votre classe d'école du sabbat.</w:t>
      </w:r>
    </w:p>
    <w:p w14:paraId="2D845C2B" w14:textId="77777777" w:rsidR="00702D94" w:rsidRPr="00004E44" w:rsidRDefault="00702D94" w:rsidP="00702D94">
      <w:pPr>
        <w:pStyle w:val="Bodytextnoindent"/>
        <w:tabs>
          <w:tab w:val="left" w:pos="720"/>
        </w:tabs>
        <w:spacing w:after="0"/>
        <w:rPr>
          <w:lang w:val="fr-FR"/>
        </w:rPr>
      </w:pPr>
    </w:p>
    <w:p w14:paraId="49D0B4FD" w14:textId="77777777" w:rsidR="00702D94" w:rsidRPr="002C5FE3" w:rsidRDefault="00702D94" w:rsidP="00702D94">
      <w:pPr>
        <w:pStyle w:val="Bodytextnoindent"/>
        <w:tabs>
          <w:tab w:val="left" w:pos="720"/>
        </w:tabs>
        <w:spacing w:after="0"/>
        <w:rPr>
          <w:lang w:val="fr-FR"/>
        </w:rPr>
      </w:pPr>
      <w:r w:rsidRPr="00004E44">
        <w:rPr>
          <w:lang w:val="fr-FR"/>
        </w:rPr>
        <w:tab/>
      </w:r>
      <w:r w:rsidRPr="00234951">
        <w:rPr>
          <w:lang w:val="fr-FR"/>
        </w:rPr>
        <w:t xml:space="preserve">● </w:t>
      </w:r>
      <w:r w:rsidRPr="00234951">
        <w:rPr>
          <w:b/>
          <w:lang w:val="fr-FR"/>
        </w:rPr>
        <w:t>L'image de soi</w:t>
      </w:r>
      <w:r w:rsidR="003B7BEA">
        <w:rPr>
          <w:b/>
          <w:lang w:val="fr-FR"/>
        </w:rPr>
        <w:t>.</w:t>
      </w:r>
      <w:r>
        <w:rPr>
          <w:lang w:val="fr-FR"/>
        </w:rPr>
        <w:t xml:space="preserve"> Quand</w:t>
      </w:r>
      <w:r w:rsidRPr="002C5FE3">
        <w:rPr>
          <w:lang w:val="fr-FR"/>
        </w:rPr>
        <w:t xml:space="preserve"> une personne </w:t>
      </w:r>
      <w:r w:rsidRPr="00234951">
        <w:rPr>
          <w:lang w:val="fr-FR"/>
        </w:rPr>
        <w:t>mûrit, son</w:t>
      </w:r>
      <w:r>
        <w:rPr>
          <w:lang w:val="fr-FR"/>
        </w:rPr>
        <w:t xml:space="preserve"> image de soi se déplace d’</w:t>
      </w:r>
      <w:r w:rsidRPr="002C5FE3">
        <w:rPr>
          <w:lang w:val="fr-FR"/>
        </w:rPr>
        <w:t>une personnalité dépen</w:t>
      </w:r>
      <w:r>
        <w:rPr>
          <w:lang w:val="fr-FR"/>
        </w:rPr>
        <w:t>dante vers celle</w:t>
      </w:r>
      <w:r w:rsidRPr="002C5FE3">
        <w:rPr>
          <w:lang w:val="fr-FR"/>
        </w:rPr>
        <w:t xml:space="preserve"> un être humain autonome.</w:t>
      </w:r>
      <w:r w:rsidRPr="002C5FE3">
        <w:rPr>
          <w:lang w:val="fr-FR"/>
        </w:rPr>
        <w:br/>
      </w:r>
    </w:p>
    <w:p w14:paraId="66BC1FCE" w14:textId="77777777" w:rsidR="00702D94" w:rsidRPr="002C5FE3" w:rsidRDefault="00702D94" w:rsidP="00702D94">
      <w:pPr>
        <w:pStyle w:val="Bodytextnoindent"/>
        <w:tabs>
          <w:tab w:val="left" w:pos="720"/>
        </w:tabs>
        <w:spacing w:after="0"/>
        <w:rPr>
          <w:lang w:val="fr-FR"/>
        </w:rPr>
      </w:pPr>
    </w:p>
    <w:p w14:paraId="5A1D1021" w14:textId="77777777" w:rsidR="00702D94" w:rsidRPr="002C5FE3" w:rsidRDefault="00702D94" w:rsidP="00702D94">
      <w:pPr>
        <w:pStyle w:val="Bodytextnoindent"/>
        <w:tabs>
          <w:tab w:val="left" w:pos="720"/>
        </w:tabs>
        <w:spacing w:after="0"/>
        <w:rPr>
          <w:lang w:val="fr-FR"/>
        </w:rPr>
      </w:pPr>
    </w:p>
    <w:p w14:paraId="2800AA37" w14:textId="77777777" w:rsidR="00702D94" w:rsidRPr="002C5FE3" w:rsidRDefault="00702D94" w:rsidP="00702D94">
      <w:pPr>
        <w:pStyle w:val="Bodytextnoindent"/>
        <w:tabs>
          <w:tab w:val="left" w:pos="720"/>
        </w:tabs>
        <w:spacing w:after="0"/>
        <w:rPr>
          <w:lang w:val="fr-FR"/>
        </w:rPr>
      </w:pPr>
      <w:r w:rsidRPr="002C5FE3">
        <w:rPr>
          <w:b/>
          <w:lang w:val="fr-FR"/>
        </w:rPr>
        <w:tab/>
      </w:r>
      <w:r w:rsidRPr="00234951">
        <w:rPr>
          <w:b/>
          <w:lang w:val="fr-FR"/>
        </w:rPr>
        <w:t>●</w:t>
      </w:r>
      <w:r w:rsidRPr="00234951">
        <w:rPr>
          <w:lang w:val="fr-FR"/>
        </w:rPr>
        <w:t xml:space="preserve"> </w:t>
      </w:r>
      <w:r w:rsidRPr="00234951">
        <w:rPr>
          <w:b/>
          <w:lang w:val="fr-FR"/>
        </w:rPr>
        <w:t>Expérience</w:t>
      </w:r>
      <w:r w:rsidR="003B7BEA">
        <w:rPr>
          <w:b/>
          <w:lang w:val="fr-FR"/>
        </w:rPr>
        <w:t>.</w:t>
      </w:r>
      <w:r>
        <w:rPr>
          <w:lang w:val="fr-FR"/>
        </w:rPr>
        <w:t xml:space="preserve"> Quand</w:t>
      </w:r>
      <w:r w:rsidRPr="002C5FE3">
        <w:rPr>
          <w:lang w:val="fr-FR"/>
        </w:rPr>
        <w:t xml:space="preserve"> un</w:t>
      </w:r>
      <w:r>
        <w:rPr>
          <w:lang w:val="fr-FR"/>
        </w:rPr>
        <w:t xml:space="preserve">e personne </w:t>
      </w:r>
      <w:r w:rsidRPr="00234951">
        <w:rPr>
          <w:lang w:val="fr-FR"/>
        </w:rPr>
        <w:t>mûrit</w:t>
      </w:r>
      <w:r>
        <w:rPr>
          <w:lang w:val="fr-FR"/>
        </w:rPr>
        <w:t>, elle</w:t>
      </w:r>
      <w:r w:rsidRPr="002C5FE3">
        <w:rPr>
          <w:lang w:val="fr-FR"/>
        </w:rPr>
        <w:t xml:space="preserve"> accum</w:t>
      </w:r>
      <w:r>
        <w:rPr>
          <w:lang w:val="fr-FR"/>
        </w:rPr>
        <w:t>ule un réserv</w:t>
      </w:r>
      <w:r w:rsidR="003B7BEA">
        <w:rPr>
          <w:lang w:val="fr-FR"/>
        </w:rPr>
        <w:t>oi</w:t>
      </w:r>
      <w:r>
        <w:rPr>
          <w:lang w:val="fr-FR"/>
        </w:rPr>
        <w:t>r</w:t>
      </w:r>
      <w:r w:rsidRPr="002C5FE3">
        <w:rPr>
          <w:lang w:val="fr-FR"/>
        </w:rPr>
        <w:t xml:space="preserve"> d'expérience</w:t>
      </w:r>
      <w:r>
        <w:rPr>
          <w:lang w:val="fr-FR"/>
        </w:rPr>
        <w:t>s</w:t>
      </w:r>
      <w:r w:rsidRPr="002C5FE3">
        <w:rPr>
          <w:lang w:val="fr-FR"/>
        </w:rPr>
        <w:t xml:space="preserve"> qui devien</w:t>
      </w:r>
      <w:r>
        <w:rPr>
          <w:lang w:val="fr-FR"/>
        </w:rPr>
        <w:t>t une ressource croissante d’</w:t>
      </w:r>
      <w:r w:rsidRPr="002C5FE3">
        <w:rPr>
          <w:lang w:val="fr-FR"/>
        </w:rPr>
        <w:t>apprentissage.</w:t>
      </w:r>
    </w:p>
    <w:p w14:paraId="3C8ECCDC" w14:textId="77777777" w:rsidR="00702D94" w:rsidRPr="002C5FE3" w:rsidRDefault="00702D94" w:rsidP="00702D94">
      <w:pPr>
        <w:pStyle w:val="Bodytextnoindent"/>
        <w:tabs>
          <w:tab w:val="left" w:pos="720"/>
        </w:tabs>
        <w:spacing w:after="0"/>
        <w:rPr>
          <w:lang w:val="fr-FR"/>
        </w:rPr>
      </w:pPr>
    </w:p>
    <w:p w14:paraId="4D55D555" w14:textId="77777777" w:rsidR="00702D94" w:rsidRPr="002C5FE3" w:rsidRDefault="00702D94" w:rsidP="00702D94">
      <w:pPr>
        <w:pStyle w:val="Bodytextnoindent"/>
        <w:tabs>
          <w:tab w:val="left" w:pos="720"/>
        </w:tabs>
        <w:spacing w:after="0"/>
        <w:rPr>
          <w:lang w:val="fr-FR"/>
        </w:rPr>
      </w:pPr>
    </w:p>
    <w:p w14:paraId="70E60DAB" w14:textId="77777777" w:rsidR="00702D94" w:rsidRPr="00234951" w:rsidRDefault="00702D94" w:rsidP="00702D94">
      <w:pPr>
        <w:pStyle w:val="Bodytextnoindent"/>
        <w:tabs>
          <w:tab w:val="left" w:pos="720"/>
        </w:tabs>
        <w:spacing w:after="0"/>
        <w:rPr>
          <w:lang w:val="fr-FR"/>
        </w:rPr>
      </w:pPr>
      <w:r w:rsidRPr="002C5FE3">
        <w:rPr>
          <w:lang w:val="fr-FR"/>
        </w:rPr>
        <w:br/>
      </w:r>
      <w:r w:rsidRPr="002C5FE3">
        <w:rPr>
          <w:b/>
          <w:lang w:val="fr-FR"/>
        </w:rPr>
        <w:tab/>
      </w:r>
      <w:r w:rsidRPr="00234951">
        <w:rPr>
          <w:b/>
          <w:lang w:val="fr-FR"/>
        </w:rPr>
        <w:t>●</w:t>
      </w:r>
      <w:r w:rsidRPr="00234951">
        <w:rPr>
          <w:lang w:val="fr-FR"/>
        </w:rPr>
        <w:t xml:space="preserve"> </w:t>
      </w:r>
      <w:r w:rsidRPr="00234951">
        <w:rPr>
          <w:b/>
          <w:lang w:val="fr-FR"/>
        </w:rPr>
        <w:t>Volonté d'apprendre.</w:t>
      </w:r>
      <w:r>
        <w:rPr>
          <w:lang w:val="fr-FR"/>
        </w:rPr>
        <w:t xml:space="preserve"> Quand une personne </w:t>
      </w:r>
      <w:r w:rsidRPr="00234951">
        <w:rPr>
          <w:lang w:val="fr-FR"/>
        </w:rPr>
        <w:t>mûrit</w:t>
      </w:r>
      <w:r>
        <w:rPr>
          <w:lang w:val="fr-FR"/>
        </w:rPr>
        <w:t xml:space="preserve">, </w:t>
      </w:r>
      <w:r w:rsidR="003B7BEA">
        <w:rPr>
          <w:lang w:val="fr-FR"/>
        </w:rPr>
        <w:t xml:space="preserve">son désir d’apprendre </w:t>
      </w:r>
      <w:r w:rsidRPr="00234951">
        <w:rPr>
          <w:lang w:val="fr-FR"/>
        </w:rPr>
        <w:t>devient de plus en plus orienté vers les tâches de développement de ses rôles sociaux</w:t>
      </w:r>
      <w:r w:rsidR="003B7BEA">
        <w:rPr>
          <w:lang w:val="fr-FR"/>
        </w:rPr>
        <w:t>.</w:t>
      </w:r>
    </w:p>
    <w:p w14:paraId="44A759A0" w14:textId="77777777" w:rsidR="00702D94" w:rsidRPr="00234951" w:rsidRDefault="00702D94" w:rsidP="00702D94">
      <w:pPr>
        <w:pStyle w:val="Bodytextnoindent"/>
        <w:tabs>
          <w:tab w:val="left" w:pos="720"/>
        </w:tabs>
        <w:spacing w:after="0"/>
        <w:rPr>
          <w:lang w:val="fr-FR"/>
        </w:rPr>
      </w:pPr>
    </w:p>
    <w:p w14:paraId="63261661" w14:textId="77777777" w:rsidR="00702D94" w:rsidRPr="00234951" w:rsidRDefault="00702D94" w:rsidP="00702D94">
      <w:pPr>
        <w:pStyle w:val="Bodytextnoindent"/>
        <w:tabs>
          <w:tab w:val="left" w:pos="720"/>
        </w:tabs>
        <w:spacing w:after="0"/>
        <w:rPr>
          <w:lang w:val="fr-FR"/>
        </w:rPr>
      </w:pPr>
    </w:p>
    <w:p w14:paraId="47357D7A" w14:textId="77777777" w:rsidR="00702D94" w:rsidRPr="00234951" w:rsidRDefault="00702D94" w:rsidP="00702D94">
      <w:pPr>
        <w:pStyle w:val="Bodytextnoindent"/>
        <w:tabs>
          <w:tab w:val="left" w:pos="720"/>
        </w:tabs>
        <w:spacing w:after="0"/>
        <w:rPr>
          <w:lang w:val="fr-FR"/>
        </w:rPr>
      </w:pPr>
      <w:r w:rsidRPr="00234951">
        <w:rPr>
          <w:lang w:val="fr-FR"/>
        </w:rPr>
        <w:br/>
      </w:r>
      <w:r w:rsidRPr="00234951">
        <w:rPr>
          <w:b/>
          <w:lang w:val="fr-FR"/>
        </w:rPr>
        <w:tab/>
      </w:r>
      <w:r w:rsidRPr="00EE7A4A">
        <w:rPr>
          <w:b/>
          <w:lang w:val="fr-FR"/>
        </w:rPr>
        <w:t>●</w:t>
      </w:r>
      <w:r w:rsidRPr="00EE7A4A">
        <w:rPr>
          <w:lang w:val="fr-FR"/>
        </w:rPr>
        <w:t xml:space="preserve"> </w:t>
      </w:r>
      <w:r w:rsidRPr="00D70457">
        <w:rPr>
          <w:b/>
          <w:lang w:val="fr-FR"/>
        </w:rPr>
        <w:t>Orientation vers l'apprentissage</w:t>
      </w:r>
      <w:r w:rsidRPr="00234951">
        <w:rPr>
          <w:lang w:val="fr-FR"/>
        </w:rPr>
        <w:t xml:space="preserve">. </w:t>
      </w:r>
      <w:r>
        <w:rPr>
          <w:lang w:val="fr-FR"/>
        </w:rPr>
        <w:t xml:space="preserve">Quand une </w:t>
      </w:r>
      <w:r w:rsidRPr="00234951">
        <w:rPr>
          <w:lang w:val="fr-FR"/>
        </w:rPr>
        <w:t>personne mûrit</w:t>
      </w:r>
      <w:r>
        <w:rPr>
          <w:lang w:val="fr-FR"/>
        </w:rPr>
        <w:t xml:space="preserve">, sa perception du temps change, elle passe d’une </w:t>
      </w:r>
      <w:r w:rsidRPr="00234951">
        <w:rPr>
          <w:lang w:val="fr-FR"/>
        </w:rPr>
        <w:t xml:space="preserve">application différée de la connaissance à </w:t>
      </w:r>
      <w:r>
        <w:rPr>
          <w:lang w:val="fr-FR"/>
        </w:rPr>
        <w:t>une application immédiate</w:t>
      </w:r>
      <w:r w:rsidRPr="00234951">
        <w:rPr>
          <w:lang w:val="fr-FR"/>
        </w:rPr>
        <w:t xml:space="preserve"> et par</w:t>
      </w:r>
      <w:r>
        <w:rPr>
          <w:lang w:val="fr-FR"/>
        </w:rPr>
        <w:t xml:space="preserve"> conséquent son orientation de</w:t>
      </w:r>
      <w:r w:rsidRPr="00234951">
        <w:rPr>
          <w:lang w:val="fr-FR"/>
        </w:rPr>
        <w:t xml:space="preserve"> l'apprentissage</w:t>
      </w:r>
      <w:r>
        <w:rPr>
          <w:lang w:val="fr-FR"/>
        </w:rPr>
        <w:t xml:space="preserve"> change, elle passe d’un apprentissage centré sur l’objet à celui centré sur le problème. </w:t>
      </w:r>
      <w:r w:rsidRPr="00234951">
        <w:rPr>
          <w:lang w:val="fr-FR"/>
        </w:rPr>
        <w:t xml:space="preserve"> </w:t>
      </w:r>
    </w:p>
    <w:p w14:paraId="6A1B7CEC" w14:textId="77777777" w:rsidR="00702D94" w:rsidRPr="00234951" w:rsidRDefault="00702D94" w:rsidP="00702D94">
      <w:pPr>
        <w:pStyle w:val="Bodytextnoindent"/>
        <w:tabs>
          <w:tab w:val="left" w:pos="720"/>
        </w:tabs>
        <w:spacing w:after="0"/>
        <w:rPr>
          <w:lang w:val="fr-FR"/>
        </w:rPr>
      </w:pPr>
    </w:p>
    <w:p w14:paraId="3B944E24" w14:textId="77777777" w:rsidR="00702D94" w:rsidRPr="00234951" w:rsidRDefault="00702D94" w:rsidP="00702D94">
      <w:pPr>
        <w:pStyle w:val="Bodytextnoindent"/>
        <w:tabs>
          <w:tab w:val="left" w:pos="720"/>
        </w:tabs>
        <w:spacing w:after="0"/>
        <w:rPr>
          <w:lang w:val="fr-FR"/>
        </w:rPr>
      </w:pPr>
    </w:p>
    <w:p w14:paraId="43867DD7" w14:textId="77777777" w:rsidR="00702D94" w:rsidRPr="00234951" w:rsidRDefault="00702D94" w:rsidP="00702D94">
      <w:pPr>
        <w:pStyle w:val="Bodytextnoindent"/>
        <w:tabs>
          <w:tab w:val="left" w:pos="720"/>
        </w:tabs>
        <w:spacing w:after="0"/>
        <w:rPr>
          <w:lang w:val="fr-FR"/>
        </w:rPr>
      </w:pPr>
    </w:p>
    <w:p w14:paraId="199674E1" w14:textId="77777777" w:rsidR="00702D94" w:rsidRPr="00D70457" w:rsidRDefault="00702D94" w:rsidP="00702D94">
      <w:pPr>
        <w:pStyle w:val="Bodytextnoindent"/>
        <w:tabs>
          <w:tab w:val="left" w:pos="720"/>
        </w:tabs>
        <w:spacing w:after="0"/>
        <w:rPr>
          <w:lang w:val="fr-FR"/>
        </w:rPr>
      </w:pPr>
      <w:r w:rsidRPr="00234951">
        <w:rPr>
          <w:b/>
          <w:lang w:val="fr-FR"/>
        </w:rPr>
        <w:tab/>
      </w:r>
      <w:r w:rsidRPr="00EE7A4A">
        <w:rPr>
          <w:b/>
          <w:lang w:val="fr-FR"/>
        </w:rPr>
        <w:t>●</w:t>
      </w:r>
      <w:r w:rsidRPr="00EE7A4A">
        <w:rPr>
          <w:lang w:val="fr-FR"/>
        </w:rPr>
        <w:t xml:space="preserve"> </w:t>
      </w:r>
      <w:r w:rsidRPr="00EE7A4A">
        <w:rPr>
          <w:b/>
          <w:lang w:val="fr-FR"/>
        </w:rPr>
        <w:t>La motivation à apprendre</w:t>
      </w:r>
      <w:r w:rsidR="003B7BEA">
        <w:rPr>
          <w:b/>
          <w:lang w:val="fr-FR"/>
        </w:rPr>
        <w:t>.</w:t>
      </w:r>
      <w:r w:rsidRPr="00D70457">
        <w:rPr>
          <w:lang w:val="fr-FR"/>
        </w:rPr>
        <w:t xml:space="preserve"> </w:t>
      </w:r>
      <w:r>
        <w:rPr>
          <w:lang w:val="fr-FR"/>
        </w:rPr>
        <w:t xml:space="preserve">Quand une </w:t>
      </w:r>
      <w:r w:rsidRPr="00234951">
        <w:rPr>
          <w:lang w:val="fr-FR"/>
        </w:rPr>
        <w:t>personne mûrit</w:t>
      </w:r>
      <w:r>
        <w:rPr>
          <w:lang w:val="fr-FR"/>
        </w:rPr>
        <w:t>, la motivation à apprendre vient de l’intérieur</w:t>
      </w:r>
      <w:r w:rsidRPr="00D70457">
        <w:rPr>
          <w:lang w:val="fr-FR"/>
        </w:rPr>
        <w:t>.</w:t>
      </w:r>
    </w:p>
    <w:p w14:paraId="3C0E9210" w14:textId="77777777" w:rsidR="00702D94" w:rsidRDefault="00702D94" w:rsidP="00702D94">
      <w:pPr>
        <w:pStyle w:val="Bodytextnoindent"/>
        <w:tabs>
          <w:tab w:val="left" w:pos="720"/>
        </w:tabs>
        <w:spacing w:after="0"/>
        <w:rPr>
          <w:lang w:val="fr-FR"/>
        </w:rPr>
      </w:pPr>
    </w:p>
    <w:p w14:paraId="16063DBE" w14:textId="77777777" w:rsidR="003B7BEA" w:rsidRDefault="003B7BEA" w:rsidP="00702D94">
      <w:pPr>
        <w:pStyle w:val="Bodytextnoindent"/>
        <w:tabs>
          <w:tab w:val="left" w:pos="720"/>
        </w:tabs>
        <w:spacing w:after="0"/>
        <w:rPr>
          <w:lang w:val="fr-FR"/>
        </w:rPr>
      </w:pPr>
    </w:p>
    <w:p w14:paraId="087B51E8" w14:textId="77777777" w:rsidR="00702D94" w:rsidRPr="00EE7A4A" w:rsidRDefault="00702D94" w:rsidP="00702D94">
      <w:pPr>
        <w:pStyle w:val="Bodytextnoindent"/>
        <w:spacing w:after="0"/>
        <w:rPr>
          <w:i/>
          <w:szCs w:val="24"/>
          <w:lang w:val="fr-FR"/>
        </w:rPr>
      </w:pPr>
      <w:r w:rsidRPr="00D70457">
        <w:rPr>
          <w:lang w:val="fr-FR"/>
        </w:rPr>
        <w:tab/>
      </w:r>
      <w:r w:rsidRPr="00EE7A4A">
        <w:rPr>
          <w:i/>
          <w:szCs w:val="24"/>
          <w:lang w:val="fr-FR"/>
        </w:rPr>
        <w:t xml:space="preserve">Assurez-vous d'indiquer sur votre </w:t>
      </w:r>
      <w:r w:rsidR="003B7BEA">
        <w:rPr>
          <w:i/>
          <w:lang w:val="fr-FR"/>
        </w:rPr>
        <w:t>F</w:t>
      </w:r>
      <w:r w:rsidRPr="00EE7A4A">
        <w:rPr>
          <w:i/>
          <w:lang w:val="fr-FR"/>
        </w:rPr>
        <w:t>iche de progrès de l’étudiant</w:t>
      </w:r>
      <w:r w:rsidRPr="00EE7A4A">
        <w:rPr>
          <w:i/>
          <w:szCs w:val="24"/>
          <w:lang w:val="fr-FR"/>
        </w:rPr>
        <w:t xml:space="preserve"> que vous avez terminé cet exercice</w:t>
      </w:r>
      <w:r w:rsidR="003B7BEA">
        <w:rPr>
          <w:i/>
          <w:szCs w:val="24"/>
          <w:lang w:val="fr-FR"/>
        </w:rPr>
        <w:t>.</w:t>
      </w:r>
    </w:p>
    <w:p w14:paraId="7E01E760" w14:textId="77777777" w:rsidR="00702D94" w:rsidRPr="00523FC9" w:rsidRDefault="00702D94">
      <w:pPr>
        <w:spacing w:after="100" w:afterAutospacing="1" w:line="240" w:lineRule="auto"/>
        <w:jc w:val="center"/>
        <w:rPr>
          <w:rFonts w:ascii="Times New Roman" w:hAnsi="Times New Roman"/>
          <w:sz w:val="20"/>
          <w:lang w:val="fr-FR"/>
        </w:rPr>
      </w:pPr>
      <w:r w:rsidRPr="00523FC9">
        <w:rPr>
          <w:lang w:val="fr-FR"/>
        </w:rPr>
        <w:lastRenderedPageBreak/>
        <w:br w:type="page"/>
      </w:r>
    </w:p>
    <w:p w14:paraId="2A1653A0" w14:textId="77777777" w:rsidR="00702D94" w:rsidRPr="00E02A5D" w:rsidRDefault="00702D94" w:rsidP="00702D94">
      <w:pPr>
        <w:pStyle w:val="Titre1"/>
        <w:tabs>
          <w:tab w:val="left" w:pos="720"/>
        </w:tabs>
        <w:spacing w:before="0" w:after="0"/>
        <w:rPr>
          <w:szCs w:val="24"/>
          <w:lang w:val="fr-FR"/>
        </w:rPr>
      </w:pPr>
      <w:r w:rsidRPr="00D70457">
        <w:rPr>
          <w:lang w:val="fr-FR"/>
        </w:rPr>
        <w:lastRenderedPageBreak/>
        <w:t xml:space="preserve">Exercice </w:t>
      </w:r>
      <w:r w:rsidRPr="00E02A5D">
        <w:rPr>
          <w:szCs w:val="24"/>
          <w:lang w:val="fr-FR"/>
        </w:rPr>
        <w:t>2</w:t>
      </w:r>
    </w:p>
    <w:p w14:paraId="3592DD71" w14:textId="77777777" w:rsidR="00702D94" w:rsidRPr="00523FC9" w:rsidRDefault="00702D94" w:rsidP="00702D94">
      <w:pPr>
        <w:rPr>
          <w:lang w:val="fr-FR"/>
        </w:rPr>
      </w:pPr>
    </w:p>
    <w:p w14:paraId="5E461A5B" w14:textId="77777777" w:rsidR="00702D94" w:rsidRPr="00E02A5D" w:rsidRDefault="002921FB" w:rsidP="00702D94">
      <w:pPr>
        <w:pStyle w:val="Bodytextnoindent"/>
        <w:tabs>
          <w:tab w:val="left" w:pos="720"/>
        </w:tabs>
        <w:spacing w:after="0"/>
        <w:jc w:val="center"/>
        <w:rPr>
          <w:b/>
          <w:i/>
          <w:caps/>
          <w:szCs w:val="24"/>
          <w:lang w:val="fr-FR"/>
        </w:rPr>
      </w:pPr>
      <w:r>
        <w:rPr>
          <w:b/>
          <w:caps/>
          <w:szCs w:val="24"/>
          <w:lang w:val="fr-FR"/>
        </w:rPr>
        <w:t xml:space="preserve">COMMENT JÉSUS </w:t>
      </w:r>
      <w:r w:rsidR="00806CA8">
        <w:rPr>
          <w:b/>
          <w:caps/>
          <w:szCs w:val="24"/>
          <w:lang w:val="fr-FR"/>
        </w:rPr>
        <w:t>EMPLOYAIT C</w:t>
      </w:r>
      <w:r w:rsidR="00702D94" w:rsidRPr="00E02A5D">
        <w:rPr>
          <w:b/>
          <w:caps/>
          <w:szCs w:val="24"/>
          <w:lang w:val="fr-FR"/>
        </w:rPr>
        <w:t>ES NIVEAUX D'APPRENTISSAGE</w:t>
      </w:r>
    </w:p>
    <w:p w14:paraId="426DFAE3" w14:textId="77777777" w:rsidR="00702D94" w:rsidRPr="00E02A5D" w:rsidRDefault="00702D94" w:rsidP="00702D94">
      <w:pPr>
        <w:pStyle w:val="Bodytextnoindent"/>
        <w:tabs>
          <w:tab w:val="left" w:pos="720"/>
        </w:tabs>
        <w:spacing w:after="0"/>
        <w:jc w:val="center"/>
        <w:rPr>
          <w:szCs w:val="24"/>
          <w:lang w:val="fr-FR"/>
        </w:rPr>
      </w:pPr>
    </w:p>
    <w:p w14:paraId="103EAA8A" w14:textId="77777777" w:rsidR="00702D94" w:rsidRPr="00D70457" w:rsidRDefault="00702D94" w:rsidP="00702D94">
      <w:pPr>
        <w:pStyle w:val="Bodytextnoindent"/>
        <w:tabs>
          <w:tab w:val="left" w:pos="720"/>
        </w:tabs>
        <w:spacing w:after="0"/>
        <w:rPr>
          <w:lang w:val="fr-FR"/>
        </w:rPr>
      </w:pPr>
      <w:r w:rsidRPr="00E02A5D">
        <w:rPr>
          <w:lang w:val="fr-FR"/>
        </w:rPr>
        <w:tab/>
        <w:t xml:space="preserve">● </w:t>
      </w:r>
      <w:r w:rsidRPr="00D70457">
        <w:rPr>
          <w:szCs w:val="24"/>
          <w:lang w:val="fr-FR"/>
        </w:rPr>
        <w:t>Si vous étudiez dans une salle de classe type, un instructeur vous guidera pour cet exercice</w:t>
      </w:r>
      <w:r w:rsidR="00811B71">
        <w:rPr>
          <w:szCs w:val="24"/>
          <w:lang w:val="fr-FR"/>
        </w:rPr>
        <w:t>.</w:t>
      </w:r>
    </w:p>
    <w:p w14:paraId="4F211BF7" w14:textId="77777777" w:rsidR="00702D94" w:rsidRPr="00E02A5D" w:rsidRDefault="00702D94" w:rsidP="00702D94">
      <w:pPr>
        <w:pStyle w:val="Bodytextnoindent"/>
        <w:tabs>
          <w:tab w:val="left" w:pos="720"/>
        </w:tabs>
        <w:spacing w:after="0"/>
        <w:rPr>
          <w:lang w:val="fr-FR"/>
        </w:rPr>
      </w:pPr>
      <w:r w:rsidRPr="00E02A5D">
        <w:rPr>
          <w:lang w:val="fr-FR"/>
        </w:rPr>
        <w:tab/>
        <w:t xml:space="preserve">● </w:t>
      </w:r>
      <w:r w:rsidRPr="00D70457">
        <w:rPr>
          <w:lang w:val="fr-FR"/>
        </w:rPr>
        <w:t>Si vous étudiez dans un petit groupe, l'animateur mènera une discussion</w:t>
      </w:r>
      <w:r w:rsidRPr="00E925CB">
        <w:rPr>
          <w:lang w:val="fr-FR"/>
        </w:rPr>
        <w:t xml:space="preserve"> de groupe sur la base des ques</w:t>
      </w:r>
      <w:r>
        <w:rPr>
          <w:lang w:val="fr-FR"/>
        </w:rPr>
        <w:t>tions posées dans cet exercice.</w:t>
      </w:r>
    </w:p>
    <w:p w14:paraId="443AB689" w14:textId="77777777" w:rsidR="00702D94" w:rsidRPr="00E02A5D" w:rsidRDefault="00702D94" w:rsidP="00702D94">
      <w:pPr>
        <w:pStyle w:val="Bodytextnoindent"/>
        <w:tabs>
          <w:tab w:val="left" w:pos="720"/>
        </w:tabs>
        <w:spacing w:after="0"/>
        <w:rPr>
          <w:lang w:val="fr-FR"/>
        </w:rPr>
      </w:pPr>
    </w:p>
    <w:p w14:paraId="1B797D83" w14:textId="77777777" w:rsidR="00702D94" w:rsidRPr="00E02A5D" w:rsidRDefault="00702D94" w:rsidP="00702D94">
      <w:pPr>
        <w:pStyle w:val="Bodytextnoindent"/>
        <w:tabs>
          <w:tab w:val="left" w:pos="720"/>
        </w:tabs>
        <w:spacing w:after="0"/>
        <w:rPr>
          <w:lang w:val="fr-FR"/>
        </w:rPr>
      </w:pPr>
      <w:r w:rsidRPr="00E02A5D">
        <w:rPr>
          <w:lang w:val="fr-FR"/>
        </w:rPr>
        <w:tab/>
        <w:t>1. Répondez à chacune de ces déclarations en cochant les bonnes réponses</w:t>
      </w:r>
      <w:r w:rsidR="00811B71">
        <w:rPr>
          <w:lang w:val="fr-FR"/>
        </w:rPr>
        <w:t xml:space="preserve"> </w:t>
      </w:r>
      <w:r w:rsidRPr="00E02A5D">
        <w:rPr>
          <w:lang w:val="fr-FR"/>
        </w:rPr>
        <w:t>:</w:t>
      </w:r>
    </w:p>
    <w:p w14:paraId="1ED0D8F8" w14:textId="77777777" w:rsidR="00702D94" w:rsidRPr="00E02A5D" w:rsidRDefault="00702D94" w:rsidP="00702D94">
      <w:pPr>
        <w:pStyle w:val="Bodytextnoindent"/>
        <w:tabs>
          <w:tab w:val="left" w:pos="720"/>
        </w:tabs>
        <w:spacing w:after="0"/>
        <w:rPr>
          <w:lang w:val="fr-FR"/>
        </w:rPr>
      </w:pPr>
      <w:r w:rsidRPr="00E02A5D">
        <w:rPr>
          <w:lang w:val="fr-FR"/>
        </w:rPr>
        <w:t xml:space="preserve"> </w:t>
      </w:r>
    </w:p>
    <w:p w14:paraId="4D20556B" w14:textId="77777777" w:rsidR="00702D94" w:rsidRPr="00E02A5D" w:rsidRDefault="00702D94" w:rsidP="00702D94">
      <w:pPr>
        <w:pStyle w:val="Bodytextnoindent"/>
        <w:tabs>
          <w:tab w:val="left" w:pos="720"/>
        </w:tabs>
        <w:spacing w:after="0"/>
        <w:rPr>
          <w:lang w:val="fr-FR"/>
        </w:rPr>
      </w:pPr>
      <w:r w:rsidRPr="00E02A5D">
        <w:rPr>
          <w:lang w:val="fr-FR"/>
        </w:rPr>
        <w:tab/>
      </w:r>
      <w:r w:rsidR="00811B71">
        <w:rPr>
          <w:lang w:val="fr-FR"/>
        </w:rPr>
        <w:t>D</w:t>
      </w:r>
      <w:r w:rsidRPr="00E02A5D">
        <w:rPr>
          <w:lang w:val="fr-FR"/>
        </w:rPr>
        <w:t>éclaration</w:t>
      </w:r>
      <w:r>
        <w:rPr>
          <w:lang w:val="fr-FR"/>
        </w:rPr>
        <w:t xml:space="preserve"> </w:t>
      </w:r>
      <w:r w:rsidRPr="00E02A5D">
        <w:rPr>
          <w:lang w:val="fr-FR"/>
        </w:rPr>
        <w:t>« N'avez-vous jamais lu ce que fit David un jour où il se trouvait en difficulté, parce que lui-même et ses compagnons avaient faim ?</w:t>
      </w:r>
      <w:r w:rsidR="00811B71">
        <w:rPr>
          <w:lang w:val="fr-FR"/>
        </w:rPr>
        <w:t> »</w:t>
      </w:r>
      <w:r w:rsidRPr="00E02A5D">
        <w:rPr>
          <w:lang w:val="fr-FR"/>
        </w:rPr>
        <w:t xml:space="preserve"> (Marc 2</w:t>
      </w:r>
      <w:r w:rsidR="00811B71">
        <w:rPr>
          <w:lang w:val="fr-FR"/>
        </w:rPr>
        <w:t>.</w:t>
      </w:r>
      <w:r w:rsidRPr="00E02A5D">
        <w:rPr>
          <w:lang w:val="fr-FR"/>
        </w:rPr>
        <w:t>25</w:t>
      </w:r>
      <w:r>
        <w:rPr>
          <w:lang w:val="fr-FR"/>
        </w:rPr>
        <w:t>,</w:t>
      </w:r>
      <w:r w:rsidRPr="00E02A5D">
        <w:rPr>
          <w:lang w:val="fr-FR"/>
        </w:rPr>
        <w:t xml:space="preserve"> BFC) Est-ce:</w:t>
      </w:r>
    </w:p>
    <w:p w14:paraId="6C79D3F8" w14:textId="77777777" w:rsidR="00702D94" w:rsidRPr="00E02A5D" w:rsidRDefault="00702D94" w:rsidP="00702D94">
      <w:pPr>
        <w:pStyle w:val="Bodytextnoindent"/>
        <w:tabs>
          <w:tab w:val="left" w:pos="720"/>
        </w:tabs>
        <w:spacing w:after="0"/>
        <w:rPr>
          <w:lang w:val="fr-FR"/>
        </w:rPr>
      </w:pPr>
      <w:r w:rsidRPr="00E02A5D">
        <w:rPr>
          <w:lang w:val="fr-FR"/>
        </w:rPr>
        <w:tab/>
      </w:r>
      <w:r w:rsidRPr="00E02A5D">
        <w:rPr>
          <w:lang w:val="fr-FR"/>
        </w:rPr>
        <w:tab/>
      </w:r>
      <w:r w:rsidR="00811B71">
        <w:rPr>
          <w:lang w:val="fr-FR"/>
        </w:rPr>
        <w:t xml:space="preserve"> </w:t>
      </w:r>
      <w:r w:rsidRPr="00E02A5D">
        <w:rPr>
          <w:lang w:val="fr-FR"/>
        </w:rPr>
        <w:t xml:space="preserve">□  Une compréhension </w:t>
      </w:r>
      <w:r w:rsidR="00811B71">
        <w:rPr>
          <w:lang w:val="fr-FR"/>
        </w:rPr>
        <w:t xml:space="preserve">factuelle </w:t>
      </w:r>
      <w:r w:rsidRPr="00E02A5D">
        <w:rPr>
          <w:lang w:val="fr-FR"/>
        </w:rPr>
        <w:t>?</w:t>
      </w:r>
    </w:p>
    <w:p w14:paraId="18C5B2BA" w14:textId="77777777" w:rsidR="00702D94" w:rsidRPr="00E02A5D" w:rsidRDefault="00702D94" w:rsidP="00702D94">
      <w:pPr>
        <w:pStyle w:val="Bodytextnoindent"/>
        <w:tabs>
          <w:tab w:val="left" w:pos="720"/>
        </w:tabs>
        <w:spacing w:after="0"/>
        <w:rPr>
          <w:lang w:val="fr-FR"/>
        </w:rPr>
      </w:pPr>
      <w:r w:rsidRPr="00E02A5D">
        <w:rPr>
          <w:lang w:val="fr-FR"/>
        </w:rPr>
        <w:t xml:space="preserve">                   □  Une reformulation/généralisation?</w:t>
      </w:r>
    </w:p>
    <w:p w14:paraId="7366571E" w14:textId="77777777" w:rsidR="00702D94" w:rsidRPr="00BD4F11" w:rsidRDefault="00702D94" w:rsidP="00702D94">
      <w:pPr>
        <w:pStyle w:val="Bodytextnoindent"/>
        <w:tabs>
          <w:tab w:val="left" w:pos="720"/>
        </w:tabs>
        <w:spacing w:after="0"/>
        <w:rPr>
          <w:lang w:val="fr-FR"/>
        </w:rPr>
      </w:pPr>
      <w:r w:rsidRPr="00E02A5D">
        <w:rPr>
          <w:lang w:val="fr-FR"/>
        </w:rPr>
        <w:t xml:space="preserve">                   □  Une implication/application</w:t>
      </w:r>
      <w:r w:rsidRPr="00BD4F11">
        <w:rPr>
          <w:lang w:val="fr-FR"/>
        </w:rPr>
        <w:t>?</w:t>
      </w:r>
    </w:p>
    <w:p w14:paraId="38291A07" w14:textId="77777777" w:rsidR="00702D94" w:rsidRPr="00BD4F11" w:rsidRDefault="00702D94" w:rsidP="00702D94">
      <w:pPr>
        <w:pStyle w:val="Bodytextnoindent"/>
        <w:tabs>
          <w:tab w:val="left" w:pos="720"/>
        </w:tabs>
        <w:spacing w:after="0"/>
        <w:rPr>
          <w:lang w:val="fr-FR"/>
        </w:rPr>
      </w:pPr>
    </w:p>
    <w:p w14:paraId="1BD84966" w14:textId="77777777" w:rsidR="00702D94" w:rsidRPr="00BD4F11" w:rsidRDefault="00702D94" w:rsidP="00702D94">
      <w:pPr>
        <w:pStyle w:val="Bodytextnoindent"/>
        <w:tabs>
          <w:tab w:val="left" w:pos="720"/>
        </w:tabs>
        <w:spacing w:after="0"/>
        <w:rPr>
          <w:lang w:val="fr-FR"/>
        </w:rPr>
      </w:pPr>
      <w:r w:rsidRPr="00BD4F11">
        <w:rPr>
          <w:lang w:val="fr-FR"/>
        </w:rPr>
        <w:tab/>
      </w:r>
      <w:r w:rsidR="00811B71">
        <w:rPr>
          <w:lang w:val="fr-FR"/>
        </w:rPr>
        <w:t>D</w:t>
      </w:r>
      <w:r w:rsidRPr="00BD4F11">
        <w:rPr>
          <w:lang w:val="fr-FR"/>
        </w:rPr>
        <w:t>éclaration</w:t>
      </w:r>
      <w:r w:rsidR="00811B71">
        <w:rPr>
          <w:lang w:val="fr-FR"/>
        </w:rPr>
        <w:t xml:space="preserve"> : « N</w:t>
      </w:r>
      <w:r w:rsidRPr="00BD4F11">
        <w:rPr>
          <w:lang w:val="fr-FR"/>
        </w:rPr>
        <w:t>'avez-vous pas lu dans la loi de Moïse que, le jour du sabbat, les prêtres en service dans le temple n'observent pas la loi du sabbat, et cela sans être coupables ? (Matthieu. 12</w:t>
      </w:r>
      <w:r w:rsidR="00811B71">
        <w:rPr>
          <w:lang w:val="fr-FR"/>
        </w:rPr>
        <w:t>.</w:t>
      </w:r>
      <w:r w:rsidRPr="00BD4F11">
        <w:rPr>
          <w:lang w:val="fr-FR"/>
        </w:rPr>
        <w:t>5, BFC). Est-ce:</w:t>
      </w:r>
    </w:p>
    <w:p w14:paraId="53849323" w14:textId="77777777" w:rsidR="00702D94" w:rsidRPr="00523FC9" w:rsidRDefault="00702D94" w:rsidP="00702D94">
      <w:pPr>
        <w:pStyle w:val="Bodytextnoindent"/>
        <w:tabs>
          <w:tab w:val="left" w:pos="720"/>
        </w:tabs>
        <w:spacing w:after="0"/>
        <w:rPr>
          <w:lang w:val="fr-FR"/>
        </w:rPr>
      </w:pPr>
      <w:r w:rsidRPr="00E02A5D">
        <w:rPr>
          <w:lang w:val="fr-FR"/>
        </w:rPr>
        <w:tab/>
      </w:r>
      <w:r w:rsidRPr="00E02A5D">
        <w:rPr>
          <w:lang w:val="fr-FR"/>
        </w:rPr>
        <w:tab/>
      </w:r>
    </w:p>
    <w:p w14:paraId="200D91B0" w14:textId="77777777" w:rsidR="00702D94" w:rsidRPr="00BD4F11" w:rsidRDefault="00702D94" w:rsidP="00702D94">
      <w:pPr>
        <w:pStyle w:val="Bodytextnoindent"/>
        <w:tabs>
          <w:tab w:val="left" w:pos="720"/>
        </w:tabs>
        <w:spacing w:after="0"/>
        <w:rPr>
          <w:lang w:val="fr-FR"/>
        </w:rPr>
      </w:pPr>
      <w:r w:rsidRPr="00523FC9">
        <w:rPr>
          <w:lang w:val="fr-FR"/>
        </w:rPr>
        <w:tab/>
      </w:r>
      <w:r w:rsidRPr="00523FC9">
        <w:rPr>
          <w:lang w:val="fr-FR"/>
        </w:rPr>
        <w:tab/>
      </w:r>
      <w:r w:rsidRPr="00BD4F11">
        <w:rPr>
          <w:lang w:val="fr-FR"/>
        </w:rPr>
        <w:t xml:space="preserve"> □  Une compréhension fa</w:t>
      </w:r>
      <w:r w:rsidR="00811B71">
        <w:rPr>
          <w:lang w:val="fr-FR"/>
        </w:rPr>
        <w:t>c</w:t>
      </w:r>
      <w:r w:rsidRPr="00BD4F11">
        <w:rPr>
          <w:lang w:val="fr-FR"/>
        </w:rPr>
        <w:t>t</w:t>
      </w:r>
      <w:r w:rsidR="00811B71">
        <w:rPr>
          <w:lang w:val="fr-FR"/>
        </w:rPr>
        <w:t xml:space="preserve">uelle </w:t>
      </w:r>
      <w:r w:rsidRPr="00BD4F11">
        <w:rPr>
          <w:lang w:val="fr-FR"/>
        </w:rPr>
        <w:t>?</w:t>
      </w:r>
    </w:p>
    <w:p w14:paraId="439ADCF6" w14:textId="77777777" w:rsidR="00702D94" w:rsidRPr="00BD4F11" w:rsidRDefault="00702D94" w:rsidP="00702D94">
      <w:pPr>
        <w:pStyle w:val="Bodytextnoindent"/>
        <w:spacing w:after="0"/>
        <w:rPr>
          <w:lang w:val="fr-FR"/>
        </w:rPr>
      </w:pPr>
      <w:r w:rsidRPr="00BD4F11">
        <w:rPr>
          <w:lang w:val="fr-FR"/>
        </w:rPr>
        <w:t xml:space="preserve">                   □  Une reformulation/généralisation</w:t>
      </w:r>
      <w:r w:rsidR="00811B71">
        <w:rPr>
          <w:lang w:val="fr-FR"/>
        </w:rPr>
        <w:t xml:space="preserve"> </w:t>
      </w:r>
      <w:r w:rsidRPr="00BD4F11">
        <w:rPr>
          <w:lang w:val="fr-FR"/>
        </w:rPr>
        <w:t>?</w:t>
      </w:r>
    </w:p>
    <w:p w14:paraId="271BA2E9" w14:textId="77777777" w:rsidR="00702D94" w:rsidRPr="00BD4F11" w:rsidRDefault="00702D94" w:rsidP="00702D94">
      <w:pPr>
        <w:pStyle w:val="Bodytextnoindent"/>
        <w:spacing w:after="0"/>
        <w:rPr>
          <w:lang w:val="fr-FR"/>
        </w:rPr>
      </w:pPr>
      <w:r w:rsidRPr="00BD4F11">
        <w:rPr>
          <w:lang w:val="fr-FR"/>
        </w:rPr>
        <w:t xml:space="preserve">      </w:t>
      </w:r>
      <w:r w:rsidR="00811B71">
        <w:rPr>
          <w:lang w:val="fr-FR"/>
        </w:rPr>
        <w:t xml:space="preserve">             □  Une implication/</w:t>
      </w:r>
      <w:r w:rsidRPr="00BD4F11">
        <w:rPr>
          <w:lang w:val="fr-FR"/>
        </w:rPr>
        <w:t>application</w:t>
      </w:r>
      <w:r w:rsidR="00811B71">
        <w:rPr>
          <w:lang w:val="fr-FR"/>
        </w:rPr>
        <w:t xml:space="preserve"> </w:t>
      </w:r>
      <w:r w:rsidRPr="00BD4F11">
        <w:rPr>
          <w:lang w:val="fr-FR"/>
        </w:rPr>
        <w:t>?</w:t>
      </w:r>
    </w:p>
    <w:p w14:paraId="6A457A71" w14:textId="77777777" w:rsidR="00702D94" w:rsidRPr="00BD4F11" w:rsidRDefault="00702D94" w:rsidP="00702D94">
      <w:pPr>
        <w:pStyle w:val="Bodytextnoindent"/>
        <w:tabs>
          <w:tab w:val="left" w:pos="720"/>
        </w:tabs>
        <w:spacing w:after="0"/>
        <w:rPr>
          <w:lang w:val="fr-FR"/>
        </w:rPr>
      </w:pPr>
    </w:p>
    <w:p w14:paraId="06772AEE" w14:textId="77777777" w:rsidR="00702D94" w:rsidRPr="00BD4F11" w:rsidRDefault="00702D94" w:rsidP="00702D94">
      <w:pPr>
        <w:pStyle w:val="Bodytextnoindent"/>
        <w:tabs>
          <w:tab w:val="left" w:pos="720"/>
        </w:tabs>
        <w:spacing w:after="0"/>
        <w:rPr>
          <w:szCs w:val="24"/>
          <w:lang w:val="fr-FR"/>
        </w:rPr>
      </w:pPr>
      <w:r w:rsidRPr="00BD4F11">
        <w:rPr>
          <w:szCs w:val="24"/>
          <w:lang w:val="fr-FR"/>
        </w:rPr>
        <w:tab/>
        <w:t>2</w:t>
      </w:r>
      <w:r>
        <w:rPr>
          <w:szCs w:val="24"/>
          <w:lang w:val="fr-FR"/>
        </w:rPr>
        <w:t>.</w:t>
      </w:r>
      <w:r w:rsidR="00811B71">
        <w:rPr>
          <w:szCs w:val="24"/>
          <w:lang w:val="fr-FR"/>
        </w:rPr>
        <w:t xml:space="preserve"> </w:t>
      </w:r>
      <w:r w:rsidRPr="00BD4F11">
        <w:rPr>
          <w:szCs w:val="24"/>
          <w:lang w:val="fr-FR"/>
        </w:rPr>
        <w:t xml:space="preserve">Étudiez la </w:t>
      </w:r>
      <w:r>
        <w:rPr>
          <w:szCs w:val="24"/>
          <w:lang w:val="fr-FR"/>
        </w:rPr>
        <w:t>Béatitude suivante et reformulez</w:t>
      </w:r>
      <w:r w:rsidRPr="00BD4F11">
        <w:rPr>
          <w:szCs w:val="24"/>
          <w:lang w:val="fr-FR"/>
        </w:rPr>
        <w:t xml:space="preserve"> dans vos propres mots chacune des étapes que nous étudions</w:t>
      </w:r>
      <w:r w:rsidR="00811B71">
        <w:rPr>
          <w:szCs w:val="24"/>
          <w:lang w:val="fr-FR"/>
        </w:rPr>
        <w:t xml:space="preserve"> </w:t>
      </w:r>
      <w:r w:rsidRPr="00BD4F11">
        <w:rPr>
          <w:szCs w:val="24"/>
          <w:lang w:val="fr-FR"/>
        </w:rPr>
        <w:t>:</w:t>
      </w:r>
    </w:p>
    <w:p w14:paraId="24B692D4" w14:textId="77777777" w:rsidR="00702D94" w:rsidRDefault="00702D94" w:rsidP="00702D94">
      <w:pPr>
        <w:pStyle w:val="Bodytextnoindent"/>
        <w:tabs>
          <w:tab w:val="left" w:pos="720"/>
        </w:tabs>
        <w:spacing w:after="0"/>
        <w:rPr>
          <w:bCs/>
          <w:szCs w:val="24"/>
          <w:lang w:val="fr-FR"/>
        </w:rPr>
      </w:pPr>
      <w:r w:rsidRPr="00BD4F11">
        <w:rPr>
          <w:bCs/>
          <w:szCs w:val="24"/>
          <w:lang w:val="fr-FR"/>
        </w:rPr>
        <w:tab/>
        <w:t>Béatitude n</w:t>
      </w:r>
      <w:r w:rsidR="00811B71">
        <w:rPr>
          <w:bCs/>
          <w:szCs w:val="24"/>
          <w:lang w:val="fr-FR"/>
        </w:rPr>
        <w:t>°</w:t>
      </w:r>
      <w:r w:rsidRPr="00BD4F11">
        <w:rPr>
          <w:bCs/>
          <w:szCs w:val="24"/>
          <w:lang w:val="fr-FR"/>
        </w:rPr>
        <w:t xml:space="preserve"> 3</w:t>
      </w:r>
      <w:r w:rsidR="00811B71">
        <w:rPr>
          <w:bCs/>
          <w:szCs w:val="24"/>
          <w:lang w:val="fr-FR"/>
        </w:rPr>
        <w:t> :</w:t>
      </w:r>
      <w:r w:rsidRPr="00BD4F11">
        <w:rPr>
          <w:bCs/>
          <w:szCs w:val="24"/>
          <w:lang w:val="fr-FR"/>
        </w:rPr>
        <w:t xml:space="preserve"> «</w:t>
      </w:r>
      <w:r>
        <w:rPr>
          <w:bCs/>
          <w:szCs w:val="24"/>
          <w:lang w:val="fr-FR"/>
        </w:rPr>
        <w:t xml:space="preserve"> </w:t>
      </w:r>
      <w:r w:rsidRPr="00BD4F11">
        <w:rPr>
          <w:bCs/>
          <w:szCs w:val="24"/>
          <w:lang w:val="fr-FR"/>
        </w:rPr>
        <w:t>Heureux ceux qui sont doux, car ils recevront la terre que Dieu a promise !</w:t>
      </w:r>
      <w:r>
        <w:rPr>
          <w:bCs/>
          <w:szCs w:val="24"/>
          <w:lang w:val="fr-FR"/>
        </w:rPr>
        <w:t>»</w:t>
      </w:r>
    </w:p>
    <w:p w14:paraId="0B2B827F" w14:textId="77777777" w:rsidR="00702D94" w:rsidRPr="00BD4F11" w:rsidRDefault="00702D94" w:rsidP="00702D94">
      <w:pPr>
        <w:pStyle w:val="Bodytextnoindent"/>
        <w:tabs>
          <w:tab w:val="left" w:pos="720"/>
        </w:tabs>
        <w:spacing w:after="0"/>
        <w:rPr>
          <w:bCs/>
          <w:szCs w:val="24"/>
          <w:lang w:val="fr-FR"/>
        </w:rPr>
      </w:pPr>
      <w:r w:rsidRPr="00BD4F11">
        <w:rPr>
          <w:bCs/>
          <w:szCs w:val="24"/>
          <w:lang w:val="fr-FR"/>
        </w:rPr>
        <w:tab/>
      </w:r>
      <w:r w:rsidRPr="00BD4F11">
        <w:rPr>
          <w:bCs/>
          <w:szCs w:val="24"/>
          <w:lang w:val="fr-FR"/>
        </w:rPr>
        <w:tab/>
        <w:t xml:space="preserve">a. </w:t>
      </w:r>
      <w:r>
        <w:rPr>
          <w:bCs/>
          <w:szCs w:val="24"/>
          <w:lang w:val="fr-FR"/>
        </w:rPr>
        <w:t>G</w:t>
      </w:r>
      <w:r w:rsidRPr="00BD4F11">
        <w:rPr>
          <w:bCs/>
          <w:szCs w:val="24"/>
          <w:lang w:val="fr-FR"/>
        </w:rPr>
        <w:t>énéralisation</w:t>
      </w:r>
    </w:p>
    <w:p w14:paraId="1F39ED73" w14:textId="77777777" w:rsidR="00702D94" w:rsidRPr="00BD4F11" w:rsidRDefault="00702D94" w:rsidP="00702D94">
      <w:pPr>
        <w:pStyle w:val="Bodytextnoindent"/>
        <w:tabs>
          <w:tab w:val="left" w:pos="720"/>
        </w:tabs>
        <w:spacing w:after="0"/>
        <w:rPr>
          <w:bCs/>
          <w:szCs w:val="24"/>
          <w:lang w:val="fr-FR"/>
        </w:rPr>
      </w:pPr>
    </w:p>
    <w:p w14:paraId="0C5707CF" w14:textId="77777777" w:rsidR="00702D94" w:rsidRPr="009A48EC" w:rsidRDefault="00702D94" w:rsidP="00702D94">
      <w:pPr>
        <w:pStyle w:val="Bodytextnoindent"/>
        <w:tabs>
          <w:tab w:val="left" w:pos="720"/>
        </w:tabs>
        <w:spacing w:after="0"/>
        <w:rPr>
          <w:bCs/>
          <w:szCs w:val="24"/>
          <w:lang w:val="fr-FR"/>
        </w:rPr>
      </w:pPr>
      <w:r w:rsidRPr="00BD4F11">
        <w:rPr>
          <w:bCs/>
          <w:szCs w:val="24"/>
          <w:lang w:val="fr-FR"/>
        </w:rPr>
        <w:tab/>
      </w:r>
      <w:r w:rsidRPr="009A48EC">
        <w:rPr>
          <w:bCs/>
          <w:szCs w:val="24"/>
          <w:lang w:val="fr-FR"/>
        </w:rPr>
        <w:tab/>
        <w:t xml:space="preserve">b. Application </w:t>
      </w:r>
      <w:r w:rsidR="00811B71">
        <w:rPr>
          <w:bCs/>
          <w:szCs w:val="24"/>
          <w:lang w:val="fr-FR"/>
        </w:rPr>
        <w:t>variée</w:t>
      </w:r>
    </w:p>
    <w:p w14:paraId="01D33811" w14:textId="77777777" w:rsidR="00702D94" w:rsidRPr="009A48EC" w:rsidRDefault="00702D94" w:rsidP="00702D94">
      <w:pPr>
        <w:pStyle w:val="Bodytextnoindent"/>
        <w:tabs>
          <w:tab w:val="left" w:pos="720"/>
        </w:tabs>
        <w:spacing w:after="0"/>
        <w:rPr>
          <w:bCs/>
          <w:szCs w:val="24"/>
          <w:lang w:val="fr-FR"/>
        </w:rPr>
      </w:pPr>
    </w:p>
    <w:p w14:paraId="1F1A8991" w14:textId="77777777" w:rsidR="00702D94" w:rsidRPr="009A48EC" w:rsidRDefault="00702D94" w:rsidP="00702D94">
      <w:pPr>
        <w:pStyle w:val="Bodytextnoindent"/>
        <w:tabs>
          <w:tab w:val="left" w:pos="720"/>
        </w:tabs>
        <w:spacing w:after="0"/>
        <w:rPr>
          <w:bCs/>
          <w:szCs w:val="24"/>
          <w:lang w:val="fr-FR"/>
        </w:rPr>
      </w:pPr>
      <w:r w:rsidRPr="009A48EC">
        <w:rPr>
          <w:bCs/>
          <w:szCs w:val="24"/>
          <w:lang w:val="fr-FR"/>
        </w:rPr>
        <w:tab/>
      </w:r>
      <w:r w:rsidRPr="009A48EC">
        <w:rPr>
          <w:bCs/>
          <w:szCs w:val="24"/>
          <w:lang w:val="fr-FR"/>
        </w:rPr>
        <w:tab/>
        <w:t>c. Examen des zones sensibles</w:t>
      </w:r>
    </w:p>
    <w:p w14:paraId="581C4BA7" w14:textId="77777777" w:rsidR="00702D94" w:rsidRPr="009A48EC" w:rsidRDefault="00702D94" w:rsidP="00702D94">
      <w:pPr>
        <w:pStyle w:val="Bodytextnoindent"/>
        <w:tabs>
          <w:tab w:val="left" w:pos="720"/>
        </w:tabs>
        <w:spacing w:after="0"/>
        <w:rPr>
          <w:bCs/>
          <w:szCs w:val="24"/>
          <w:lang w:val="fr-FR"/>
        </w:rPr>
      </w:pPr>
    </w:p>
    <w:p w14:paraId="508F3D8D" w14:textId="77777777" w:rsidR="00811B71" w:rsidRDefault="00702D94" w:rsidP="00702D94">
      <w:pPr>
        <w:pStyle w:val="Bodytextnoindent"/>
        <w:tabs>
          <w:tab w:val="left" w:pos="720"/>
        </w:tabs>
        <w:spacing w:after="0"/>
        <w:rPr>
          <w:i/>
          <w:szCs w:val="24"/>
          <w:lang w:val="fr-FR"/>
        </w:rPr>
      </w:pPr>
      <w:r w:rsidRPr="009A48EC">
        <w:rPr>
          <w:bCs/>
          <w:szCs w:val="24"/>
          <w:lang w:val="fr-FR"/>
        </w:rPr>
        <w:tab/>
      </w:r>
      <w:r w:rsidRPr="009A48EC">
        <w:rPr>
          <w:bCs/>
          <w:szCs w:val="24"/>
          <w:lang w:val="fr-FR"/>
        </w:rPr>
        <w:tab/>
        <w:t>d. Décision personnelle</w:t>
      </w:r>
      <w:r w:rsidR="00811B71" w:rsidRPr="00811B71">
        <w:rPr>
          <w:i/>
          <w:szCs w:val="24"/>
          <w:lang w:val="fr-FR"/>
        </w:rPr>
        <w:t xml:space="preserve"> </w:t>
      </w:r>
    </w:p>
    <w:p w14:paraId="22393C0A" w14:textId="77777777" w:rsidR="00811B71" w:rsidRDefault="00811B71" w:rsidP="00702D94">
      <w:pPr>
        <w:pStyle w:val="Bodytextnoindent"/>
        <w:tabs>
          <w:tab w:val="left" w:pos="720"/>
        </w:tabs>
        <w:spacing w:after="0"/>
        <w:rPr>
          <w:i/>
          <w:szCs w:val="24"/>
          <w:lang w:val="fr-FR"/>
        </w:rPr>
      </w:pPr>
    </w:p>
    <w:p w14:paraId="69CB5CFC" w14:textId="1DA017CC" w:rsidR="006374EA" w:rsidRPr="00C12605" w:rsidRDefault="00811B71" w:rsidP="00C12605">
      <w:pPr>
        <w:pStyle w:val="Bodytextnoindent"/>
        <w:tabs>
          <w:tab w:val="left" w:pos="720"/>
        </w:tabs>
        <w:spacing w:after="0"/>
        <w:rPr>
          <w:i/>
          <w:szCs w:val="24"/>
          <w:lang w:val="fr-FR"/>
        </w:rPr>
      </w:pPr>
      <w:r w:rsidRPr="00811B71">
        <w:rPr>
          <w:i/>
          <w:szCs w:val="24"/>
          <w:lang w:val="fr-FR"/>
        </w:rPr>
        <w:t>Assurez-vous d'indiquer sur votre fiche de progrès de l’étudiant que vous avez terminé cet exercice.</w:t>
      </w:r>
    </w:p>
    <w:p w14:paraId="3E0BB0CC" w14:textId="77777777" w:rsidR="0059788B" w:rsidRPr="00811B71" w:rsidRDefault="0059788B" w:rsidP="00811B71">
      <w:pPr>
        <w:pStyle w:val="Bodytextnoindent"/>
        <w:tabs>
          <w:tab w:val="left" w:pos="720"/>
        </w:tabs>
        <w:spacing w:after="0"/>
        <w:jc w:val="center"/>
        <w:rPr>
          <w:b/>
          <w:bCs/>
          <w:szCs w:val="24"/>
          <w:lang w:val="fr-FR"/>
        </w:rPr>
      </w:pPr>
      <w:r w:rsidRPr="00811B71">
        <w:rPr>
          <w:b/>
          <w:szCs w:val="24"/>
          <w:lang w:val="fr-FR"/>
        </w:rPr>
        <w:lastRenderedPageBreak/>
        <w:t>Exercice 4</w:t>
      </w:r>
    </w:p>
    <w:p w14:paraId="618A65D6" w14:textId="77777777" w:rsidR="0059788B" w:rsidRPr="006B1C7A" w:rsidRDefault="0059788B" w:rsidP="0059788B">
      <w:pPr>
        <w:pStyle w:val="Bodytextnoindent"/>
        <w:tabs>
          <w:tab w:val="left" w:pos="720"/>
        </w:tabs>
        <w:spacing w:after="0"/>
        <w:jc w:val="center"/>
        <w:rPr>
          <w:b/>
          <w:szCs w:val="24"/>
          <w:lang w:val="fr-FR"/>
        </w:rPr>
      </w:pPr>
    </w:p>
    <w:p w14:paraId="1571B9E2" w14:textId="77777777" w:rsidR="0059788B" w:rsidRPr="006B1C7A" w:rsidRDefault="0059788B" w:rsidP="0059788B">
      <w:pPr>
        <w:pStyle w:val="Bodytextnoindent"/>
        <w:tabs>
          <w:tab w:val="left" w:pos="720"/>
        </w:tabs>
        <w:spacing w:after="0"/>
        <w:jc w:val="center"/>
        <w:rPr>
          <w:b/>
          <w:i/>
          <w:caps/>
          <w:szCs w:val="24"/>
          <w:lang w:val="fr-FR"/>
        </w:rPr>
      </w:pPr>
      <w:r w:rsidRPr="00DB5E3C">
        <w:rPr>
          <w:b/>
          <w:caps/>
          <w:szCs w:val="24"/>
          <w:lang w:val="fr-FR"/>
        </w:rPr>
        <w:t>Aime et fais ce qu</w:t>
      </w:r>
      <w:r w:rsidR="00806CA8">
        <w:rPr>
          <w:b/>
          <w:caps/>
          <w:szCs w:val="24"/>
          <w:lang w:val="fr-FR"/>
        </w:rPr>
        <w:t>’IL TE PLAÎ</w:t>
      </w:r>
      <w:r>
        <w:rPr>
          <w:b/>
          <w:caps/>
          <w:szCs w:val="24"/>
          <w:lang w:val="fr-FR"/>
        </w:rPr>
        <w:t xml:space="preserve">T </w:t>
      </w:r>
      <w:r w:rsidRPr="00DB5E3C">
        <w:rPr>
          <w:b/>
          <w:caps/>
          <w:szCs w:val="24"/>
          <w:lang w:val="fr-FR"/>
        </w:rPr>
        <w:t>? </w:t>
      </w:r>
    </w:p>
    <w:p w14:paraId="46F4BF3C" w14:textId="77777777" w:rsidR="0059788B" w:rsidRPr="006B1C7A" w:rsidRDefault="0059788B" w:rsidP="0059788B">
      <w:pPr>
        <w:pStyle w:val="Bodytextnoindent"/>
        <w:tabs>
          <w:tab w:val="left" w:pos="720"/>
        </w:tabs>
        <w:spacing w:after="0"/>
        <w:jc w:val="center"/>
        <w:rPr>
          <w:szCs w:val="24"/>
          <w:lang w:val="fr-FR"/>
        </w:rPr>
      </w:pPr>
    </w:p>
    <w:p w14:paraId="36593A1D" w14:textId="77777777" w:rsidR="0059788B" w:rsidRPr="00F62040" w:rsidRDefault="0059788B" w:rsidP="0059788B">
      <w:pPr>
        <w:pStyle w:val="Bodytextnoindent"/>
        <w:tabs>
          <w:tab w:val="left" w:pos="720"/>
        </w:tabs>
        <w:spacing w:after="0"/>
        <w:contextualSpacing/>
        <w:rPr>
          <w:szCs w:val="24"/>
          <w:lang w:val="fr-FR"/>
        </w:rPr>
      </w:pPr>
      <w:r w:rsidRPr="006B1C7A">
        <w:rPr>
          <w:lang w:val="fr-FR"/>
        </w:rPr>
        <w:tab/>
        <w:t xml:space="preserve">● </w:t>
      </w:r>
      <w:r w:rsidRPr="00CF03F4">
        <w:rPr>
          <w:szCs w:val="24"/>
          <w:lang w:val="fr-FR"/>
        </w:rPr>
        <w:t>Si vous étudiez dans une salle de classe type, un instructeur vous guidera à travers les  différentes activités participatives</w:t>
      </w:r>
      <w:r>
        <w:rPr>
          <w:szCs w:val="24"/>
          <w:lang w:val="fr-FR"/>
        </w:rPr>
        <w:t>.</w:t>
      </w:r>
    </w:p>
    <w:p w14:paraId="181731CB" w14:textId="77777777" w:rsidR="0059788B" w:rsidRPr="002B7101" w:rsidRDefault="0059788B" w:rsidP="0059788B">
      <w:pPr>
        <w:pStyle w:val="Bodytextnoindent"/>
        <w:tabs>
          <w:tab w:val="left" w:pos="720"/>
        </w:tabs>
        <w:spacing w:after="0"/>
        <w:rPr>
          <w:lang w:val="fr-FR"/>
        </w:rPr>
      </w:pPr>
      <w:r w:rsidRPr="006B1C7A">
        <w:rPr>
          <w:lang w:val="fr-FR"/>
        </w:rPr>
        <w:tab/>
        <w:t>●</w:t>
      </w:r>
      <w:r w:rsidRPr="006B1C7A">
        <w:rPr>
          <w:szCs w:val="24"/>
          <w:lang w:val="fr-FR"/>
        </w:rPr>
        <w:t xml:space="preserve"> </w:t>
      </w:r>
      <w:r w:rsidRPr="002B7101">
        <w:rPr>
          <w:szCs w:val="24"/>
          <w:lang w:val="fr-FR"/>
        </w:rPr>
        <w:t>Si vous étudiez dans un groupe, l'instructeur vous indiquera la procédure permettant d'analyser et de discuter des différents sujets.</w:t>
      </w:r>
    </w:p>
    <w:p w14:paraId="4CDE089F" w14:textId="77777777" w:rsidR="0059788B" w:rsidRPr="006B1C7A" w:rsidRDefault="0059788B" w:rsidP="0059788B">
      <w:pPr>
        <w:pStyle w:val="Bodytextnoindent"/>
        <w:tabs>
          <w:tab w:val="left" w:pos="720"/>
        </w:tabs>
        <w:spacing w:after="0"/>
        <w:rPr>
          <w:szCs w:val="24"/>
          <w:lang w:val="fr-FR"/>
        </w:rPr>
      </w:pPr>
    </w:p>
    <w:p w14:paraId="7CFD875C" w14:textId="77777777" w:rsidR="0059788B" w:rsidRPr="006B1C7A" w:rsidRDefault="0059788B" w:rsidP="0059788B">
      <w:pPr>
        <w:pStyle w:val="Bodytextnoindent"/>
        <w:tabs>
          <w:tab w:val="left" w:pos="720"/>
        </w:tabs>
        <w:spacing w:after="0"/>
        <w:rPr>
          <w:szCs w:val="24"/>
          <w:lang w:val="fr-FR"/>
        </w:rPr>
      </w:pPr>
      <w:r w:rsidRPr="006B1C7A">
        <w:rPr>
          <w:szCs w:val="24"/>
          <w:lang w:val="fr-FR"/>
        </w:rPr>
        <w:tab/>
        <w:t xml:space="preserve">1. Le titre de cette fiche de </w:t>
      </w:r>
      <w:r>
        <w:rPr>
          <w:szCs w:val="24"/>
          <w:lang w:val="fr-FR"/>
        </w:rPr>
        <w:t>travail est très proche de celui d'un livre sur</w:t>
      </w:r>
      <w:r w:rsidRPr="006B1C7A">
        <w:rPr>
          <w:szCs w:val="24"/>
          <w:lang w:val="fr-FR"/>
        </w:rPr>
        <w:t xml:space="preserve"> l'éthique chrétienne. I</w:t>
      </w:r>
      <w:r>
        <w:rPr>
          <w:szCs w:val="24"/>
          <w:lang w:val="fr-FR"/>
        </w:rPr>
        <w:t>l est présenté comme l’« </w:t>
      </w:r>
      <w:r w:rsidR="00806CA8">
        <w:rPr>
          <w:szCs w:val="24"/>
          <w:lang w:val="fr-FR"/>
        </w:rPr>
        <w:t>E</w:t>
      </w:r>
      <w:r>
        <w:rPr>
          <w:szCs w:val="24"/>
          <w:lang w:val="fr-FR"/>
        </w:rPr>
        <w:t>thique pour</w:t>
      </w:r>
      <w:r w:rsidRPr="006B1C7A">
        <w:rPr>
          <w:szCs w:val="24"/>
          <w:lang w:val="fr-FR"/>
        </w:rPr>
        <w:t xml:space="preserve"> l'homme nouveau</w:t>
      </w:r>
      <w:r>
        <w:rPr>
          <w:szCs w:val="24"/>
          <w:lang w:val="fr-FR"/>
        </w:rPr>
        <w:t xml:space="preserve"> </w:t>
      </w:r>
      <w:r w:rsidRPr="006B1C7A">
        <w:rPr>
          <w:szCs w:val="24"/>
          <w:lang w:val="fr-FR"/>
        </w:rPr>
        <w:t xml:space="preserve">», </w:t>
      </w:r>
      <w:r>
        <w:rPr>
          <w:szCs w:val="24"/>
          <w:lang w:val="fr-FR"/>
        </w:rPr>
        <w:t xml:space="preserve">ce </w:t>
      </w:r>
      <w:r w:rsidRPr="006B1C7A">
        <w:rPr>
          <w:szCs w:val="24"/>
          <w:lang w:val="fr-FR"/>
        </w:rPr>
        <w:t xml:space="preserve">qui signifie </w:t>
      </w:r>
      <w:r>
        <w:rPr>
          <w:szCs w:val="24"/>
          <w:lang w:val="fr-FR"/>
        </w:rPr>
        <w:t xml:space="preserve">pour </w:t>
      </w:r>
      <w:r w:rsidRPr="006B1C7A">
        <w:rPr>
          <w:szCs w:val="24"/>
          <w:lang w:val="fr-FR"/>
        </w:rPr>
        <w:t xml:space="preserve">les </w:t>
      </w:r>
      <w:r>
        <w:rPr>
          <w:szCs w:val="24"/>
          <w:lang w:val="fr-FR"/>
        </w:rPr>
        <w:t>gens dans le monde actuel. Est-ce</w:t>
      </w:r>
      <w:r w:rsidRPr="006B1C7A">
        <w:rPr>
          <w:szCs w:val="24"/>
          <w:lang w:val="fr-FR"/>
        </w:rPr>
        <w:t xml:space="preserve"> vrai</w:t>
      </w:r>
      <w:r w:rsidR="00806CA8">
        <w:rPr>
          <w:szCs w:val="24"/>
          <w:lang w:val="fr-FR"/>
        </w:rPr>
        <w:t xml:space="preserve"> </w:t>
      </w:r>
      <w:r w:rsidRPr="006B1C7A">
        <w:rPr>
          <w:szCs w:val="24"/>
          <w:lang w:val="fr-FR"/>
        </w:rPr>
        <w:t>? Quelle est votre réaction personnelle à une telle conception de l'éthique</w:t>
      </w:r>
      <w:r w:rsidR="00806CA8">
        <w:rPr>
          <w:szCs w:val="24"/>
          <w:lang w:val="fr-FR"/>
        </w:rPr>
        <w:t xml:space="preserve"> </w:t>
      </w:r>
      <w:r w:rsidRPr="006B1C7A">
        <w:rPr>
          <w:szCs w:val="24"/>
          <w:lang w:val="fr-FR"/>
        </w:rPr>
        <w:t>?</w:t>
      </w:r>
      <w:r>
        <w:rPr>
          <w:szCs w:val="24"/>
          <w:lang w:val="fr-FR"/>
        </w:rPr>
        <w:t> </w:t>
      </w:r>
    </w:p>
    <w:p w14:paraId="253EDF31" w14:textId="77777777" w:rsidR="0059788B" w:rsidRPr="006B1C7A" w:rsidRDefault="0059788B" w:rsidP="0059788B">
      <w:pPr>
        <w:pStyle w:val="Bodytextnoindent"/>
        <w:tabs>
          <w:tab w:val="left" w:pos="720"/>
        </w:tabs>
        <w:spacing w:after="0"/>
        <w:rPr>
          <w:szCs w:val="24"/>
          <w:lang w:val="fr-FR"/>
        </w:rPr>
      </w:pPr>
    </w:p>
    <w:p w14:paraId="78051D8F" w14:textId="77777777" w:rsidR="0059788B" w:rsidRPr="008A1D68" w:rsidRDefault="0059788B" w:rsidP="0059788B">
      <w:pPr>
        <w:pStyle w:val="Bodytextnoindent"/>
        <w:tabs>
          <w:tab w:val="left" w:pos="720"/>
        </w:tabs>
        <w:spacing w:after="0"/>
        <w:rPr>
          <w:szCs w:val="24"/>
          <w:lang w:val="fr-FR"/>
        </w:rPr>
      </w:pPr>
      <w:r w:rsidRPr="006B1C7A">
        <w:rPr>
          <w:szCs w:val="24"/>
          <w:lang w:val="fr-FR"/>
        </w:rPr>
        <w:tab/>
      </w:r>
      <w:r w:rsidRPr="008A1D68">
        <w:rPr>
          <w:szCs w:val="24"/>
          <w:lang w:val="fr-FR"/>
        </w:rPr>
        <w:t xml:space="preserve">2. </w:t>
      </w:r>
      <w:r w:rsidR="00806CA8">
        <w:rPr>
          <w:szCs w:val="24"/>
          <w:lang w:val="fr-FR"/>
        </w:rPr>
        <w:t>En tant qu’</w:t>
      </w:r>
      <w:r>
        <w:rPr>
          <w:szCs w:val="24"/>
          <w:lang w:val="fr-FR"/>
        </w:rPr>
        <w:t>animateur</w:t>
      </w:r>
      <w:r w:rsidRPr="008A1D68">
        <w:rPr>
          <w:szCs w:val="24"/>
          <w:lang w:val="fr-FR"/>
        </w:rPr>
        <w:t xml:space="preserve"> d'école du sabbat </w:t>
      </w:r>
      <w:r>
        <w:rPr>
          <w:szCs w:val="24"/>
          <w:lang w:val="fr-FR"/>
        </w:rPr>
        <w:t>comment allez-vous</w:t>
      </w:r>
      <w:r w:rsidRPr="008A1D68">
        <w:rPr>
          <w:szCs w:val="24"/>
          <w:lang w:val="fr-FR"/>
        </w:rPr>
        <w:t xml:space="preserve"> gérer les questions énumérées dans le syllabus sous la</w:t>
      </w:r>
      <w:r>
        <w:rPr>
          <w:szCs w:val="24"/>
          <w:lang w:val="fr-FR"/>
        </w:rPr>
        <w:t xml:space="preserve"> rubrique : </w:t>
      </w:r>
      <w:r>
        <w:rPr>
          <w:lang w:val="fr-FR"/>
        </w:rPr>
        <w:t>besoin de normes éprouvées</w:t>
      </w:r>
    </w:p>
    <w:p w14:paraId="774BF114" w14:textId="77777777" w:rsidR="009F1B54" w:rsidRDefault="0059788B" w:rsidP="009F1B54">
      <w:pPr>
        <w:pStyle w:val="Bodytextnoindent"/>
        <w:tabs>
          <w:tab w:val="left" w:pos="720"/>
        </w:tabs>
        <w:rPr>
          <w:sz w:val="20"/>
          <w:szCs w:val="20"/>
          <w:lang w:val="fr-FR"/>
        </w:rPr>
      </w:pPr>
      <w:r w:rsidRPr="008A1D68">
        <w:rPr>
          <w:szCs w:val="24"/>
          <w:lang w:val="fr-FR"/>
        </w:rPr>
        <w:tab/>
      </w:r>
      <w:r w:rsidR="00806CA8" w:rsidRPr="00806CA8">
        <w:rPr>
          <w:sz w:val="20"/>
          <w:szCs w:val="20"/>
          <w:lang w:val="fr-FR"/>
        </w:rPr>
        <w:t>Existe</w:t>
      </w:r>
      <w:r w:rsidRPr="008A1D68">
        <w:rPr>
          <w:sz w:val="20"/>
          <w:szCs w:val="20"/>
          <w:lang w:val="fr-FR"/>
        </w:rPr>
        <w:t>-t-il un Dieu réel et personnel</w:t>
      </w:r>
      <w:r w:rsidR="00806CA8">
        <w:rPr>
          <w:sz w:val="20"/>
          <w:szCs w:val="20"/>
          <w:lang w:val="fr-FR"/>
        </w:rPr>
        <w:t xml:space="preserve"> </w:t>
      </w:r>
      <w:r w:rsidRPr="008A1D68">
        <w:rPr>
          <w:sz w:val="20"/>
          <w:szCs w:val="20"/>
          <w:lang w:val="fr-FR"/>
        </w:rPr>
        <w:t>? Dieu  a-t-il créé  l'univers, ou l’univers existe-t-il en dehors de lui ? La Bible est-elle l'unique Parole de Dieu, ou est-ce juste une collection de textes religieux profonds</w:t>
      </w:r>
      <w:r w:rsidR="00806CA8">
        <w:rPr>
          <w:sz w:val="20"/>
          <w:szCs w:val="20"/>
          <w:lang w:val="fr-FR"/>
        </w:rPr>
        <w:t xml:space="preserve"> </w:t>
      </w:r>
      <w:r w:rsidRPr="008A1D68">
        <w:rPr>
          <w:sz w:val="20"/>
          <w:szCs w:val="20"/>
          <w:lang w:val="fr-FR"/>
        </w:rPr>
        <w:t>? Peut</w:t>
      </w:r>
      <w:r>
        <w:rPr>
          <w:sz w:val="20"/>
          <w:szCs w:val="20"/>
          <w:lang w:val="fr-FR"/>
        </w:rPr>
        <w:t>-on encore croire aux miracles,</w:t>
      </w:r>
      <w:r w:rsidRPr="008A1D68">
        <w:rPr>
          <w:sz w:val="20"/>
          <w:szCs w:val="20"/>
          <w:lang w:val="fr-FR"/>
        </w:rPr>
        <w:t xml:space="preserve"> ou peuvent-ils être expliqués par des phénomènes  </w:t>
      </w:r>
      <w:r>
        <w:rPr>
          <w:sz w:val="20"/>
          <w:szCs w:val="20"/>
          <w:lang w:val="fr-FR"/>
        </w:rPr>
        <w:t>naturels</w:t>
      </w:r>
      <w:r w:rsidR="00806CA8">
        <w:rPr>
          <w:sz w:val="20"/>
          <w:szCs w:val="20"/>
          <w:lang w:val="fr-FR"/>
        </w:rPr>
        <w:t xml:space="preserve"> </w:t>
      </w:r>
      <w:r>
        <w:rPr>
          <w:sz w:val="20"/>
          <w:szCs w:val="20"/>
          <w:lang w:val="fr-FR"/>
        </w:rPr>
        <w:t xml:space="preserve">? Est-ce que la foi en </w:t>
      </w:r>
      <w:r w:rsidRPr="008A1D68">
        <w:rPr>
          <w:sz w:val="20"/>
          <w:szCs w:val="20"/>
          <w:lang w:val="fr-FR"/>
        </w:rPr>
        <w:t xml:space="preserve">Christ est le seul chemin </w:t>
      </w:r>
      <w:r w:rsidR="009F1B54">
        <w:rPr>
          <w:sz w:val="20"/>
          <w:szCs w:val="20"/>
          <w:lang w:val="fr-FR"/>
        </w:rPr>
        <w:t>du salut, ou peut-on être sauvé grâce à notre</w:t>
      </w:r>
      <w:r w:rsidRPr="008A1D68">
        <w:rPr>
          <w:sz w:val="20"/>
          <w:szCs w:val="20"/>
          <w:lang w:val="fr-FR"/>
        </w:rPr>
        <w:t xml:space="preserve"> caractère et </w:t>
      </w:r>
      <w:r w:rsidR="009F1B54">
        <w:rPr>
          <w:sz w:val="20"/>
          <w:szCs w:val="20"/>
          <w:lang w:val="fr-FR"/>
        </w:rPr>
        <w:t>nos</w:t>
      </w:r>
      <w:r w:rsidRPr="008A1D68">
        <w:rPr>
          <w:sz w:val="20"/>
          <w:szCs w:val="20"/>
          <w:lang w:val="fr-FR"/>
        </w:rPr>
        <w:t xml:space="preserve"> bonnes œuvres</w:t>
      </w:r>
      <w:r w:rsidR="009F1B54">
        <w:rPr>
          <w:sz w:val="20"/>
          <w:szCs w:val="20"/>
          <w:lang w:val="fr-FR"/>
        </w:rPr>
        <w:t xml:space="preserve"> </w:t>
      </w:r>
      <w:r w:rsidRPr="008A1D68">
        <w:rPr>
          <w:sz w:val="20"/>
          <w:szCs w:val="20"/>
          <w:lang w:val="fr-FR"/>
        </w:rPr>
        <w:t>? Si Dieu est un Dieu d’une puissance et sagesse infinie</w:t>
      </w:r>
      <w:r w:rsidR="009F1B54">
        <w:rPr>
          <w:sz w:val="20"/>
          <w:szCs w:val="20"/>
          <w:lang w:val="fr-FR"/>
        </w:rPr>
        <w:t>s</w:t>
      </w:r>
      <w:r w:rsidRPr="008A1D68">
        <w:rPr>
          <w:sz w:val="20"/>
          <w:szCs w:val="20"/>
          <w:lang w:val="fr-FR"/>
        </w:rPr>
        <w:t>, pourquoi y a-t-il tant de mal dans le monde</w:t>
      </w:r>
      <w:r w:rsidR="009F1B54">
        <w:rPr>
          <w:sz w:val="20"/>
          <w:szCs w:val="20"/>
          <w:lang w:val="fr-FR"/>
        </w:rPr>
        <w:t xml:space="preserve"> </w:t>
      </w:r>
      <w:r w:rsidRPr="008A1D68">
        <w:rPr>
          <w:sz w:val="20"/>
          <w:szCs w:val="20"/>
          <w:lang w:val="fr-FR"/>
        </w:rPr>
        <w:t>? Si Dieu est amour, pourquoi y a-t-il tant de souffrances</w:t>
      </w:r>
      <w:r w:rsidR="009F1B54">
        <w:rPr>
          <w:sz w:val="20"/>
          <w:szCs w:val="20"/>
          <w:lang w:val="fr-FR"/>
        </w:rPr>
        <w:t xml:space="preserve"> </w:t>
      </w:r>
      <w:r w:rsidRPr="008A1D68">
        <w:rPr>
          <w:sz w:val="20"/>
          <w:szCs w:val="20"/>
          <w:lang w:val="fr-FR"/>
        </w:rPr>
        <w:t>? Est-ce que Dieu répond réellement aux prières, ou répondons-nous à nos propres pri</w:t>
      </w:r>
      <w:r>
        <w:rPr>
          <w:sz w:val="20"/>
          <w:szCs w:val="20"/>
          <w:lang w:val="fr-FR"/>
        </w:rPr>
        <w:t>ères</w:t>
      </w:r>
      <w:r w:rsidR="009F1B54">
        <w:rPr>
          <w:sz w:val="20"/>
          <w:szCs w:val="20"/>
          <w:lang w:val="fr-FR"/>
        </w:rPr>
        <w:t xml:space="preserve"> </w:t>
      </w:r>
      <w:r>
        <w:rPr>
          <w:sz w:val="20"/>
          <w:szCs w:val="20"/>
          <w:lang w:val="fr-FR"/>
        </w:rPr>
        <w:t xml:space="preserve">? Est-ce que le diable est </w:t>
      </w:r>
      <w:r w:rsidRPr="008A1D68">
        <w:rPr>
          <w:sz w:val="20"/>
          <w:szCs w:val="20"/>
          <w:lang w:val="fr-FR"/>
        </w:rPr>
        <w:t>réel ou tout simplement une figure de style</w:t>
      </w:r>
      <w:r w:rsidR="009F1B54">
        <w:rPr>
          <w:sz w:val="20"/>
          <w:szCs w:val="20"/>
          <w:lang w:val="fr-FR"/>
        </w:rPr>
        <w:t xml:space="preserve"> </w:t>
      </w:r>
      <w:r w:rsidRPr="008A1D68">
        <w:rPr>
          <w:sz w:val="20"/>
          <w:szCs w:val="20"/>
          <w:lang w:val="fr-FR"/>
        </w:rPr>
        <w:t>? Comment la mort du Christ modifie-t-elle les conséquences du péché</w:t>
      </w:r>
      <w:r w:rsidR="009F1B54">
        <w:rPr>
          <w:sz w:val="20"/>
          <w:szCs w:val="20"/>
          <w:lang w:val="fr-FR"/>
        </w:rPr>
        <w:t xml:space="preserve"> </w:t>
      </w:r>
      <w:r w:rsidRPr="008A1D68">
        <w:rPr>
          <w:sz w:val="20"/>
          <w:szCs w:val="20"/>
          <w:lang w:val="fr-FR"/>
        </w:rPr>
        <w:t>? L'âme peut-elle vivre en dehors du corps? Quelle sorte d'existence y aura-t-il après la mort</w:t>
      </w:r>
      <w:r w:rsidR="009F1B54">
        <w:rPr>
          <w:sz w:val="20"/>
          <w:szCs w:val="20"/>
          <w:lang w:val="fr-FR"/>
        </w:rPr>
        <w:t xml:space="preserve"> </w:t>
      </w:r>
      <w:r w:rsidRPr="008A1D68">
        <w:rPr>
          <w:sz w:val="20"/>
          <w:szCs w:val="20"/>
          <w:lang w:val="fr-FR"/>
        </w:rPr>
        <w:t>? Quand et comment le Christ reviendra-t-il</w:t>
      </w:r>
      <w:r w:rsidR="009F1B54">
        <w:rPr>
          <w:sz w:val="20"/>
          <w:szCs w:val="20"/>
          <w:lang w:val="fr-FR"/>
        </w:rPr>
        <w:t xml:space="preserve"> </w:t>
      </w:r>
      <w:r w:rsidRPr="008A1D68">
        <w:rPr>
          <w:sz w:val="20"/>
          <w:szCs w:val="20"/>
          <w:lang w:val="fr-FR"/>
        </w:rPr>
        <w:t>? Comment pouvons-nous connaître la volonté de Dieu pour no</w:t>
      </w:r>
      <w:r w:rsidR="009F1B54">
        <w:rPr>
          <w:sz w:val="20"/>
          <w:szCs w:val="20"/>
          <w:lang w:val="fr-FR"/>
        </w:rPr>
        <w:t>tre</w:t>
      </w:r>
      <w:r w:rsidRPr="008A1D68">
        <w:rPr>
          <w:sz w:val="20"/>
          <w:szCs w:val="20"/>
          <w:lang w:val="fr-FR"/>
        </w:rPr>
        <w:t xml:space="preserve"> vie</w:t>
      </w:r>
      <w:r w:rsidR="009F1B54">
        <w:rPr>
          <w:sz w:val="20"/>
          <w:szCs w:val="20"/>
          <w:lang w:val="fr-FR"/>
        </w:rPr>
        <w:t xml:space="preserve"> </w:t>
      </w:r>
      <w:r w:rsidRPr="008A1D68">
        <w:rPr>
          <w:sz w:val="20"/>
          <w:szCs w:val="20"/>
          <w:lang w:val="fr-FR"/>
        </w:rPr>
        <w:t>? Quel est le rôle de l'Église dans la vie quotidienne</w:t>
      </w:r>
      <w:r w:rsidR="009F1B54">
        <w:rPr>
          <w:sz w:val="20"/>
          <w:szCs w:val="20"/>
          <w:lang w:val="fr-FR"/>
        </w:rPr>
        <w:t xml:space="preserve"> </w:t>
      </w:r>
      <w:r w:rsidRPr="008A1D68">
        <w:rPr>
          <w:sz w:val="20"/>
          <w:szCs w:val="20"/>
          <w:lang w:val="fr-FR"/>
        </w:rPr>
        <w:t>? Le christianisme est-elle la seule vraie religion, ou est-ce l'une des nombreuses vraies religions</w:t>
      </w:r>
      <w:r w:rsidR="009F1B54">
        <w:rPr>
          <w:sz w:val="20"/>
          <w:szCs w:val="20"/>
          <w:lang w:val="fr-FR"/>
        </w:rPr>
        <w:t xml:space="preserve"> </w:t>
      </w:r>
      <w:r w:rsidRPr="008A1D68">
        <w:rPr>
          <w:sz w:val="20"/>
          <w:szCs w:val="20"/>
          <w:lang w:val="fr-FR"/>
        </w:rPr>
        <w:t xml:space="preserve">? Si les </w:t>
      </w:r>
      <w:r w:rsidR="009F1B54">
        <w:rPr>
          <w:sz w:val="20"/>
          <w:szCs w:val="20"/>
          <w:lang w:val="fr-FR"/>
        </w:rPr>
        <w:t>leaders</w:t>
      </w:r>
      <w:r w:rsidRPr="008A1D68">
        <w:rPr>
          <w:sz w:val="20"/>
          <w:szCs w:val="20"/>
          <w:lang w:val="fr-FR"/>
        </w:rPr>
        <w:t xml:space="preserve"> religieux sont en désaccord, comment saurons-nous la vérité</w:t>
      </w:r>
      <w:r w:rsidR="009F1B54">
        <w:rPr>
          <w:sz w:val="20"/>
          <w:szCs w:val="20"/>
          <w:lang w:val="fr-FR"/>
        </w:rPr>
        <w:t xml:space="preserve"> </w:t>
      </w:r>
      <w:r w:rsidRPr="008A1D68">
        <w:rPr>
          <w:sz w:val="20"/>
          <w:szCs w:val="20"/>
          <w:lang w:val="fr-FR"/>
        </w:rPr>
        <w:t>?</w:t>
      </w:r>
    </w:p>
    <w:p w14:paraId="1E2DE50C" w14:textId="77777777" w:rsidR="00C12605" w:rsidRDefault="009F1B54" w:rsidP="00C12605">
      <w:pPr>
        <w:pStyle w:val="Bodytextnoindent"/>
        <w:tabs>
          <w:tab w:val="left" w:pos="720"/>
        </w:tabs>
        <w:spacing w:after="100" w:line="240" w:lineRule="auto"/>
        <w:rPr>
          <w:szCs w:val="24"/>
          <w:lang w:val="fr-FR"/>
        </w:rPr>
      </w:pPr>
      <w:r>
        <w:rPr>
          <w:szCs w:val="24"/>
          <w:lang w:val="fr-FR"/>
        </w:rPr>
        <w:tab/>
      </w:r>
      <w:r w:rsidR="0059788B" w:rsidRPr="002B63D6">
        <w:rPr>
          <w:szCs w:val="24"/>
          <w:lang w:val="fr-FR"/>
        </w:rPr>
        <w:t>a.  Pouvez-vous parvenir à un accord unanime sur ces questions morales</w:t>
      </w:r>
      <w:r>
        <w:rPr>
          <w:szCs w:val="24"/>
          <w:lang w:val="fr-FR"/>
        </w:rPr>
        <w:t xml:space="preserve"> </w:t>
      </w:r>
      <w:r w:rsidR="0059788B" w:rsidRPr="002B63D6">
        <w:rPr>
          <w:szCs w:val="24"/>
          <w:lang w:val="fr-FR"/>
        </w:rPr>
        <w:t>?</w:t>
      </w:r>
    </w:p>
    <w:p w14:paraId="5AC8A42B" w14:textId="61B8B15C" w:rsidR="009F1B54" w:rsidRPr="00C12605" w:rsidRDefault="009F1B54" w:rsidP="00C12605">
      <w:pPr>
        <w:pStyle w:val="Bodytextnoindent"/>
        <w:tabs>
          <w:tab w:val="left" w:pos="720"/>
        </w:tabs>
        <w:spacing w:after="100" w:line="240" w:lineRule="auto"/>
        <w:rPr>
          <w:sz w:val="20"/>
          <w:szCs w:val="20"/>
          <w:lang w:val="fr-FR"/>
        </w:rPr>
      </w:pPr>
      <w:r>
        <w:rPr>
          <w:lang w:val="fr-FR"/>
        </w:rPr>
        <w:tab/>
      </w:r>
      <w:r w:rsidR="0059788B" w:rsidRPr="002B63D6">
        <w:rPr>
          <w:lang w:val="fr-FR"/>
        </w:rPr>
        <w:t>b.</w:t>
      </w:r>
      <w:r w:rsidR="0059788B">
        <w:rPr>
          <w:lang w:val="fr-FR"/>
        </w:rPr>
        <w:t xml:space="preserve"> </w:t>
      </w:r>
      <w:r>
        <w:rPr>
          <w:lang w:val="fr-FR"/>
        </w:rPr>
        <w:t xml:space="preserve"> </w:t>
      </w:r>
      <w:r w:rsidR="0059788B" w:rsidRPr="002B63D6">
        <w:rPr>
          <w:lang w:val="fr-FR"/>
        </w:rPr>
        <w:t>Lorsqu'il y</w:t>
      </w:r>
      <w:r>
        <w:rPr>
          <w:lang w:val="fr-FR"/>
        </w:rPr>
        <w:t xml:space="preserve"> </w:t>
      </w:r>
      <w:r w:rsidR="0059788B" w:rsidRPr="002B63D6">
        <w:rPr>
          <w:lang w:val="fr-FR"/>
        </w:rPr>
        <w:t>a forte divergence d'opinion, comme</w:t>
      </w:r>
      <w:r w:rsidR="0059788B">
        <w:rPr>
          <w:lang w:val="fr-FR"/>
        </w:rPr>
        <w:t xml:space="preserve">nt </w:t>
      </w:r>
      <w:r>
        <w:rPr>
          <w:lang w:val="fr-FR"/>
        </w:rPr>
        <w:t xml:space="preserve">prendre </w:t>
      </w:r>
      <w:r w:rsidR="0059788B" w:rsidRPr="002B63D6">
        <w:rPr>
          <w:lang w:val="fr-FR"/>
        </w:rPr>
        <w:t>une décision</w:t>
      </w:r>
      <w:r>
        <w:rPr>
          <w:lang w:val="fr-FR"/>
        </w:rPr>
        <w:t xml:space="preserve"> </w:t>
      </w:r>
      <w:r w:rsidR="0059788B" w:rsidRPr="002B63D6">
        <w:rPr>
          <w:lang w:val="fr-FR"/>
        </w:rPr>
        <w:t>?</w:t>
      </w:r>
    </w:p>
    <w:p w14:paraId="2029474B" w14:textId="77777777" w:rsidR="00C12605" w:rsidRDefault="009F1B54" w:rsidP="00C12605">
      <w:pPr>
        <w:pStyle w:val="Normalcentr"/>
        <w:tabs>
          <w:tab w:val="left" w:pos="720"/>
        </w:tabs>
        <w:spacing w:before="0" w:after="100" w:line="360" w:lineRule="auto"/>
        <w:ind w:left="0" w:right="0"/>
        <w:rPr>
          <w:lang w:val="fr-FR"/>
        </w:rPr>
      </w:pPr>
      <w:r>
        <w:rPr>
          <w:lang w:val="fr-FR"/>
        </w:rPr>
        <w:tab/>
      </w:r>
      <w:r w:rsidR="0059788B" w:rsidRPr="002B63D6">
        <w:rPr>
          <w:lang w:val="fr-FR"/>
        </w:rPr>
        <w:t xml:space="preserve">c. </w:t>
      </w:r>
      <w:r>
        <w:rPr>
          <w:lang w:val="fr-FR"/>
        </w:rPr>
        <w:t xml:space="preserve"> </w:t>
      </w:r>
      <w:r w:rsidR="0059788B" w:rsidRPr="002B63D6">
        <w:rPr>
          <w:lang w:val="fr-FR"/>
        </w:rPr>
        <w:t>Allons-nous accepter l'opinion de quelqu'un comme faisant autorité</w:t>
      </w:r>
      <w:r w:rsidR="00C12605">
        <w:rPr>
          <w:lang w:val="fr-FR"/>
        </w:rPr>
        <w:t> ?</w:t>
      </w:r>
    </w:p>
    <w:p w14:paraId="1224ABF3" w14:textId="38563FF1" w:rsidR="0059788B" w:rsidRDefault="00C12605" w:rsidP="00C12605">
      <w:pPr>
        <w:pStyle w:val="Normalcentr"/>
        <w:tabs>
          <w:tab w:val="left" w:pos="720"/>
        </w:tabs>
        <w:spacing w:before="0" w:after="100" w:line="360" w:lineRule="auto"/>
        <w:ind w:left="0" w:right="0"/>
        <w:rPr>
          <w:lang w:val="fr-FR"/>
        </w:rPr>
      </w:pPr>
      <w:r>
        <w:rPr>
          <w:lang w:val="fr-FR"/>
        </w:rPr>
        <w:tab/>
      </w:r>
      <w:r w:rsidR="0059788B" w:rsidRPr="002B63D6">
        <w:rPr>
          <w:lang w:val="fr-FR"/>
        </w:rPr>
        <w:t xml:space="preserve">d.  </w:t>
      </w:r>
      <w:r w:rsidR="0059788B">
        <w:rPr>
          <w:lang w:val="fr-FR"/>
        </w:rPr>
        <w:t>Allons-nous adopter</w:t>
      </w:r>
      <w:r w:rsidR="0059788B" w:rsidRPr="002B63D6">
        <w:rPr>
          <w:lang w:val="fr-FR"/>
        </w:rPr>
        <w:t xml:space="preserve"> opinion de la majorité</w:t>
      </w:r>
      <w:r w:rsidR="009F1B54">
        <w:rPr>
          <w:lang w:val="fr-FR"/>
        </w:rPr>
        <w:t xml:space="preserve"> </w:t>
      </w:r>
      <w:r w:rsidR="0059788B" w:rsidRPr="002B63D6">
        <w:rPr>
          <w:lang w:val="fr-FR"/>
        </w:rPr>
        <w:t>?</w:t>
      </w:r>
    </w:p>
    <w:p w14:paraId="23E53BA2" w14:textId="56A38B39" w:rsidR="0059788B" w:rsidRDefault="009F1B54" w:rsidP="00C12605">
      <w:pPr>
        <w:pStyle w:val="Normalcentr"/>
        <w:tabs>
          <w:tab w:val="left" w:pos="720"/>
        </w:tabs>
        <w:spacing w:before="0" w:after="100"/>
        <w:ind w:left="0" w:right="0"/>
        <w:rPr>
          <w:lang w:val="fr-FR"/>
        </w:rPr>
      </w:pPr>
      <w:r>
        <w:rPr>
          <w:lang w:val="fr-FR"/>
        </w:rPr>
        <w:tab/>
      </w:r>
      <w:r w:rsidR="0059788B" w:rsidRPr="002B63D6">
        <w:rPr>
          <w:lang w:val="fr-FR"/>
        </w:rPr>
        <w:t>e.  Allons-nous accepter q</w:t>
      </w:r>
      <w:r w:rsidR="0059788B">
        <w:rPr>
          <w:lang w:val="fr-FR"/>
        </w:rPr>
        <w:t>ue chaque personne ait le droit d’avoir sa propre loi</w:t>
      </w:r>
      <w:r>
        <w:rPr>
          <w:lang w:val="fr-FR"/>
        </w:rPr>
        <w:t xml:space="preserve"> </w:t>
      </w:r>
      <w:r w:rsidR="00C12605">
        <w:rPr>
          <w:lang w:val="fr-FR"/>
        </w:rPr>
        <w:t>?</w:t>
      </w:r>
    </w:p>
    <w:p w14:paraId="5A930E97" w14:textId="77777777" w:rsidR="00C12605" w:rsidRPr="002B63D6" w:rsidRDefault="00C12605" w:rsidP="00C12605">
      <w:pPr>
        <w:pStyle w:val="Normalcentr"/>
        <w:tabs>
          <w:tab w:val="left" w:pos="720"/>
        </w:tabs>
        <w:spacing w:before="0" w:after="0"/>
        <w:ind w:left="0" w:right="0"/>
        <w:rPr>
          <w:lang w:val="fr-FR"/>
        </w:rPr>
      </w:pPr>
    </w:p>
    <w:p w14:paraId="2C2D6BBA" w14:textId="77777777" w:rsidR="009F1B54" w:rsidRDefault="0059788B" w:rsidP="00C12605">
      <w:pPr>
        <w:pStyle w:val="Bodytextnoindent"/>
        <w:tabs>
          <w:tab w:val="left" w:pos="720"/>
        </w:tabs>
        <w:spacing w:after="0"/>
        <w:rPr>
          <w:szCs w:val="24"/>
          <w:lang w:val="fr-FR"/>
        </w:rPr>
      </w:pPr>
      <w:r w:rsidRPr="00AC2FF9">
        <w:rPr>
          <w:szCs w:val="24"/>
          <w:lang w:val="fr-FR"/>
        </w:rPr>
        <w:t xml:space="preserve">3. </w:t>
      </w:r>
      <w:r w:rsidRPr="002B63D6">
        <w:rPr>
          <w:szCs w:val="24"/>
          <w:lang w:val="fr-FR"/>
        </w:rPr>
        <w:t>Sur une feuille de papier sépa</w:t>
      </w:r>
      <w:r>
        <w:rPr>
          <w:szCs w:val="24"/>
          <w:lang w:val="fr-FR"/>
        </w:rPr>
        <w:t>rée, fait</w:t>
      </w:r>
      <w:r w:rsidRPr="002B63D6">
        <w:rPr>
          <w:szCs w:val="24"/>
          <w:lang w:val="fr-FR"/>
        </w:rPr>
        <w:t>e</w:t>
      </w:r>
      <w:r>
        <w:rPr>
          <w:szCs w:val="24"/>
          <w:lang w:val="fr-FR"/>
        </w:rPr>
        <w:t>s</w:t>
      </w:r>
      <w:r w:rsidRPr="002B63D6">
        <w:rPr>
          <w:szCs w:val="24"/>
          <w:lang w:val="fr-FR"/>
        </w:rPr>
        <w:t xml:space="preserve"> une liste des</w:t>
      </w:r>
      <w:r>
        <w:rPr>
          <w:szCs w:val="24"/>
          <w:lang w:val="fr-FR"/>
        </w:rPr>
        <w:t xml:space="preserve"> « </w:t>
      </w:r>
      <w:r>
        <w:rPr>
          <w:lang w:val="fr-FR"/>
        </w:rPr>
        <w:t>normes éprouvées »</w:t>
      </w:r>
      <w:r w:rsidRPr="002B63D6">
        <w:rPr>
          <w:szCs w:val="24"/>
          <w:lang w:val="fr-FR"/>
        </w:rPr>
        <w:t xml:space="preserve"> </w:t>
      </w:r>
      <w:r>
        <w:rPr>
          <w:szCs w:val="24"/>
          <w:lang w:val="fr-FR"/>
        </w:rPr>
        <w:t xml:space="preserve">des </w:t>
      </w:r>
      <w:r w:rsidRPr="002B63D6">
        <w:rPr>
          <w:szCs w:val="24"/>
          <w:lang w:val="fr-FR"/>
        </w:rPr>
        <w:t xml:space="preserve">adventistes du septième jour </w:t>
      </w:r>
      <w:r>
        <w:rPr>
          <w:szCs w:val="24"/>
          <w:lang w:val="fr-FR"/>
        </w:rPr>
        <w:t xml:space="preserve">que vous, comme animateur, pensez être </w:t>
      </w:r>
      <w:r w:rsidRPr="002B63D6">
        <w:rPr>
          <w:szCs w:val="24"/>
          <w:lang w:val="fr-FR"/>
        </w:rPr>
        <w:t>importantes pour votre classe d'école du sabbat.</w:t>
      </w:r>
      <w:r w:rsidR="009F1B54">
        <w:rPr>
          <w:szCs w:val="24"/>
          <w:lang w:val="fr-FR"/>
        </w:rPr>
        <w:t xml:space="preserve"> </w:t>
      </w:r>
    </w:p>
    <w:p w14:paraId="0EB88055" w14:textId="77777777" w:rsidR="009F1B54" w:rsidRDefault="009F1B54" w:rsidP="00C12605">
      <w:pPr>
        <w:pStyle w:val="Bodytextnoindent"/>
        <w:tabs>
          <w:tab w:val="left" w:pos="720"/>
        </w:tabs>
        <w:spacing w:after="0"/>
        <w:ind w:firstLine="0"/>
        <w:rPr>
          <w:szCs w:val="24"/>
          <w:lang w:val="fr-FR"/>
        </w:rPr>
      </w:pPr>
    </w:p>
    <w:p w14:paraId="571FF0BA" w14:textId="77777777" w:rsidR="002A0F9D" w:rsidRDefault="0059788B" w:rsidP="009F1B54">
      <w:pPr>
        <w:pStyle w:val="Bodytextnoindent"/>
        <w:tabs>
          <w:tab w:val="left" w:pos="720"/>
        </w:tabs>
        <w:spacing w:after="0"/>
        <w:rPr>
          <w:i/>
          <w:sz w:val="22"/>
          <w:lang w:val="fr-FR"/>
        </w:rPr>
      </w:pPr>
      <w:r w:rsidRPr="009F1B54">
        <w:rPr>
          <w:i/>
          <w:sz w:val="22"/>
          <w:lang w:val="fr-FR"/>
        </w:rPr>
        <w:t>Assurez-vous d'indiquer sur votre fiche de progrès de l’étudiant que vous avez terminé cet exercice.</w:t>
      </w:r>
    </w:p>
    <w:p w14:paraId="7F630415" w14:textId="77777777" w:rsidR="002A0F9D" w:rsidRDefault="002A0F9D">
      <w:pPr>
        <w:spacing w:after="100" w:afterAutospacing="1" w:line="240" w:lineRule="auto"/>
        <w:jc w:val="center"/>
        <w:rPr>
          <w:rFonts w:ascii="Times New Roman" w:hAnsi="Times New Roman"/>
          <w:i/>
          <w:lang w:val="fr-FR"/>
        </w:rPr>
      </w:pPr>
      <w:r>
        <w:rPr>
          <w:i/>
          <w:lang w:val="fr-FR"/>
        </w:rPr>
        <w:lastRenderedPageBreak/>
        <w:br w:type="page"/>
      </w:r>
    </w:p>
    <w:p w14:paraId="14A084C8" w14:textId="77777777" w:rsidR="0029631B" w:rsidRPr="00523FC9" w:rsidRDefault="0029631B" w:rsidP="0029631B">
      <w:pPr>
        <w:pStyle w:val="Titre1"/>
        <w:tabs>
          <w:tab w:val="left" w:pos="720"/>
        </w:tabs>
        <w:spacing w:before="0" w:after="0"/>
        <w:contextualSpacing/>
        <w:rPr>
          <w:lang w:val="fr-FR"/>
        </w:rPr>
      </w:pPr>
      <w:r>
        <w:rPr>
          <w:lang w:val="fr-FR"/>
        </w:rPr>
        <w:lastRenderedPageBreak/>
        <w:t>Lecture</w:t>
      </w:r>
      <w:r w:rsidRPr="00D70457">
        <w:rPr>
          <w:lang w:val="fr-FR"/>
        </w:rPr>
        <w:t xml:space="preserve"> </w:t>
      </w:r>
      <w:r w:rsidRPr="00523FC9">
        <w:rPr>
          <w:lang w:val="fr-FR"/>
        </w:rPr>
        <w:t>2</w:t>
      </w:r>
    </w:p>
    <w:p w14:paraId="6D12968A" w14:textId="77777777" w:rsidR="0029631B" w:rsidRPr="00BB76A5" w:rsidRDefault="0029631B" w:rsidP="0029631B">
      <w:pPr>
        <w:spacing w:after="0"/>
        <w:contextualSpacing/>
        <w:rPr>
          <w:lang w:val="fr-FR"/>
        </w:rPr>
      </w:pPr>
    </w:p>
    <w:p w14:paraId="7D261A93" w14:textId="77777777" w:rsidR="0029631B" w:rsidRPr="00523FC9" w:rsidRDefault="0029631B" w:rsidP="0029631B">
      <w:pPr>
        <w:pStyle w:val="Titre1"/>
        <w:tabs>
          <w:tab w:val="left" w:pos="720"/>
        </w:tabs>
        <w:spacing w:before="0" w:after="0"/>
        <w:contextualSpacing/>
        <w:rPr>
          <w:caps/>
          <w:lang w:val="fr-FR"/>
        </w:rPr>
      </w:pPr>
      <w:r w:rsidRPr="00523FC9">
        <w:rPr>
          <w:lang w:val="fr-FR"/>
        </w:rPr>
        <w:t xml:space="preserve"> </w:t>
      </w:r>
      <w:r w:rsidRPr="00523FC9">
        <w:rPr>
          <w:caps/>
          <w:lang w:val="fr-FR"/>
        </w:rPr>
        <w:t xml:space="preserve">Projets BIBLIQUES interactifs </w:t>
      </w:r>
    </w:p>
    <w:p w14:paraId="39D66FB7" w14:textId="77777777" w:rsidR="0029631B" w:rsidRPr="00BB76A5" w:rsidRDefault="0029631B" w:rsidP="0029631B">
      <w:pPr>
        <w:spacing w:after="0"/>
        <w:contextualSpacing/>
        <w:rPr>
          <w:lang w:val="fr-FR"/>
        </w:rPr>
      </w:pPr>
    </w:p>
    <w:p w14:paraId="72889220" w14:textId="77777777" w:rsidR="0029631B" w:rsidRPr="00523FC9" w:rsidRDefault="0029631B" w:rsidP="0029631B">
      <w:pPr>
        <w:pStyle w:val="Titre1"/>
        <w:tabs>
          <w:tab w:val="left" w:pos="720"/>
        </w:tabs>
        <w:spacing w:before="0" w:after="0"/>
        <w:contextualSpacing/>
        <w:rPr>
          <w:lang w:val="fr-FR"/>
        </w:rPr>
      </w:pPr>
      <w:r w:rsidRPr="00523FC9">
        <w:rPr>
          <w:lang w:val="fr-FR"/>
        </w:rPr>
        <w:t xml:space="preserve">Gary B. </w:t>
      </w:r>
      <w:proofErr w:type="spellStart"/>
      <w:r w:rsidRPr="00523FC9">
        <w:rPr>
          <w:lang w:val="fr-FR"/>
        </w:rPr>
        <w:t>Swanson</w:t>
      </w:r>
      <w:proofErr w:type="spellEnd"/>
    </w:p>
    <w:p w14:paraId="7C5ABCDF" w14:textId="77777777" w:rsidR="0029631B" w:rsidRPr="00BB76A5" w:rsidRDefault="0029631B" w:rsidP="0029631B">
      <w:pPr>
        <w:pStyle w:val="Bodytextnoindent"/>
        <w:tabs>
          <w:tab w:val="left" w:pos="720"/>
        </w:tabs>
        <w:spacing w:after="0"/>
        <w:ind w:firstLine="0"/>
        <w:contextualSpacing/>
        <w:rPr>
          <w:lang w:val="fr-FR"/>
        </w:rPr>
      </w:pPr>
    </w:p>
    <w:p w14:paraId="400CC2E7" w14:textId="77777777" w:rsidR="006374EA" w:rsidRDefault="0029631B" w:rsidP="0029631B">
      <w:pPr>
        <w:pStyle w:val="Bodytextnoindent"/>
        <w:tabs>
          <w:tab w:val="left" w:pos="720"/>
        </w:tabs>
        <w:spacing w:after="0"/>
        <w:ind w:firstLine="0"/>
        <w:contextualSpacing/>
        <w:rPr>
          <w:lang w:val="fr-FR"/>
        </w:rPr>
      </w:pPr>
      <w:r w:rsidRPr="00BB76A5">
        <w:rPr>
          <w:lang w:val="fr-FR"/>
        </w:rPr>
        <w:tab/>
      </w:r>
      <w:r w:rsidRPr="00D01008">
        <w:rPr>
          <w:lang w:val="fr-FR"/>
        </w:rPr>
        <w:t xml:space="preserve">Il existe </w:t>
      </w:r>
      <w:r w:rsidR="006374EA">
        <w:rPr>
          <w:lang w:val="fr-FR"/>
        </w:rPr>
        <w:t>plusieurs</w:t>
      </w:r>
      <w:r w:rsidRPr="00D01008">
        <w:rPr>
          <w:lang w:val="fr-FR"/>
        </w:rPr>
        <w:t xml:space="preserve"> façons de faire participer une classe de l'école du sabbat </w:t>
      </w:r>
      <w:r w:rsidR="006374EA">
        <w:rPr>
          <w:lang w:val="fr-FR"/>
        </w:rPr>
        <w:t>à</w:t>
      </w:r>
      <w:r w:rsidRPr="00D01008">
        <w:rPr>
          <w:lang w:val="fr-FR"/>
        </w:rPr>
        <w:t xml:space="preserve"> l'apprentissage interactif. Vous trouverez </w:t>
      </w:r>
      <w:r w:rsidR="006374EA">
        <w:rPr>
          <w:lang w:val="fr-FR"/>
        </w:rPr>
        <w:t>ci-dessous</w:t>
      </w:r>
      <w:r w:rsidRPr="00D01008">
        <w:rPr>
          <w:lang w:val="fr-FR"/>
        </w:rPr>
        <w:t xml:space="preserve"> des exemples de plusieurs approches qui mèneront des groupes ou des individus à travers un exercice d'apprentissage interactif qui </w:t>
      </w:r>
      <w:r w:rsidR="006374EA">
        <w:rPr>
          <w:lang w:val="fr-FR"/>
        </w:rPr>
        <w:t>assurera l’emploi</w:t>
      </w:r>
      <w:r w:rsidRPr="00D01008">
        <w:rPr>
          <w:lang w:val="fr-FR"/>
        </w:rPr>
        <w:t xml:space="preserve"> de l'Écriture dans la classe.</w:t>
      </w:r>
      <w:r w:rsidR="006374EA">
        <w:rPr>
          <w:lang w:val="fr-FR"/>
        </w:rPr>
        <w:t xml:space="preserve"> </w:t>
      </w:r>
      <w:r w:rsidRPr="00D01008">
        <w:rPr>
          <w:lang w:val="fr-FR"/>
        </w:rPr>
        <w:t>Tout sujet peut être abordé à travers ce mode d’exercice pédagogique.</w:t>
      </w:r>
    </w:p>
    <w:p w14:paraId="449DF68D" w14:textId="77777777" w:rsidR="0029631B" w:rsidRPr="00D01008" w:rsidRDefault="0029631B" w:rsidP="0029631B">
      <w:pPr>
        <w:pStyle w:val="Bodytextnoindent"/>
        <w:tabs>
          <w:tab w:val="left" w:pos="720"/>
        </w:tabs>
        <w:spacing w:after="0"/>
        <w:ind w:firstLine="0"/>
        <w:contextualSpacing/>
        <w:rPr>
          <w:b/>
          <w:lang w:val="fr-FR"/>
        </w:rPr>
      </w:pPr>
      <w:r w:rsidRPr="00D01008">
        <w:rPr>
          <w:b/>
          <w:lang w:val="fr-FR"/>
        </w:rPr>
        <w:t xml:space="preserve"> </w:t>
      </w:r>
    </w:p>
    <w:p w14:paraId="7B0868DE" w14:textId="77777777" w:rsidR="0029631B" w:rsidRPr="00D01008" w:rsidRDefault="0029631B" w:rsidP="006374EA">
      <w:pPr>
        <w:pStyle w:val="Titre1"/>
        <w:tabs>
          <w:tab w:val="left" w:pos="720"/>
        </w:tabs>
        <w:spacing w:before="0" w:after="0"/>
        <w:contextualSpacing/>
        <w:jc w:val="left"/>
        <w:rPr>
          <w:lang w:val="fr-FR"/>
        </w:rPr>
      </w:pPr>
      <w:r w:rsidRPr="00D01008">
        <w:rPr>
          <w:lang w:val="fr-FR"/>
        </w:rPr>
        <w:t xml:space="preserve"> Recherche dans l</w:t>
      </w:r>
      <w:r w:rsidR="006374EA">
        <w:rPr>
          <w:lang w:val="fr-FR"/>
        </w:rPr>
        <w:t xml:space="preserve">es </w:t>
      </w:r>
      <w:r w:rsidRPr="00D01008">
        <w:rPr>
          <w:lang w:val="fr-FR"/>
        </w:rPr>
        <w:t>Écriture</w:t>
      </w:r>
      <w:r w:rsidR="006374EA">
        <w:rPr>
          <w:lang w:val="fr-FR"/>
        </w:rPr>
        <w:t>s</w:t>
      </w:r>
    </w:p>
    <w:p w14:paraId="0CAC1133" w14:textId="77777777" w:rsidR="0029631B" w:rsidRPr="00D01008" w:rsidRDefault="0029631B" w:rsidP="0029631B">
      <w:pPr>
        <w:pStyle w:val="Bodytextnoindent"/>
        <w:tabs>
          <w:tab w:val="left" w:pos="720"/>
        </w:tabs>
        <w:spacing w:after="0"/>
        <w:ind w:firstLine="0"/>
        <w:contextualSpacing/>
        <w:rPr>
          <w:lang w:val="fr-FR"/>
        </w:rPr>
      </w:pPr>
      <w:r w:rsidRPr="00D01008">
        <w:rPr>
          <w:lang w:val="fr-FR"/>
        </w:rPr>
        <w:tab/>
        <w:t>●</w:t>
      </w:r>
      <w:r w:rsidRPr="00D01008">
        <w:rPr>
          <w:b/>
          <w:lang w:val="fr-FR"/>
        </w:rPr>
        <w:t xml:space="preserve"> </w:t>
      </w:r>
      <w:r w:rsidRPr="00D01008">
        <w:rPr>
          <w:lang w:val="fr-FR"/>
        </w:rPr>
        <w:t>Récemment Son</w:t>
      </w:r>
      <w:r w:rsidR="006374EA">
        <w:rPr>
          <w:lang w:val="fr-FR"/>
        </w:rPr>
        <w:t>i</w:t>
      </w:r>
      <w:r w:rsidRPr="00D01008">
        <w:rPr>
          <w:lang w:val="fr-FR"/>
        </w:rPr>
        <w:t>a a menti à son ami</w:t>
      </w:r>
      <w:r w:rsidR="002A60F1">
        <w:rPr>
          <w:lang w:val="fr-FR"/>
        </w:rPr>
        <w:t>e</w:t>
      </w:r>
      <w:r w:rsidRPr="00D01008">
        <w:rPr>
          <w:lang w:val="fr-FR"/>
        </w:rPr>
        <w:t xml:space="preserve"> J</w:t>
      </w:r>
      <w:r w:rsidR="002A60F1">
        <w:rPr>
          <w:lang w:val="fr-FR"/>
        </w:rPr>
        <w:t xml:space="preserve">ulie </w:t>
      </w:r>
      <w:r w:rsidRPr="00D01008">
        <w:rPr>
          <w:lang w:val="fr-FR"/>
        </w:rPr>
        <w:t>quand elle lui  a dit qu'elle aimait la nouvelle robe que J</w:t>
      </w:r>
      <w:r w:rsidR="002A60F1">
        <w:rPr>
          <w:lang w:val="fr-FR"/>
        </w:rPr>
        <w:t>ulie</w:t>
      </w:r>
      <w:r w:rsidRPr="00D01008">
        <w:rPr>
          <w:lang w:val="fr-FR"/>
        </w:rPr>
        <w:t xml:space="preserve"> venait d'acheter. Qu'est-ce que les références bibliques de la leçon de cette semaine de votre guide disent au sujet de ce genre de « </w:t>
      </w:r>
      <w:r w:rsidR="002A60F1">
        <w:rPr>
          <w:lang w:val="fr-FR"/>
        </w:rPr>
        <w:t>contre-vérité</w:t>
      </w:r>
      <w:r w:rsidRPr="00D01008">
        <w:rPr>
          <w:lang w:val="fr-FR"/>
        </w:rPr>
        <w:t xml:space="preserve"> »</w:t>
      </w:r>
      <w:r w:rsidR="002A60F1">
        <w:rPr>
          <w:lang w:val="fr-FR"/>
        </w:rPr>
        <w:t xml:space="preserve"> </w:t>
      </w:r>
      <w:r w:rsidRPr="00D01008">
        <w:rPr>
          <w:lang w:val="fr-FR"/>
        </w:rPr>
        <w:t>?</w:t>
      </w:r>
    </w:p>
    <w:p w14:paraId="401C9171" w14:textId="77777777" w:rsidR="0029631B" w:rsidRPr="00D01008" w:rsidRDefault="0029631B" w:rsidP="0029631B">
      <w:pPr>
        <w:pStyle w:val="Bodytextnoindent"/>
        <w:tabs>
          <w:tab w:val="left" w:pos="720"/>
        </w:tabs>
        <w:spacing w:after="0"/>
        <w:ind w:firstLine="0"/>
        <w:contextualSpacing/>
        <w:rPr>
          <w:lang w:val="fr-FR"/>
        </w:rPr>
      </w:pPr>
      <w:r w:rsidRPr="00BB76A5">
        <w:rPr>
          <w:lang w:val="fr-FR"/>
        </w:rPr>
        <w:tab/>
      </w:r>
      <w:r w:rsidRPr="00D01008">
        <w:rPr>
          <w:lang w:val="fr-FR"/>
        </w:rPr>
        <w:t>● Un ami vous demande: « Que</w:t>
      </w:r>
      <w:r w:rsidR="002A60F1">
        <w:rPr>
          <w:lang w:val="fr-FR"/>
        </w:rPr>
        <w:t xml:space="preserve"> veut dire le </w:t>
      </w:r>
      <w:r w:rsidRPr="00D01008">
        <w:rPr>
          <w:lang w:val="fr-FR"/>
        </w:rPr>
        <w:t>nom « adventiste du septième jour »? Vous expliquez que « septième jour</w:t>
      </w:r>
      <w:r>
        <w:rPr>
          <w:lang w:val="fr-FR"/>
        </w:rPr>
        <w:t xml:space="preserve"> » fait référence à l’</w:t>
      </w:r>
      <w:r w:rsidR="002A60F1">
        <w:rPr>
          <w:lang w:val="fr-FR"/>
        </w:rPr>
        <w:t>importance</w:t>
      </w:r>
      <w:r>
        <w:rPr>
          <w:lang w:val="fr-FR"/>
        </w:rPr>
        <w:t xml:space="preserve"> </w:t>
      </w:r>
      <w:r w:rsidRPr="00D01008">
        <w:rPr>
          <w:lang w:val="fr-FR"/>
        </w:rPr>
        <w:t>que notre église met sur l'</w:t>
      </w:r>
      <w:r w:rsidR="002A60F1">
        <w:rPr>
          <w:lang w:val="fr-FR"/>
        </w:rPr>
        <w:t>observation du sabbat</w:t>
      </w:r>
      <w:r w:rsidRPr="00D01008">
        <w:rPr>
          <w:lang w:val="fr-FR"/>
        </w:rPr>
        <w:t xml:space="preserve">  (le septième jour de la semaine) comme un jour saint. Vous  expliquez que </w:t>
      </w:r>
      <w:r w:rsidR="002A60F1">
        <w:rPr>
          <w:lang w:val="fr-FR"/>
        </w:rPr>
        <w:t xml:space="preserve">le </w:t>
      </w:r>
      <w:r w:rsidRPr="00D01008">
        <w:rPr>
          <w:lang w:val="fr-FR"/>
        </w:rPr>
        <w:t>mot «</w:t>
      </w:r>
      <w:r w:rsidR="002A60F1">
        <w:rPr>
          <w:lang w:val="fr-FR"/>
        </w:rPr>
        <w:t xml:space="preserve"> </w:t>
      </w:r>
      <w:r w:rsidRPr="00D01008">
        <w:rPr>
          <w:lang w:val="fr-FR"/>
        </w:rPr>
        <w:t>avènement » fait référence à la croyance de notre église que Jésus revient bientôt une deuxième fois. « Mais » votre ami vous demande, « est-ce que votre église ne dit-elle pas que Jésus revi</w:t>
      </w:r>
      <w:r w:rsidR="002A60F1">
        <w:rPr>
          <w:lang w:val="fr-FR"/>
        </w:rPr>
        <w:t>ent bientôt depuis prè</w:t>
      </w:r>
      <w:r>
        <w:rPr>
          <w:lang w:val="fr-FR"/>
        </w:rPr>
        <w:t xml:space="preserve">s de 150 </w:t>
      </w:r>
      <w:r w:rsidRPr="00D01008">
        <w:rPr>
          <w:lang w:val="fr-FR"/>
        </w:rPr>
        <w:t>ans</w:t>
      </w:r>
      <w:r w:rsidR="002A60F1">
        <w:rPr>
          <w:lang w:val="fr-FR"/>
        </w:rPr>
        <w:t xml:space="preserve"> </w:t>
      </w:r>
      <w:r w:rsidRPr="00D01008">
        <w:rPr>
          <w:lang w:val="fr-FR"/>
        </w:rPr>
        <w:t>? Pour</w:t>
      </w:r>
      <w:r>
        <w:rPr>
          <w:lang w:val="fr-FR"/>
        </w:rPr>
        <w:t>quoi ce retard</w:t>
      </w:r>
      <w:r w:rsidR="002A60F1">
        <w:rPr>
          <w:lang w:val="fr-FR"/>
        </w:rPr>
        <w:t xml:space="preserve"> </w:t>
      </w:r>
      <w:r w:rsidRPr="00D01008">
        <w:rPr>
          <w:lang w:val="fr-FR"/>
        </w:rPr>
        <w:t>? » Sur la base des références bibliques suivantes, faites une liste des raisons possibles pour expliquer le retard dans le retour de Jésus</w:t>
      </w:r>
      <w:r w:rsidR="002A60F1">
        <w:rPr>
          <w:lang w:val="fr-FR"/>
        </w:rPr>
        <w:t xml:space="preserve"> </w:t>
      </w:r>
      <w:r w:rsidRPr="00D01008">
        <w:rPr>
          <w:lang w:val="fr-FR"/>
        </w:rPr>
        <w:t>: (Jacques 1</w:t>
      </w:r>
      <w:r w:rsidR="002A60F1">
        <w:rPr>
          <w:lang w:val="fr-FR"/>
        </w:rPr>
        <w:t>.</w:t>
      </w:r>
      <w:r w:rsidRPr="00D01008">
        <w:rPr>
          <w:lang w:val="fr-FR"/>
        </w:rPr>
        <w:t>2-4</w:t>
      </w:r>
      <w:r w:rsidR="002A60F1">
        <w:rPr>
          <w:lang w:val="fr-FR"/>
        </w:rPr>
        <w:t xml:space="preserve"> </w:t>
      </w:r>
      <w:r w:rsidRPr="00D01008">
        <w:rPr>
          <w:lang w:val="fr-FR"/>
        </w:rPr>
        <w:t>; 5</w:t>
      </w:r>
      <w:r w:rsidR="002A60F1">
        <w:rPr>
          <w:lang w:val="fr-FR"/>
        </w:rPr>
        <w:t>.7, 8 ;</w:t>
      </w:r>
      <w:r w:rsidRPr="00D01008">
        <w:rPr>
          <w:lang w:val="fr-FR"/>
        </w:rPr>
        <w:t xml:space="preserve"> 2 Pierre 3</w:t>
      </w:r>
      <w:r w:rsidR="002A60F1">
        <w:rPr>
          <w:lang w:val="fr-FR"/>
        </w:rPr>
        <w:t>.</w:t>
      </w:r>
      <w:r w:rsidRPr="00D01008">
        <w:rPr>
          <w:lang w:val="fr-FR"/>
        </w:rPr>
        <w:t>8, 9</w:t>
      </w:r>
      <w:r w:rsidR="002A60F1">
        <w:rPr>
          <w:lang w:val="fr-FR"/>
        </w:rPr>
        <w:t xml:space="preserve"> </w:t>
      </w:r>
      <w:r w:rsidRPr="00D01008">
        <w:rPr>
          <w:lang w:val="fr-FR"/>
        </w:rPr>
        <w:t>; Apocalypse 12</w:t>
      </w:r>
      <w:r w:rsidR="002A60F1">
        <w:rPr>
          <w:lang w:val="fr-FR"/>
        </w:rPr>
        <w:t>.</w:t>
      </w:r>
      <w:r w:rsidRPr="00D01008">
        <w:rPr>
          <w:lang w:val="fr-FR"/>
        </w:rPr>
        <w:t>10).</w:t>
      </w:r>
    </w:p>
    <w:p w14:paraId="23047392" w14:textId="77777777" w:rsidR="0029631B" w:rsidRPr="00D01008" w:rsidRDefault="0029631B" w:rsidP="0029631B">
      <w:pPr>
        <w:pStyle w:val="Bodytextnoindent"/>
        <w:tabs>
          <w:tab w:val="left" w:pos="720"/>
        </w:tabs>
        <w:spacing w:after="0"/>
        <w:ind w:firstLine="0"/>
        <w:contextualSpacing/>
        <w:rPr>
          <w:lang w:val="fr-FR"/>
        </w:rPr>
      </w:pPr>
      <w:r w:rsidRPr="00D01008">
        <w:rPr>
          <w:lang w:val="fr-FR"/>
        </w:rPr>
        <w:tab/>
        <w:t xml:space="preserve">● Vous vous </w:t>
      </w:r>
      <w:r w:rsidR="002A60F1">
        <w:rPr>
          <w:lang w:val="fr-FR"/>
        </w:rPr>
        <w:t>trouvez</w:t>
      </w:r>
      <w:r w:rsidRPr="00D01008">
        <w:rPr>
          <w:lang w:val="fr-FR"/>
        </w:rPr>
        <w:t xml:space="preserve"> au milieu d'un profond désaccord entre deux de vos amis les plus proches. Carlos, en raison de sa manière agressive de jouer au basket, a blessé l'un des yeux de G</w:t>
      </w:r>
      <w:r w:rsidR="002A60F1">
        <w:rPr>
          <w:lang w:val="fr-FR"/>
        </w:rPr>
        <w:t xml:space="preserve">eorges </w:t>
      </w:r>
      <w:r w:rsidRPr="00D01008">
        <w:rPr>
          <w:lang w:val="fr-FR"/>
        </w:rPr>
        <w:t>de manière permanente. Carlos a demandé pardon, mais G</w:t>
      </w:r>
      <w:r w:rsidR="002A60F1">
        <w:rPr>
          <w:lang w:val="fr-FR"/>
        </w:rPr>
        <w:t>eorges</w:t>
      </w:r>
      <w:r w:rsidRPr="00D01008">
        <w:rPr>
          <w:lang w:val="fr-FR"/>
        </w:rPr>
        <w:t xml:space="preserve"> refuse même de lui parler. Quelles références bibliques vous aideraient à persuader G</w:t>
      </w:r>
      <w:r w:rsidR="002A60F1">
        <w:rPr>
          <w:lang w:val="fr-FR"/>
        </w:rPr>
        <w:t>eorges</w:t>
      </w:r>
      <w:r w:rsidRPr="00D01008">
        <w:rPr>
          <w:lang w:val="fr-FR"/>
        </w:rPr>
        <w:t xml:space="preserve"> </w:t>
      </w:r>
      <w:r w:rsidR="002A60F1">
        <w:rPr>
          <w:lang w:val="fr-FR"/>
        </w:rPr>
        <w:t>de</w:t>
      </w:r>
      <w:r w:rsidRPr="00D01008">
        <w:rPr>
          <w:lang w:val="fr-FR"/>
        </w:rPr>
        <w:t xml:space="preserve"> pardonner à Carlos</w:t>
      </w:r>
      <w:r w:rsidR="002A60F1">
        <w:rPr>
          <w:lang w:val="fr-FR"/>
        </w:rPr>
        <w:t xml:space="preserve"> </w:t>
      </w:r>
      <w:r w:rsidRPr="00D01008">
        <w:rPr>
          <w:lang w:val="fr-FR"/>
        </w:rPr>
        <w:t>?</w:t>
      </w:r>
    </w:p>
    <w:p w14:paraId="7CD26181" w14:textId="77777777" w:rsidR="0029631B" w:rsidRPr="00E44FFE" w:rsidRDefault="0029631B" w:rsidP="0029631B">
      <w:pPr>
        <w:pStyle w:val="Bodytextnoindent"/>
        <w:tabs>
          <w:tab w:val="left" w:pos="720"/>
        </w:tabs>
        <w:spacing w:after="0"/>
        <w:ind w:firstLine="0"/>
        <w:contextualSpacing/>
        <w:rPr>
          <w:b/>
          <w:lang w:val="fr-FR"/>
        </w:rPr>
      </w:pPr>
      <w:r w:rsidRPr="001530D1">
        <w:rPr>
          <w:lang w:val="fr-FR"/>
        </w:rPr>
        <w:tab/>
      </w:r>
      <w:r w:rsidRPr="00D01008">
        <w:rPr>
          <w:lang w:val="fr-FR"/>
        </w:rPr>
        <w:t xml:space="preserve">● Votre meilleure amie Francesca s'est confiée à vous, elle s'inquiète constamment car elle pense ne pas pouvoir obéir à Dieu comme </w:t>
      </w:r>
      <w:r w:rsidR="002A60F1">
        <w:rPr>
          <w:lang w:val="fr-FR"/>
        </w:rPr>
        <w:t>i</w:t>
      </w:r>
      <w:r w:rsidRPr="00D01008">
        <w:rPr>
          <w:lang w:val="fr-FR"/>
        </w:rPr>
        <w:t>l le voudrait. Elle dit qu'elle a tout simplement l'impression qu'elle ne sera jamais à la hauteur de ses normes. En utilisant votre Bible et une concordance, comment encourageriez-vous Francesca</w:t>
      </w:r>
      <w:r w:rsidR="002A60F1">
        <w:rPr>
          <w:lang w:val="fr-FR"/>
        </w:rPr>
        <w:t xml:space="preserve"> </w:t>
      </w:r>
      <w:r w:rsidRPr="00D01008">
        <w:rPr>
          <w:lang w:val="fr-FR"/>
        </w:rPr>
        <w:t>?</w:t>
      </w:r>
    </w:p>
    <w:p w14:paraId="2DF39E48" w14:textId="77777777" w:rsidR="0029631B" w:rsidRPr="00D01008" w:rsidRDefault="0029631B" w:rsidP="0029631B">
      <w:pPr>
        <w:pStyle w:val="Bodytextnoindent"/>
        <w:tabs>
          <w:tab w:val="left" w:pos="720"/>
        </w:tabs>
        <w:spacing w:after="0"/>
        <w:ind w:firstLine="0"/>
        <w:contextualSpacing/>
        <w:rPr>
          <w:lang w:val="fr-FR"/>
        </w:rPr>
      </w:pPr>
      <w:r w:rsidRPr="00E44FFE">
        <w:rPr>
          <w:lang w:val="fr-FR"/>
        </w:rPr>
        <w:tab/>
      </w:r>
      <w:r w:rsidRPr="00D01008">
        <w:rPr>
          <w:lang w:val="fr-FR"/>
        </w:rPr>
        <w:t>● Votre voisine Mar</w:t>
      </w:r>
      <w:r w:rsidR="002A60F1">
        <w:rPr>
          <w:lang w:val="fr-FR"/>
        </w:rPr>
        <w:t>ie</w:t>
      </w:r>
      <w:r w:rsidRPr="00D01008">
        <w:rPr>
          <w:lang w:val="fr-FR"/>
        </w:rPr>
        <w:t xml:space="preserve"> fréquente fidèlement l'église catholique la plus proche. Elle confesse régulièrement ses péchés à un prêtre, qui lui </w:t>
      </w:r>
      <w:r w:rsidR="002A60F1">
        <w:rPr>
          <w:lang w:val="fr-FR"/>
        </w:rPr>
        <w:t>donne</w:t>
      </w:r>
      <w:r w:rsidRPr="00D01008">
        <w:rPr>
          <w:lang w:val="fr-FR"/>
        </w:rPr>
        <w:t xml:space="preserve"> généralement </w:t>
      </w:r>
      <w:r>
        <w:rPr>
          <w:lang w:val="fr-FR"/>
        </w:rPr>
        <w:t>q</w:t>
      </w:r>
      <w:r w:rsidRPr="00D01008">
        <w:rPr>
          <w:lang w:val="fr-FR"/>
        </w:rPr>
        <w:t>uelque acti</w:t>
      </w:r>
      <w:r>
        <w:rPr>
          <w:lang w:val="fr-FR"/>
        </w:rPr>
        <w:t xml:space="preserve">on à </w:t>
      </w:r>
      <w:r w:rsidRPr="00D01008">
        <w:rPr>
          <w:lang w:val="fr-FR"/>
        </w:rPr>
        <w:t xml:space="preserve"> faire pour le pardon de ses péchés. En utilisant des citations de la Bible, comment explique</w:t>
      </w:r>
      <w:r w:rsidR="002A60F1">
        <w:rPr>
          <w:lang w:val="fr-FR"/>
        </w:rPr>
        <w:t>riez-vous à Marie</w:t>
      </w:r>
      <w:r w:rsidRPr="00D01008">
        <w:rPr>
          <w:lang w:val="fr-FR"/>
        </w:rPr>
        <w:t xml:space="preserve"> que ce n'est pas la façon de recevoir la grâce et le pardon de Dieu</w:t>
      </w:r>
      <w:r w:rsidR="002A60F1">
        <w:rPr>
          <w:lang w:val="fr-FR"/>
        </w:rPr>
        <w:t xml:space="preserve"> </w:t>
      </w:r>
      <w:r w:rsidRPr="00D01008">
        <w:rPr>
          <w:lang w:val="fr-FR"/>
        </w:rPr>
        <w:t>?</w:t>
      </w:r>
    </w:p>
    <w:p w14:paraId="760BF2EA" w14:textId="77777777" w:rsidR="0029631B" w:rsidRPr="00D01008" w:rsidRDefault="0029631B" w:rsidP="0029631B">
      <w:pPr>
        <w:pStyle w:val="Bodytextnoindent"/>
        <w:tabs>
          <w:tab w:val="left" w:pos="720"/>
        </w:tabs>
        <w:spacing w:after="0"/>
        <w:ind w:firstLine="0"/>
        <w:contextualSpacing/>
        <w:rPr>
          <w:lang w:val="fr-FR"/>
        </w:rPr>
      </w:pPr>
      <w:r w:rsidRPr="00E44FFE">
        <w:rPr>
          <w:lang w:val="fr-FR"/>
        </w:rPr>
        <w:lastRenderedPageBreak/>
        <w:tab/>
      </w:r>
      <w:r w:rsidRPr="00D01008">
        <w:rPr>
          <w:lang w:val="fr-FR"/>
        </w:rPr>
        <w:t>● Un visiteur de votre classe d'école du sabbat montre une image de Jésus sur le mur et dit qu'elle devrait être retirée car toutes les représentations physiques de Jésus sont une forme d'idolâtrie qui est interdite par le second commandement. Quelles citations bibliques pouvez-vous utiliser pour répondre à cette accusation</w:t>
      </w:r>
      <w:r w:rsidR="002A60F1">
        <w:rPr>
          <w:lang w:val="fr-FR"/>
        </w:rPr>
        <w:t xml:space="preserve"> </w:t>
      </w:r>
      <w:r w:rsidRPr="00D01008">
        <w:rPr>
          <w:lang w:val="fr-FR"/>
        </w:rPr>
        <w:t>?</w:t>
      </w:r>
    </w:p>
    <w:p w14:paraId="4372F524" w14:textId="77777777" w:rsidR="0029631B" w:rsidRPr="00523FC9" w:rsidRDefault="0029631B" w:rsidP="0029631B">
      <w:pPr>
        <w:pStyle w:val="Titre1"/>
        <w:tabs>
          <w:tab w:val="left" w:pos="720"/>
        </w:tabs>
        <w:spacing w:before="0" w:after="0"/>
        <w:contextualSpacing/>
        <w:rPr>
          <w:b w:val="0"/>
          <w:lang w:val="fr-FR"/>
        </w:rPr>
      </w:pPr>
    </w:p>
    <w:p w14:paraId="2C3342EA" w14:textId="77777777" w:rsidR="0029631B" w:rsidRPr="00523FC9" w:rsidRDefault="0029631B" w:rsidP="002A60F1">
      <w:pPr>
        <w:pStyle w:val="Titre1"/>
        <w:tabs>
          <w:tab w:val="left" w:pos="720"/>
        </w:tabs>
        <w:spacing w:before="0" w:after="0"/>
        <w:contextualSpacing/>
        <w:jc w:val="left"/>
        <w:rPr>
          <w:lang w:val="fr-FR"/>
        </w:rPr>
      </w:pPr>
      <w:r w:rsidRPr="00523FC9">
        <w:rPr>
          <w:lang w:val="fr-FR"/>
        </w:rPr>
        <w:t>Paraphrase de la Bible</w:t>
      </w:r>
    </w:p>
    <w:p w14:paraId="459AE6DF" w14:textId="77777777" w:rsidR="0029631B" w:rsidRPr="00F905CD" w:rsidRDefault="0029631B" w:rsidP="0029631B">
      <w:pPr>
        <w:pStyle w:val="Bodytextnoindent"/>
        <w:tabs>
          <w:tab w:val="left" w:pos="720"/>
        </w:tabs>
        <w:spacing w:after="0"/>
        <w:ind w:firstLine="0"/>
        <w:contextualSpacing/>
        <w:rPr>
          <w:lang w:val="fr-FR"/>
        </w:rPr>
      </w:pPr>
      <w:r w:rsidRPr="00523FC9">
        <w:rPr>
          <w:lang w:val="fr-FR"/>
        </w:rPr>
        <w:tab/>
      </w:r>
      <w:r w:rsidRPr="00F905CD">
        <w:rPr>
          <w:lang w:val="fr-FR"/>
        </w:rPr>
        <w:t>● Dans vos propres mots donnez le sens de 1 Cor. 6</w:t>
      </w:r>
      <w:r w:rsidR="002A60F1">
        <w:rPr>
          <w:lang w:val="fr-FR"/>
        </w:rPr>
        <w:t>.</w:t>
      </w:r>
      <w:r w:rsidRPr="00F905CD">
        <w:rPr>
          <w:lang w:val="fr-FR"/>
        </w:rPr>
        <w:t>19, 20.</w:t>
      </w:r>
    </w:p>
    <w:p w14:paraId="6297C703" w14:textId="77777777" w:rsidR="0029631B" w:rsidRPr="00F905CD" w:rsidRDefault="0029631B" w:rsidP="0029631B">
      <w:pPr>
        <w:pStyle w:val="Bodytextnoindent"/>
        <w:tabs>
          <w:tab w:val="left" w:pos="720"/>
        </w:tabs>
        <w:spacing w:after="0"/>
        <w:ind w:firstLine="0"/>
        <w:contextualSpacing/>
        <w:rPr>
          <w:lang w:val="fr-FR"/>
        </w:rPr>
      </w:pPr>
      <w:r w:rsidRPr="00F905CD">
        <w:rPr>
          <w:lang w:val="fr-FR"/>
        </w:rPr>
        <w:tab/>
        <w:t>● Écrivez un rapport complet sur traversée de la Mer Rouge par les Israélites, faites</w:t>
      </w:r>
      <w:r>
        <w:rPr>
          <w:lang w:val="fr-FR"/>
        </w:rPr>
        <w:t>-</w:t>
      </w:r>
      <w:r w:rsidRPr="00F905CD">
        <w:rPr>
          <w:lang w:val="fr-FR"/>
        </w:rPr>
        <w:t>le avec 300 mots ou plus, comme une nouvelle histoire</w:t>
      </w:r>
      <w:r>
        <w:rPr>
          <w:lang w:val="fr-FR"/>
        </w:rPr>
        <w:t>.</w:t>
      </w:r>
      <w:r w:rsidRPr="00F905CD">
        <w:rPr>
          <w:lang w:val="fr-FR"/>
        </w:rPr>
        <w:t xml:space="preserve"> </w:t>
      </w:r>
    </w:p>
    <w:p w14:paraId="73BA9B4C" w14:textId="77777777" w:rsidR="0029631B" w:rsidRPr="00F905CD" w:rsidRDefault="0029631B" w:rsidP="0029631B">
      <w:pPr>
        <w:pStyle w:val="Bodytextnoindent"/>
        <w:tabs>
          <w:tab w:val="left" w:pos="720"/>
        </w:tabs>
        <w:spacing w:after="0"/>
        <w:ind w:firstLine="0"/>
        <w:contextualSpacing/>
        <w:rPr>
          <w:lang w:val="fr-FR"/>
        </w:rPr>
      </w:pPr>
      <w:r w:rsidRPr="0094211C">
        <w:rPr>
          <w:lang w:val="fr-FR"/>
        </w:rPr>
        <w:tab/>
      </w:r>
      <w:r w:rsidRPr="00F905CD">
        <w:rPr>
          <w:lang w:val="fr-FR"/>
        </w:rPr>
        <w:t>● Paraphrasez le Psaume 23, en remplaçant le symbole de Dieu en tant que berger par un autr</w:t>
      </w:r>
      <w:r w:rsidR="002A60F1">
        <w:rPr>
          <w:lang w:val="fr-FR"/>
        </w:rPr>
        <w:t>e plus approprié qui le décrit l</w:t>
      </w:r>
      <w:r w:rsidRPr="00F905CD">
        <w:rPr>
          <w:lang w:val="fr-FR"/>
        </w:rPr>
        <w:t xml:space="preserve">ui et </w:t>
      </w:r>
      <w:r w:rsidR="002A60F1">
        <w:rPr>
          <w:lang w:val="fr-FR"/>
        </w:rPr>
        <w:t>s</w:t>
      </w:r>
      <w:r w:rsidRPr="00F905CD">
        <w:rPr>
          <w:lang w:val="fr-FR"/>
        </w:rPr>
        <w:t>on leadership.</w:t>
      </w:r>
    </w:p>
    <w:p w14:paraId="58E4B150" w14:textId="77777777" w:rsidR="0029631B" w:rsidRDefault="0029631B" w:rsidP="0029631B">
      <w:pPr>
        <w:pStyle w:val="Bodytextnoindent"/>
        <w:tabs>
          <w:tab w:val="left" w:pos="720"/>
        </w:tabs>
        <w:spacing w:after="0"/>
        <w:ind w:firstLine="0"/>
        <w:contextualSpacing/>
        <w:rPr>
          <w:lang w:val="fr-FR"/>
        </w:rPr>
      </w:pPr>
      <w:r w:rsidRPr="00F905CD">
        <w:rPr>
          <w:lang w:val="fr-FR"/>
        </w:rPr>
        <w:tab/>
        <w:t>● Lisez 2 Chroniques 30 et préparez un rappor</w:t>
      </w:r>
      <w:r>
        <w:rPr>
          <w:lang w:val="fr-FR"/>
        </w:rPr>
        <w:t>t sur les incidents décrits,</w:t>
      </w:r>
      <w:r w:rsidRPr="00F905CD">
        <w:rPr>
          <w:lang w:val="fr-FR"/>
        </w:rPr>
        <w:t xml:space="preserve"> comme si vous étiez le co</w:t>
      </w:r>
      <w:r w:rsidR="002A60F1">
        <w:rPr>
          <w:lang w:val="fr-FR"/>
        </w:rPr>
        <w:t>mmentateur pour une émission d’informations</w:t>
      </w:r>
      <w:r w:rsidRPr="00F905CD">
        <w:rPr>
          <w:lang w:val="fr-FR"/>
        </w:rPr>
        <w:t xml:space="preserve"> à la télévision locale. Inclure également le rapport d'un journaliste de nouvelles « sur les lieux », lors de la célébration de la Pâque.</w:t>
      </w:r>
    </w:p>
    <w:p w14:paraId="587329E5" w14:textId="77777777" w:rsidR="0029631B" w:rsidRPr="00B00076" w:rsidRDefault="0029631B" w:rsidP="0029631B">
      <w:pPr>
        <w:pStyle w:val="Bodytextnoindent"/>
        <w:tabs>
          <w:tab w:val="left" w:pos="720"/>
        </w:tabs>
        <w:spacing w:after="0"/>
        <w:ind w:firstLine="0"/>
        <w:contextualSpacing/>
        <w:rPr>
          <w:lang w:val="fr-FR"/>
        </w:rPr>
      </w:pPr>
    </w:p>
    <w:p w14:paraId="551B1C3E" w14:textId="77777777" w:rsidR="0029631B" w:rsidRPr="00B00076" w:rsidRDefault="0029631B" w:rsidP="004237CB">
      <w:pPr>
        <w:pStyle w:val="Titre1"/>
        <w:tabs>
          <w:tab w:val="left" w:pos="720"/>
        </w:tabs>
        <w:spacing w:before="0" w:after="0"/>
        <w:contextualSpacing/>
        <w:jc w:val="left"/>
        <w:rPr>
          <w:lang w:val="fr-FR"/>
        </w:rPr>
      </w:pPr>
      <w:r w:rsidRPr="00B00076">
        <w:rPr>
          <w:lang w:val="fr-FR"/>
        </w:rPr>
        <w:t>Analyse critique</w:t>
      </w:r>
    </w:p>
    <w:p w14:paraId="0C175F80" w14:textId="77777777" w:rsidR="0029631B" w:rsidRPr="00B00076" w:rsidRDefault="0029631B" w:rsidP="0029631B">
      <w:pPr>
        <w:pStyle w:val="Bodytextnoindent"/>
        <w:tabs>
          <w:tab w:val="left" w:pos="720"/>
        </w:tabs>
        <w:spacing w:after="0"/>
        <w:ind w:firstLine="0"/>
        <w:contextualSpacing/>
        <w:rPr>
          <w:lang w:val="fr-FR"/>
        </w:rPr>
      </w:pPr>
      <w:r w:rsidRPr="00B00076">
        <w:rPr>
          <w:lang w:val="fr-FR"/>
        </w:rPr>
        <w:tab/>
        <w:t>● Pourquoi les Écritures utilisent-elles souvent de tels paradoxes pour enseigner des vérités spirituelles</w:t>
      </w:r>
      <w:r w:rsidR="004237CB">
        <w:rPr>
          <w:lang w:val="fr-FR"/>
        </w:rPr>
        <w:t xml:space="preserve"> </w:t>
      </w:r>
      <w:r w:rsidRPr="00B00076">
        <w:rPr>
          <w:lang w:val="fr-FR"/>
        </w:rPr>
        <w:t>:</w:t>
      </w:r>
      <w:r w:rsidRPr="00B00076">
        <w:rPr>
          <w:rFonts w:ascii="Arial" w:hAnsi="Arial" w:cs="Arial"/>
          <w:color w:val="DC143C"/>
          <w:sz w:val="13"/>
          <w:lang w:val="fr-FR"/>
        </w:rPr>
        <w:t xml:space="preserve"> </w:t>
      </w:r>
      <w:r w:rsidRPr="00B00076">
        <w:rPr>
          <w:lang w:val="fr-FR"/>
        </w:rPr>
        <w:t>« Si quelqu'un veut être le premier, il doit être le dernier de tous et le serviteur de tous. » (Marc 9</w:t>
      </w:r>
      <w:r w:rsidR="004237CB">
        <w:rPr>
          <w:lang w:val="fr-FR"/>
        </w:rPr>
        <w:t>.</w:t>
      </w:r>
      <w:r w:rsidRPr="00B00076">
        <w:rPr>
          <w:lang w:val="fr-FR"/>
        </w:rPr>
        <w:t>35, BFC)</w:t>
      </w:r>
      <w:r w:rsidR="004237CB">
        <w:rPr>
          <w:lang w:val="fr-FR"/>
        </w:rPr>
        <w:t xml:space="preserve"> </w:t>
      </w:r>
      <w:r w:rsidRPr="00B00076">
        <w:rPr>
          <w:lang w:val="fr-FR"/>
        </w:rPr>
        <w:t>;</w:t>
      </w:r>
      <w:r w:rsidRPr="00B00076">
        <w:rPr>
          <w:rFonts w:ascii="Arial" w:hAnsi="Arial" w:cs="Arial"/>
          <w:color w:val="DC143C"/>
          <w:sz w:val="13"/>
          <w:szCs w:val="13"/>
          <w:shd w:val="clear" w:color="auto" w:fill="FFFFFF"/>
          <w:lang w:val="fr-FR"/>
        </w:rPr>
        <w:t xml:space="preserve"> </w:t>
      </w:r>
      <w:r w:rsidRPr="00B00076">
        <w:rPr>
          <w:lang w:val="fr-FR"/>
        </w:rPr>
        <w:t>« nous portons notre attention non pas sur ce qui est visible, mais sur ce</w:t>
      </w:r>
      <w:r w:rsidR="004237CB">
        <w:rPr>
          <w:lang w:val="fr-FR"/>
        </w:rPr>
        <w:t xml:space="preserve"> qui est invisible. » (2 Cor. 4.</w:t>
      </w:r>
      <w:r w:rsidRPr="00B00076">
        <w:rPr>
          <w:lang w:val="fr-FR"/>
        </w:rPr>
        <w:t>18, BFC)</w:t>
      </w:r>
      <w:r w:rsidR="004237CB">
        <w:rPr>
          <w:lang w:val="fr-FR"/>
        </w:rPr>
        <w:t xml:space="preserve"> </w:t>
      </w:r>
      <w:r w:rsidRPr="00B00076">
        <w:rPr>
          <w:lang w:val="fr-FR"/>
        </w:rPr>
        <w:t>; « Le joug que je vous invite à prendre est facile à porter et le fardeau que je vous propose est léger. » (M</w:t>
      </w:r>
      <w:r w:rsidR="0091121C">
        <w:rPr>
          <w:lang w:val="fr-FR"/>
        </w:rPr>
        <w:t>at</w:t>
      </w:r>
      <w:r w:rsidRPr="00B00076">
        <w:rPr>
          <w:lang w:val="fr-FR"/>
        </w:rPr>
        <w:t>t. 11</w:t>
      </w:r>
      <w:r w:rsidR="0091121C">
        <w:rPr>
          <w:lang w:val="fr-FR"/>
        </w:rPr>
        <w:t>.</w:t>
      </w:r>
      <w:r w:rsidRPr="00B00076">
        <w:rPr>
          <w:lang w:val="fr-FR"/>
        </w:rPr>
        <w:t>30, BFC)</w:t>
      </w:r>
    </w:p>
    <w:p w14:paraId="77B77755" w14:textId="77777777" w:rsidR="0029631B" w:rsidRPr="00B00076" w:rsidRDefault="0029631B" w:rsidP="0029631B">
      <w:pPr>
        <w:pStyle w:val="Bodytextnoindent"/>
        <w:tabs>
          <w:tab w:val="left" w:pos="720"/>
        </w:tabs>
        <w:spacing w:after="0"/>
        <w:ind w:firstLine="0"/>
        <w:contextualSpacing/>
        <w:rPr>
          <w:lang w:val="fr-FR"/>
        </w:rPr>
      </w:pPr>
      <w:r w:rsidRPr="00B00076">
        <w:rPr>
          <w:lang w:val="fr-FR"/>
        </w:rPr>
        <w:tab/>
        <w:t xml:space="preserve">● L'utilisation de références scripturaires montre l’apparente contradiction dans la définition du mot </w:t>
      </w:r>
      <w:r w:rsidRPr="0091121C">
        <w:rPr>
          <w:i/>
          <w:lang w:val="fr-FR"/>
        </w:rPr>
        <w:t>croire</w:t>
      </w:r>
      <w:r w:rsidRPr="00B00076">
        <w:rPr>
          <w:lang w:val="fr-FR"/>
        </w:rPr>
        <w:t xml:space="preserve"> </w:t>
      </w:r>
      <w:r w:rsidR="0091121C">
        <w:rPr>
          <w:lang w:val="fr-FR"/>
        </w:rPr>
        <w:t>dans</w:t>
      </w:r>
      <w:r w:rsidRPr="00B00076">
        <w:rPr>
          <w:lang w:val="fr-FR"/>
        </w:rPr>
        <w:t xml:space="preserve"> Jean 3</w:t>
      </w:r>
      <w:r w:rsidR="0091121C">
        <w:rPr>
          <w:lang w:val="fr-FR"/>
        </w:rPr>
        <w:t>.</w:t>
      </w:r>
      <w:r w:rsidRPr="00B00076">
        <w:rPr>
          <w:lang w:val="fr-FR"/>
        </w:rPr>
        <w:t>16 et Jacques 2</w:t>
      </w:r>
      <w:r w:rsidR="0091121C">
        <w:rPr>
          <w:lang w:val="fr-FR"/>
        </w:rPr>
        <w:t>.</w:t>
      </w:r>
      <w:r w:rsidRPr="00B00076">
        <w:rPr>
          <w:lang w:val="fr-FR"/>
        </w:rPr>
        <w:t xml:space="preserve">19 – « quiconque croit » </w:t>
      </w:r>
      <w:r w:rsidR="0091121C">
        <w:rPr>
          <w:lang w:val="fr-FR"/>
        </w:rPr>
        <w:t>en contraste avec</w:t>
      </w:r>
      <w:r w:rsidRPr="00B00076">
        <w:rPr>
          <w:lang w:val="fr-FR"/>
        </w:rPr>
        <w:t xml:space="preserve"> «même les démons le croient. »</w:t>
      </w:r>
    </w:p>
    <w:p w14:paraId="5469DCCE" w14:textId="77777777" w:rsidR="0029631B" w:rsidRPr="00B00076" w:rsidRDefault="0029631B" w:rsidP="0029631B">
      <w:pPr>
        <w:pStyle w:val="Titre1"/>
        <w:tabs>
          <w:tab w:val="left" w:pos="720"/>
        </w:tabs>
        <w:spacing w:before="0" w:after="0"/>
        <w:contextualSpacing/>
        <w:rPr>
          <w:lang w:val="fr-FR"/>
        </w:rPr>
      </w:pPr>
    </w:p>
    <w:p w14:paraId="7C48BE72" w14:textId="77777777" w:rsidR="0029631B" w:rsidRPr="00B00076" w:rsidRDefault="0029631B" w:rsidP="0091121C">
      <w:pPr>
        <w:pStyle w:val="Titre1"/>
        <w:tabs>
          <w:tab w:val="left" w:pos="720"/>
        </w:tabs>
        <w:spacing w:before="0" w:after="0"/>
        <w:contextualSpacing/>
        <w:jc w:val="left"/>
        <w:rPr>
          <w:lang w:val="fr-FR"/>
        </w:rPr>
      </w:pPr>
      <w:r w:rsidRPr="00B00076">
        <w:rPr>
          <w:lang w:val="fr-FR"/>
        </w:rPr>
        <w:t xml:space="preserve"> Comparer et/ou opposer</w:t>
      </w:r>
    </w:p>
    <w:p w14:paraId="0DBF2609" w14:textId="77777777" w:rsidR="0029631B" w:rsidRPr="00B00076" w:rsidRDefault="0029631B" w:rsidP="0029631B">
      <w:pPr>
        <w:pStyle w:val="Bodytextnoindent"/>
        <w:tabs>
          <w:tab w:val="left" w:pos="720"/>
        </w:tabs>
        <w:spacing w:after="0"/>
        <w:ind w:firstLine="0"/>
        <w:contextualSpacing/>
        <w:rPr>
          <w:lang w:val="fr-FR"/>
        </w:rPr>
      </w:pPr>
      <w:r w:rsidRPr="00B00076">
        <w:rPr>
          <w:lang w:val="fr-FR"/>
        </w:rPr>
        <w:tab/>
        <w:t xml:space="preserve">● Comparez ou opposez les réactions de Judas et Pierre au procès de Jésus et au moment de sa mort. En </w:t>
      </w:r>
      <w:r w:rsidR="0091121C">
        <w:rPr>
          <w:lang w:val="fr-FR"/>
        </w:rPr>
        <w:t>tirant des</w:t>
      </w:r>
      <w:r w:rsidRPr="00B00076">
        <w:rPr>
          <w:lang w:val="fr-FR"/>
        </w:rPr>
        <w:t xml:space="preserve"> expériences de la vie d'Abraham, décrivez les différences entre la foi et la présomption.</w:t>
      </w:r>
    </w:p>
    <w:p w14:paraId="7922DC3E" w14:textId="77777777" w:rsidR="0029631B" w:rsidRPr="00B00076" w:rsidRDefault="0029631B" w:rsidP="0029631B">
      <w:pPr>
        <w:pStyle w:val="Bodytextnoindent"/>
        <w:tabs>
          <w:tab w:val="left" w:pos="720"/>
        </w:tabs>
        <w:spacing w:after="0"/>
        <w:ind w:firstLine="0"/>
        <w:contextualSpacing/>
        <w:rPr>
          <w:lang w:val="fr-FR"/>
        </w:rPr>
      </w:pPr>
      <w:r w:rsidRPr="00B00076">
        <w:rPr>
          <w:lang w:val="fr-FR"/>
        </w:rPr>
        <w:tab/>
        <w:t>● Si tous dans votre école — élèves, enseignants et administrateurs</w:t>
      </w:r>
      <w:r w:rsidR="0091121C">
        <w:rPr>
          <w:lang w:val="fr-FR"/>
        </w:rPr>
        <w:t xml:space="preserve"> — viv</w:t>
      </w:r>
      <w:r w:rsidRPr="00B00076">
        <w:rPr>
          <w:lang w:val="fr-FR"/>
        </w:rPr>
        <w:t xml:space="preserve">aient leur vie </w:t>
      </w:r>
      <w:r w:rsidR="0091121C">
        <w:rPr>
          <w:lang w:val="fr-FR"/>
        </w:rPr>
        <w:t xml:space="preserve">selon </w:t>
      </w:r>
      <w:r w:rsidRPr="00B00076">
        <w:rPr>
          <w:lang w:val="fr-FR"/>
        </w:rPr>
        <w:t>l</w:t>
      </w:r>
      <w:r w:rsidR="0091121C">
        <w:rPr>
          <w:lang w:val="fr-FR"/>
        </w:rPr>
        <w:t>es principes énoncés dans Luc 6.</w:t>
      </w:r>
      <w:r w:rsidRPr="00B00076">
        <w:rPr>
          <w:lang w:val="fr-FR"/>
        </w:rPr>
        <w:t xml:space="preserve">27-36, comment la vie serait-elle alors différente ? Énumérez six différences. </w:t>
      </w:r>
    </w:p>
    <w:p w14:paraId="49682079" w14:textId="77777777" w:rsidR="0029631B" w:rsidRPr="007A7F03" w:rsidRDefault="0029631B" w:rsidP="0029631B">
      <w:pPr>
        <w:pStyle w:val="Bodytextnoindent"/>
        <w:tabs>
          <w:tab w:val="left" w:pos="720"/>
        </w:tabs>
        <w:spacing w:after="0"/>
        <w:ind w:firstLine="0"/>
        <w:contextualSpacing/>
        <w:rPr>
          <w:lang w:val="fr-FR"/>
        </w:rPr>
      </w:pPr>
      <w:r w:rsidRPr="00C63841">
        <w:rPr>
          <w:lang w:val="fr-FR"/>
        </w:rPr>
        <w:tab/>
      </w:r>
      <w:r w:rsidRPr="007A7F03">
        <w:rPr>
          <w:lang w:val="fr-FR"/>
        </w:rPr>
        <w:t>● Après avoir lu Éphésiens 6</w:t>
      </w:r>
      <w:r w:rsidR="0091121C">
        <w:rPr>
          <w:lang w:val="fr-FR"/>
        </w:rPr>
        <w:t>.</w:t>
      </w:r>
      <w:r w:rsidRPr="007A7F03">
        <w:rPr>
          <w:lang w:val="fr-FR"/>
        </w:rPr>
        <w:t xml:space="preserve">10-17, faites une liste d'au moins trois exemples de la nature qui serviraient </w:t>
      </w:r>
      <w:r w:rsidR="0091121C">
        <w:rPr>
          <w:lang w:val="fr-FR"/>
        </w:rPr>
        <w:t>à bien</w:t>
      </w:r>
      <w:r w:rsidRPr="007A7F03">
        <w:rPr>
          <w:lang w:val="fr-FR"/>
        </w:rPr>
        <w:t xml:space="preserve"> illustr</w:t>
      </w:r>
      <w:r w:rsidR="0091121C">
        <w:rPr>
          <w:lang w:val="fr-FR"/>
        </w:rPr>
        <w:t>er</w:t>
      </w:r>
      <w:r w:rsidRPr="007A7F03">
        <w:rPr>
          <w:lang w:val="fr-FR"/>
        </w:rPr>
        <w:t xml:space="preserve"> la protection de Dieu.</w:t>
      </w:r>
    </w:p>
    <w:p w14:paraId="3AB295CD" w14:textId="77777777" w:rsidR="0029631B" w:rsidRPr="007A7F03" w:rsidRDefault="0029631B" w:rsidP="0029631B">
      <w:pPr>
        <w:pStyle w:val="Bodytextnoindent"/>
        <w:tabs>
          <w:tab w:val="left" w:pos="720"/>
        </w:tabs>
        <w:spacing w:after="0"/>
        <w:ind w:firstLine="0"/>
        <w:contextualSpacing/>
        <w:rPr>
          <w:lang w:val="fr-FR"/>
        </w:rPr>
      </w:pPr>
      <w:r w:rsidRPr="00C63841">
        <w:rPr>
          <w:lang w:val="fr-FR"/>
        </w:rPr>
        <w:tab/>
      </w:r>
      <w:r w:rsidRPr="007A7F03">
        <w:rPr>
          <w:lang w:val="fr-FR"/>
        </w:rPr>
        <w:t>● Comparez et mettez en contraste la procession décrite dans M</w:t>
      </w:r>
      <w:r w:rsidR="0091121C">
        <w:rPr>
          <w:lang w:val="fr-FR"/>
        </w:rPr>
        <w:t>at</w:t>
      </w:r>
      <w:r w:rsidRPr="007A7F03">
        <w:rPr>
          <w:lang w:val="fr-FR"/>
        </w:rPr>
        <w:t>t. 21</w:t>
      </w:r>
      <w:r w:rsidR="0091121C">
        <w:rPr>
          <w:lang w:val="fr-FR"/>
        </w:rPr>
        <w:t>.</w:t>
      </w:r>
      <w:r w:rsidRPr="007A7F03">
        <w:rPr>
          <w:lang w:val="fr-FR"/>
        </w:rPr>
        <w:t>1-11 avec un défilé d'aujourd'hui. Lisez aussi les passages de l'Évangile de cet événement (Marc 11</w:t>
      </w:r>
      <w:r w:rsidR="0091121C">
        <w:rPr>
          <w:lang w:val="fr-FR"/>
        </w:rPr>
        <w:t>.</w:t>
      </w:r>
      <w:r w:rsidRPr="007A7F03">
        <w:rPr>
          <w:lang w:val="fr-FR"/>
        </w:rPr>
        <w:t>1-10, Luc 19</w:t>
      </w:r>
      <w:r w:rsidR="0091121C">
        <w:rPr>
          <w:lang w:val="fr-FR"/>
        </w:rPr>
        <w:t>.</w:t>
      </w:r>
      <w:r w:rsidRPr="007A7F03">
        <w:rPr>
          <w:lang w:val="fr-FR"/>
        </w:rPr>
        <w:t>29-38, Jean 12</w:t>
      </w:r>
      <w:r w:rsidR="0091121C">
        <w:rPr>
          <w:lang w:val="fr-FR"/>
        </w:rPr>
        <w:t>.</w:t>
      </w:r>
      <w:r w:rsidRPr="007A7F03">
        <w:rPr>
          <w:lang w:val="fr-FR"/>
        </w:rPr>
        <w:t>12-15). Alors que vous complétez cette tâche, pensez à la question suivante</w:t>
      </w:r>
      <w:r w:rsidR="0091121C">
        <w:rPr>
          <w:lang w:val="fr-FR"/>
        </w:rPr>
        <w:t xml:space="preserve"> </w:t>
      </w:r>
      <w:r w:rsidRPr="007A7F03">
        <w:rPr>
          <w:lang w:val="fr-FR"/>
        </w:rPr>
        <w:t>: Quelles formes de culte sont décrites dans Mt. 21</w:t>
      </w:r>
      <w:r w:rsidR="0091121C">
        <w:rPr>
          <w:lang w:val="fr-FR"/>
        </w:rPr>
        <w:t>.</w:t>
      </w:r>
      <w:r w:rsidRPr="007A7F03">
        <w:rPr>
          <w:lang w:val="fr-FR"/>
        </w:rPr>
        <w:t>1-11</w:t>
      </w:r>
      <w:r w:rsidR="0091121C">
        <w:rPr>
          <w:lang w:val="fr-FR"/>
        </w:rPr>
        <w:t xml:space="preserve"> </w:t>
      </w:r>
      <w:r w:rsidRPr="007A7F03">
        <w:rPr>
          <w:lang w:val="fr-FR"/>
        </w:rPr>
        <w:t>?</w:t>
      </w:r>
    </w:p>
    <w:p w14:paraId="7029BD20" w14:textId="77777777" w:rsidR="0029631B" w:rsidRPr="007A7F03" w:rsidRDefault="0029631B" w:rsidP="0029631B">
      <w:pPr>
        <w:pStyle w:val="Titre1"/>
        <w:tabs>
          <w:tab w:val="left" w:pos="720"/>
        </w:tabs>
        <w:spacing w:before="0" w:after="0"/>
        <w:contextualSpacing/>
        <w:rPr>
          <w:b w:val="0"/>
          <w:lang w:val="fr-FR"/>
        </w:rPr>
      </w:pPr>
    </w:p>
    <w:p w14:paraId="0C4964CC" w14:textId="77777777" w:rsidR="0029631B" w:rsidRPr="007A7F03" w:rsidRDefault="0029631B" w:rsidP="0091121C">
      <w:pPr>
        <w:pStyle w:val="Titre1"/>
        <w:tabs>
          <w:tab w:val="left" w:pos="720"/>
        </w:tabs>
        <w:spacing w:before="0" w:after="0"/>
        <w:contextualSpacing/>
        <w:jc w:val="left"/>
        <w:rPr>
          <w:lang w:val="fr-FR"/>
        </w:rPr>
      </w:pPr>
      <w:r w:rsidRPr="007A7F03">
        <w:rPr>
          <w:lang w:val="fr-FR"/>
        </w:rPr>
        <w:t>Rechercher et rapporter</w:t>
      </w:r>
    </w:p>
    <w:p w14:paraId="76AC966F" w14:textId="77777777" w:rsidR="0029631B" w:rsidRPr="00D11382" w:rsidRDefault="0029631B" w:rsidP="0029631B">
      <w:pPr>
        <w:pStyle w:val="Bodytextnoindent"/>
        <w:tabs>
          <w:tab w:val="left" w:pos="720"/>
        </w:tabs>
        <w:spacing w:after="0"/>
        <w:ind w:firstLine="0"/>
        <w:contextualSpacing/>
        <w:rPr>
          <w:b/>
          <w:lang w:val="fr-FR"/>
        </w:rPr>
      </w:pPr>
      <w:r w:rsidRPr="007A7F03">
        <w:rPr>
          <w:lang w:val="fr-FR"/>
        </w:rPr>
        <w:tab/>
        <w:t>● En utilisant une concordance, trouvez quatre références bibliques associées à l’usage de la télévision.</w:t>
      </w:r>
    </w:p>
    <w:p w14:paraId="56142698" w14:textId="77777777" w:rsidR="0029631B" w:rsidRPr="007A7F03" w:rsidRDefault="0029631B" w:rsidP="0029631B">
      <w:pPr>
        <w:pStyle w:val="Bodytextnoindent"/>
        <w:tabs>
          <w:tab w:val="left" w:pos="720"/>
        </w:tabs>
        <w:spacing w:after="0"/>
        <w:ind w:firstLine="0"/>
        <w:contextualSpacing/>
        <w:rPr>
          <w:lang w:val="fr-FR"/>
        </w:rPr>
      </w:pPr>
      <w:r w:rsidRPr="00D11382">
        <w:rPr>
          <w:lang w:val="fr-FR"/>
        </w:rPr>
        <w:tab/>
      </w:r>
      <w:r w:rsidRPr="007A7F03">
        <w:rPr>
          <w:lang w:val="fr-FR"/>
        </w:rPr>
        <w:t>● Sur la base de leçon de cette semaine, tracez le premier voyage missionnaire de Paul sur cette carte de la région méditerranéenne.</w:t>
      </w:r>
    </w:p>
    <w:p w14:paraId="5E19823D" w14:textId="77777777" w:rsidR="0029631B" w:rsidRPr="007A7F03" w:rsidRDefault="0029631B" w:rsidP="0029631B">
      <w:pPr>
        <w:pStyle w:val="Bodytextnoindent"/>
        <w:tabs>
          <w:tab w:val="left" w:pos="720"/>
        </w:tabs>
        <w:spacing w:after="0"/>
        <w:ind w:firstLine="0"/>
        <w:contextualSpacing/>
        <w:rPr>
          <w:lang w:val="fr-FR"/>
        </w:rPr>
      </w:pPr>
      <w:r w:rsidRPr="007A7F03">
        <w:rPr>
          <w:lang w:val="fr-FR"/>
        </w:rPr>
        <w:tab/>
        <w:t xml:space="preserve">● Vous </w:t>
      </w:r>
      <w:r w:rsidR="0091121C">
        <w:rPr>
          <w:lang w:val="fr-FR"/>
        </w:rPr>
        <w:t>faites partie d’u</w:t>
      </w:r>
      <w:r w:rsidRPr="007A7F03">
        <w:rPr>
          <w:lang w:val="fr-FR"/>
        </w:rPr>
        <w:t xml:space="preserve">ne commission </w:t>
      </w:r>
      <w:r w:rsidR="0091121C">
        <w:rPr>
          <w:lang w:val="fr-FR"/>
        </w:rPr>
        <w:t>chargée d’</w:t>
      </w:r>
      <w:r w:rsidRPr="007A7F03">
        <w:rPr>
          <w:lang w:val="fr-FR"/>
        </w:rPr>
        <w:t>enquêter l'accusation selon laquelle l'histoire de la résurrection de Jésus a été fabriquée par ses disciples pour conserver leur pouvoir sur le peuple. Quelles preuves pouvez-vous trouver dans l'Écriture qu'il s'agissait d'un événement réel</w:t>
      </w:r>
      <w:r w:rsidR="0091121C">
        <w:rPr>
          <w:lang w:val="fr-FR"/>
        </w:rPr>
        <w:t xml:space="preserve"> </w:t>
      </w:r>
      <w:r w:rsidRPr="007A7F03">
        <w:rPr>
          <w:lang w:val="fr-FR"/>
        </w:rPr>
        <w:t>?</w:t>
      </w:r>
    </w:p>
    <w:p w14:paraId="13A64304" w14:textId="77777777" w:rsidR="0029631B" w:rsidRPr="00DD07BA" w:rsidRDefault="0029631B" w:rsidP="0029631B">
      <w:pPr>
        <w:pStyle w:val="Bodytextnoindent"/>
        <w:tabs>
          <w:tab w:val="left" w:pos="720"/>
        </w:tabs>
        <w:spacing w:after="0"/>
        <w:ind w:firstLine="0"/>
        <w:contextualSpacing/>
        <w:rPr>
          <w:b/>
          <w:lang w:val="fr-FR"/>
        </w:rPr>
      </w:pPr>
      <w:r w:rsidRPr="00D11382">
        <w:rPr>
          <w:lang w:val="fr-FR"/>
        </w:rPr>
        <w:tab/>
      </w:r>
      <w:r w:rsidRPr="007A7F03">
        <w:rPr>
          <w:lang w:val="fr-FR"/>
        </w:rPr>
        <w:t>● En utilisant une Bible et une concordance, listez autant d'exemples</w:t>
      </w:r>
      <w:r w:rsidR="0091121C">
        <w:rPr>
          <w:lang w:val="fr-FR"/>
        </w:rPr>
        <w:t xml:space="preserve"> </w:t>
      </w:r>
      <w:r w:rsidRPr="007A7F03">
        <w:rPr>
          <w:lang w:val="fr-FR"/>
        </w:rPr>
        <w:t xml:space="preserve">possibles du </w:t>
      </w:r>
      <w:r w:rsidRPr="00DD07BA">
        <w:rPr>
          <w:lang w:val="fr-FR"/>
        </w:rPr>
        <w:t>ministère de Jésus au</w:t>
      </w:r>
      <w:r w:rsidR="0091121C">
        <w:rPr>
          <w:lang w:val="fr-FR"/>
        </w:rPr>
        <w:t>près des</w:t>
      </w:r>
      <w:r w:rsidRPr="00DD07BA">
        <w:rPr>
          <w:lang w:val="fr-FR"/>
        </w:rPr>
        <w:t xml:space="preserve"> enfants que vous pouvez trouver. D'après ces exemples,</w:t>
      </w:r>
      <w:r w:rsidR="0091121C">
        <w:rPr>
          <w:lang w:val="fr-FR"/>
        </w:rPr>
        <w:t xml:space="preserve"> </w:t>
      </w:r>
      <w:r w:rsidRPr="00DD07BA">
        <w:rPr>
          <w:lang w:val="fr-FR"/>
        </w:rPr>
        <w:t>comment décririez-vous l'attitude de Jésus envers les enfants</w:t>
      </w:r>
      <w:r w:rsidR="0091121C">
        <w:rPr>
          <w:lang w:val="fr-FR"/>
        </w:rPr>
        <w:t xml:space="preserve"> </w:t>
      </w:r>
      <w:r w:rsidRPr="00DD07BA">
        <w:rPr>
          <w:lang w:val="fr-FR"/>
        </w:rPr>
        <w:t>?</w:t>
      </w:r>
    </w:p>
    <w:p w14:paraId="6C65B6A9" w14:textId="77777777" w:rsidR="0029631B" w:rsidRPr="00DD07BA" w:rsidRDefault="0029631B" w:rsidP="0029631B">
      <w:pPr>
        <w:pStyle w:val="Titre1"/>
        <w:tabs>
          <w:tab w:val="left" w:pos="720"/>
        </w:tabs>
        <w:spacing w:before="0" w:after="0"/>
        <w:contextualSpacing/>
        <w:rPr>
          <w:lang w:val="fr-FR"/>
        </w:rPr>
      </w:pPr>
    </w:p>
    <w:p w14:paraId="151D52CE" w14:textId="77777777" w:rsidR="0029631B" w:rsidRPr="00DD07BA" w:rsidRDefault="0029631B" w:rsidP="0091121C">
      <w:pPr>
        <w:pStyle w:val="Titre1"/>
        <w:tabs>
          <w:tab w:val="left" w:pos="720"/>
        </w:tabs>
        <w:spacing w:before="0" w:after="0"/>
        <w:contextualSpacing/>
        <w:jc w:val="left"/>
        <w:rPr>
          <w:lang w:val="fr-FR"/>
        </w:rPr>
      </w:pPr>
      <w:r w:rsidRPr="00DD07BA">
        <w:rPr>
          <w:lang w:val="fr-FR"/>
        </w:rPr>
        <w:t>Étude de cas</w:t>
      </w:r>
    </w:p>
    <w:p w14:paraId="20FE6169" w14:textId="2131281A" w:rsidR="0029631B" w:rsidRPr="00DD07BA" w:rsidRDefault="0029631B" w:rsidP="0029631B">
      <w:pPr>
        <w:pStyle w:val="Answer"/>
        <w:tabs>
          <w:tab w:val="left" w:pos="720"/>
        </w:tabs>
        <w:spacing w:after="0"/>
        <w:ind w:left="0" w:firstLine="0"/>
        <w:contextualSpacing/>
        <w:rPr>
          <w:lang w:val="fr-FR"/>
        </w:rPr>
      </w:pPr>
      <w:r w:rsidRPr="00DD07BA">
        <w:rPr>
          <w:lang w:val="fr-FR"/>
        </w:rPr>
        <w:tab/>
        <w:t>●</w:t>
      </w:r>
      <w:r w:rsidRPr="00DD07BA">
        <w:rPr>
          <w:b/>
          <w:lang w:val="fr-FR"/>
        </w:rPr>
        <w:t xml:space="preserve"> </w:t>
      </w:r>
      <w:r w:rsidR="00DE72F0" w:rsidRPr="00DD07BA">
        <w:rPr>
          <w:lang w:val="fr-FR"/>
        </w:rPr>
        <w:t>À</w:t>
      </w:r>
      <w:r w:rsidRPr="00DD07BA">
        <w:rPr>
          <w:lang w:val="fr-FR"/>
        </w:rPr>
        <w:t xml:space="preserve"> partir de l'histoire de Daniel, faites une liste de principes sur lesquels les chrétiens doivent baser leur rôle en tant que citoyens de leur pays.</w:t>
      </w:r>
    </w:p>
    <w:p w14:paraId="59EBB1F0" w14:textId="77777777" w:rsidR="0029631B" w:rsidRPr="00DD07BA" w:rsidRDefault="0029631B" w:rsidP="0029631B">
      <w:pPr>
        <w:pStyle w:val="Bodytextnoindent"/>
        <w:tabs>
          <w:tab w:val="left" w:pos="720"/>
        </w:tabs>
        <w:spacing w:after="0"/>
        <w:ind w:firstLine="0"/>
        <w:contextualSpacing/>
        <w:rPr>
          <w:lang w:val="fr-FR"/>
        </w:rPr>
      </w:pPr>
      <w:r w:rsidRPr="00DD07BA">
        <w:rPr>
          <w:lang w:val="fr-FR"/>
        </w:rPr>
        <w:tab/>
        <w:t>● À en juger par les expériences de Gédéon, comment une personne devrait-elle discerner les directions données par Dieu dans sa vie</w:t>
      </w:r>
      <w:r w:rsidR="0091121C">
        <w:rPr>
          <w:lang w:val="fr-FR"/>
        </w:rPr>
        <w:t xml:space="preserve"> </w:t>
      </w:r>
      <w:r w:rsidRPr="00DD07BA">
        <w:rPr>
          <w:lang w:val="fr-FR"/>
        </w:rPr>
        <w:t>?</w:t>
      </w:r>
    </w:p>
    <w:p w14:paraId="42163840" w14:textId="77777777" w:rsidR="0029631B" w:rsidRPr="00DD07BA" w:rsidRDefault="0029631B" w:rsidP="0029631B">
      <w:pPr>
        <w:pStyle w:val="Bodytextnoindent"/>
        <w:tabs>
          <w:tab w:val="left" w:pos="720"/>
        </w:tabs>
        <w:spacing w:after="0"/>
        <w:ind w:firstLine="0"/>
        <w:contextualSpacing/>
        <w:rPr>
          <w:b/>
          <w:lang w:val="fr-FR"/>
        </w:rPr>
      </w:pPr>
      <w:r w:rsidRPr="00E02833">
        <w:rPr>
          <w:lang w:val="fr-FR"/>
        </w:rPr>
        <w:tab/>
      </w:r>
      <w:r w:rsidRPr="00DD07BA">
        <w:rPr>
          <w:lang w:val="fr-FR"/>
        </w:rPr>
        <w:t>● Après avoir lu attentivement 2 Samuel 6, identifiez trois principes généraux de con</w:t>
      </w:r>
      <w:r>
        <w:rPr>
          <w:lang w:val="fr-FR"/>
        </w:rPr>
        <w:t>duite respectueuse pour un</w:t>
      </w:r>
      <w:r w:rsidRPr="00DD07BA">
        <w:rPr>
          <w:lang w:val="fr-FR"/>
        </w:rPr>
        <w:t xml:space="preserve"> chrétien. Examinez spécifiquement chacun des éléments suivants d</w:t>
      </w:r>
      <w:r w:rsidR="00C40901">
        <w:rPr>
          <w:lang w:val="fr-FR"/>
        </w:rPr>
        <w:t>u récit</w:t>
      </w:r>
      <w:r w:rsidR="0091121C">
        <w:rPr>
          <w:lang w:val="fr-FR"/>
        </w:rPr>
        <w:t xml:space="preserve"> </w:t>
      </w:r>
      <w:r w:rsidRPr="00DD07BA">
        <w:rPr>
          <w:lang w:val="fr-FR"/>
        </w:rPr>
        <w:t>: (1) la mort d'</w:t>
      </w:r>
      <w:proofErr w:type="spellStart"/>
      <w:r w:rsidRPr="00DD07BA">
        <w:rPr>
          <w:lang w:val="fr-FR"/>
        </w:rPr>
        <w:t>Uzza</w:t>
      </w:r>
      <w:proofErr w:type="spellEnd"/>
      <w:r w:rsidRPr="00DD07BA">
        <w:rPr>
          <w:lang w:val="fr-FR"/>
        </w:rPr>
        <w:t xml:space="preserve">, (2) </w:t>
      </w:r>
      <w:r w:rsidR="0091121C">
        <w:rPr>
          <w:lang w:val="fr-FR"/>
        </w:rPr>
        <w:t xml:space="preserve">comment </w:t>
      </w:r>
      <w:proofErr w:type="spellStart"/>
      <w:r w:rsidRPr="00DD07BA">
        <w:rPr>
          <w:lang w:val="fr-FR"/>
        </w:rPr>
        <w:t>Obed</w:t>
      </w:r>
      <w:proofErr w:type="spellEnd"/>
      <w:r w:rsidRPr="00DD07BA">
        <w:rPr>
          <w:lang w:val="fr-FR"/>
        </w:rPr>
        <w:t>-Edom</w:t>
      </w:r>
      <w:r w:rsidR="0091121C">
        <w:rPr>
          <w:lang w:val="fr-FR"/>
        </w:rPr>
        <w:t xml:space="preserve"> traitait-il l’arche</w:t>
      </w:r>
      <w:r w:rsidRPr="00DD07BA">
        <w:rPr>
          <w:lang w:val="fr-FR"/>
        </w:rPr>
        <w:t>, (3) la manière dont David a exprimé sa joie</w:t>
      </w:r>
      <w:r w:rsidR="0091121C">
        <w:rPr>
          <w:lang w:val="fr-FR"/>
        </w:rPr>
        <w:t>,</w:t>
      </w:r>
      <w:r w:rsidRPr="00DD07BA">
        <w:rPr>
          <w:lang w:val="fr-FR"/>
        </w:rPr>
        <w:t xml:space="preserve"> (4) la réponse </w:t>
      </w:r>
      <w:r w:rsidR="0091121C">
        <w:rPr>
          <w:lang w:val="fr-FR"/>
        </w:rPr>
        <w:t xml:space="preserve">de </w:t>
      </w:r>
      <w:r w:rsidRPr="00DD07BA">
        <w:rPr>
          <w:lang w:val="fr-FR"/>
        </w:rPr>
        <w:t>Michal devant le comportement de David.</w:t>
      </w:r>
    </w:p>
    <w:p w14:paraId="6978D6F3" w14:textId="77777777" w:rsidR="0029631B" w:rsidRPr="00DD07BA" w:rsidRDefault="0029631B" w:rsidP="0029631B">
      <w:pPr>
        <w:pStyle w:val="Titre1"/>
        <w:tabs>
          <w:tab w:val="left" w:pos="720"/>
        </w:tabs>
        <w:spacing w:before="0" w:after="0"/>
        <w:contextualSpacing/>
        <w:rPr>
          <w:lang w:val="fr-FR"/>
        </w:rPr>
      </w:pPr>
    </w:p>
    <w:p w14:paraId="5BDB111A" w14:textId="77777777" w:rsidR="0029631B" w:rsidRPr="00DD07BA" w:rsidRDefault="0029631B" w:rsidP="00C40901">
      <w:pPr>
        <w:pStyle w:val="Titre1"/>
        <w:tabs>
          <w:tab w:val="left" w:pos="720"/>
        </w:tabs>
        <w:spacing w:before="0" w:after="0"/>
        <w:contextualSpacing/>
        <w:jc w:val="left"/>
        <w:rPr>
          <w:lang w:val="fr-FR"/>
        </w:rPr>
      </w:pPr>
      <w:r w:rsidRPr="00DD07BA">
        <w:rPr>
          <w:lang w:val="fr-FR"/>
        </w:rPr>
        <w:t>Résoudre les conflits</w:t>
      </w:r>
    </w:p>
    <w:p w14:paraId="7E2BF0B4" w14:textId="77777777" w:rsidR="0029631B" w:rsidRPr="00DD07BA" w:rsidRDefault="0029631B" w:rsidP="0029631B">
      <w:pPr>
        <w:pStyle w:val="Bodytextnoindent"/>
        <w:tabs>
          <w:tab w:val="left" w:pos="720"/>
        </w:tabs>
        <w:spacing w:after="0"/>
        <w:ind w:firstLine="0"/>
        <w:contextualSpacing/>
        <w:rPr>
          <w:lang w:val="fr-FR"/>
        </w:rPr>
      </w:pPr>
      <w:r w:rsidRPr="00DD07BA">
        <w:rPr>
          <w:lang w:val="fr-FR"/>
        </w:rPr>
        <w:tab/>
        <w:t>● Qu'est-ce que la liste des références suivantes suggère-elle à propos de l</w:t>
      </w:r>
      <w:r w:rsidR="00C40901">
        <w:rPr>
          <w:lang w:val="fr-FR"/>
        </w:rPr>
        <w:t xml:space="preserve">a consommation </w:t>
      </w:r>
      <w:r w:rsidRPr="00DD07BA">
        <w:rPr>
          <w:lang w:val="fr-FR"/>
        </w:rPr>
        <w:t>d’alcool par le chrétien</w:t>
      </w:r>
      <w:r w:rsidR="00C40901">
        <w:rPr>
          <w:lang w:val="fr-FR"/>
        </w:rPr>
        <w:t xml:space="preserve"> </w:t>
      </w:r>
      <w:r w:rsidRPr="00DD07BA">
        <w:rPr>
          <w:lang w:val="fr-FR"/>
        </w:rPr>
        <w:t>: Ps. 104</w:t>
      </w:r>
      <w:r w:rsidR="00C40901">
        <w:rPr>
          <w:lang w:val="fr-FR"/>
        </w:rPr>
        <w:t>.</w:t>
      </w:r>
      <w:r w:rsidRPr="00DD07BA">
        <w:rPr>
          <w:lang w:val="fr-FR"/>
        </w:rPr>
        <w:t>15</w:t>
      </w:r>
      <w:r w:rsidR="00C40901">
        <w:rPr>
          <w:lang w:val="fr-FR"/>
        </w:rPr>
        <w:t xml:space="preserve"> </w:t>
      </w:r>
      <w:r w:rsidRPr="00DD07BA">
        <w:rPr>
          <w:lang w:val="fr-FR"/>
        </w:rPr>
        <w:t>; Pr. 20</w:t>
      </w:r>
      <w:r w:rsidR="00C40901">
        <w:rPr>
          <w:lang w:val="fr-FR"/>
        </w:rPr>
        <w:t>.</w:t>
      </w:r>
      <w:r w:rsidRPr="00DD07BA">
        <w:rPr>
          <w:lang w:val="fr-FR"/>
        </w:rPr>
        <w:t>1</w:t>
      </w:r>
      <w:r w:rsidR="00C40901">
        <w:rPr>
          <w:lang w:val="fr-FR"/>
        </w:rPr>
        <w:t xml:space="preserve"> </w:t>
      </w:r>
      <w:r w:rsidRPr="00DD07BA">
        <w:rPr>
          <w:lang w:val="fr-FR"/>
        </w:rPr>
        <w:t xml:space="preserve">; </w:t>
      </w:r>
      <w:proofErr w:type="spellStart"/>
      <w:r w:rsidRPr="00DD07BA">
        <w:rPr>
          <w:lang w:val="fr-FR"/>
        </w:rPr>
        <w:t>Ec</w:t>
      </w:r>
      <w:r w:rsidR="00C40901">
        <w:rPr>
          <w:lang w:val="fr-FR"/>
        </w:rPr>
        <w:t>c</w:t>
      </w:r>
      <w:proofErr w:type="spellEnd"/>
      <w:r w:rsidRPr="00DD07BA">
        <w:rPr>
          <w:lang w:val="fr-FR"/>
        </w:rPr>
        <w:t>. 10</w:t>
      </w:r>
      <w:r w:rsidR="00C40901">
        <w:rPr>
          <w:lang w:val="fr-FR"/>
        </w:rPr>
        <w:t>.</w:t>
      </w:r>
      <w:r w:rsidRPr="00DD07BA">
        <w:rPr>
          <w:lang w:val="fr-FR"/>
        </w:rPr>
        <w:t>19</w:t>
      </w:r>
      <w:r w:rsidR="00C40901">
        <w:rPr>
          <w:lang w:val="fr-FR"/>
        </w:rPr>
        <w:t xml:space="preserve"> </w:t>
      </w:r>
      <w:r w:rsidRPr="00DD07BA">
        <w:rPr>
          <w:lang w:val="fr-FR"/>
        </w:rPr>
        <w:t>; Mt. 11</w:t>
      </w:r>
      <w:r w:rsidR="00C40901">
        <w:rPr>
          <w:lang w:val="fr-FR"/>
        </w:rPr>
        <w:t>.19 ; Jean 2.3 ; 1 Ti. 5.</w:t>
      </w:r>
      <w:r w:rsidRPr="00DD07BA">
        <w:rPr>
          <w:lang w:val="fr-FR"/>
        </w:rPr>
        <w:t>23</w:t>
      </w:r>
      <w:r w:rsidR="00C40901">
        <w:rPr>
          <w:lang w:val="fr-FR"/>
        </w:rPr>
        <w:t xml:space="preserve"> </w:t>
      </w:r>
      <w:r w:rsidRPr="00DD07BA">
        <w:rPr>
          <w:lang w:val="fr-FR"/>
        </w:rPr>
        <w:t>?</w:t>
      </w:r>
    </w:p>
    <w:p w14:paraId="76BE168F" w14:textId="77777777" w:rsidR="0029631B" w:rsidRPr="00DD07BA" w:rsidRDefault="0029631B" w:rsidP="0029631B">
      <w:pPr>
        <w:pStyle w:val="Bodytextnoindent"/>
        <w:tabs>
          <w:tab w:val="left" w:pos="720"/>
        </w:tabs>
        <w:spacing w:after="0"/>
        <w:ind w:firstLine="0"/>
        <w:contextualSpacing/>
        <w:rPr>
          <w:lang w:val="fr-FR"/>
        </w:rPr>
      </w:pPr>
      <w:r w:rsidRPr="00DD07BA">
        <w:rPr>
          <w:lang w:val="fr-FR"/>
        </w:rPr>
        <w:tab/>
        <w:t>● Examinez les références bibliques suivantes et tirez</w:t>
      </w:r>
      <w:r w:rsidR="00C40901">
        <w:rPr>
          <w:lang w:val="fr-FR"/>
        </w:rPr>
        <w:t>-en</w:t>
      </w:r>
      <w:r w:rsidRPr="00DD07BA">
        <w:rPr>
          <w:lang w:val="fr-FR"/>
        </w:rPr>
        <w:t xml:space="preserve"> un principe s</w:t>
      </w:r>
      <w:r w:rsidR="00C40901">
        <w:rPr>
          <w:lang w:val="fr-FR"/>
        </w:rPr>
        <w:t>elon</w:t>
      </w:r>
      <w:r w:rsidRPr="00DD07BA">
        <w:rPr>
          <w:lang w:val="fr-FR"/>
        </w:rPr>
        <w:t xml:space="preserve"> lequel un jeune chrétien peut baser sa relation avec ses parents</w:t>
      </w:r>
      <w:r w:rsidR="00C40901">
        <w:rPr>
          <w:lang w:val="fr-FR"/>
        </w:rPr>
        <w:t xml:space="preserve"> </w:t>
      </w:r>
      <w:r w:rsidRPr="00DD07BA">
        <w:rPr>
          <w:lang w:val="fr-FR"/>
        </w:rPr>
        <w:t>: Ex. 20</w:t>
      </w:r>
      <w:r w:rsidR="00C40901">
        <w:rPr>
          <w:lang w:val="fr-FR"/>
        </w:rPr>
        <w:t>.</w:t>
      </w:r>
      <w:r w:rsidRPr="00DD07BA">
        <w:rPr>
          <w:lang w:val="fr-FR"/>
        </w:rPr>
        <w:t>12</w:t>
      </w:r>
      <w:r w:rsidR="00C40901">
        <w:rPr>
          <w:lang w:val="fr-FR"/>
        </w:rPr>
        <w:t xml:space="preserve"> </w:t>
      </w:r>
      <w:r w:rsidRPr="00DD07BA">
        <w:rPr>
          <w:lang w:val="fr-FR"/>
        </w:rPr>
        <w:t>; Pr. 23</w:t>
      </w:r>
      <w:r w:rsidR="00C40901">
        <w:rPr>
          <w:lang w:val="fr-FR"/>
        </w:rPr>
        <w:t>.</w:t>
      </w:r>
      <w:r w:rsidRPr="00DD07BA">
        <w:rPr>
          <w:lang w:val="fr-FR"/>
        </w:rPr>
        <w:t>22</w:t>
      </w:r>
      <w:r w:rsidR="00C40901">
        <w:rPr>
          <w:lang w:val="fr-FR"/>
        </w:rPr>
        <w:t xml:space="preserve"> </w:t>
      </w:r>
      <w:r w:rsidRPr="00DD07BA">
        <w:rPr>
          <w:lang w:val="fr-FR"/>
        </w:rPr>
        <w:t>; M</w:t>
      </w:r>
      <w:r w:rsidR="00C40901">
        <w:rPr>
          <w:lang w:val="fr-FR"/>
        </w:rPr>
        <w:t>a</w:t>
      </w:r>
      <w:r w:rsidRPr="00DD07BA">
        <w:rPr>
          <w:lang w:val="fr-FR"/>
        </w:rPr>
        <w:t>t. 12</w:t>
      </w:r>
      <w:r w:rsidR="00C40901">
        <w:rPr>
          <w:lang w:val="fr-FR"/>
        </w:rPr>
        <w:t> ;</w:t>
      </w:r>
      <w:r w:rsidRPr="00DD07BA">
        <w:rPr>
          <w:lang w:val="fr-FR"/>
        </w:rPr>
        <w:t>46-50</w:t>
      </w:r>
      <w:r w:rsidR="00C40901">
        <w:rPr>
          <w:lang w:val="fr-FR"/>
        </w:rPr>
        <w:t> ;</w:t>
      </w:r>
      <w:r w:rsidRPr="00DD07BA">
        <w:rPr>
          <w:lang w:val="fr-FR"/>
        </w:rPr>
        <w:t xml:space="preserve"> Luc 12</w:t>
      </w:r>
      <w:r w:rsidR="00C40901">
        <w:rPr>
          <w:lang w:val="fr-FR"/>
        </w:rPr>
        <w:t>.</w:t>
      </w:r>
      <w:r w:rsidRPr="00DD07BA">
        <w:rPr>
          <w:lang w:val="fr-FR"/>
        </w:rPr>
        <w:t>49-53.</w:t>
      </w:r>
    </w:p>
    <w:p w14:paraId="75745ED0" w14:textId="77777777" w:rsidR="0029631B" w:rsidRPr="00DD07BA" w:rsidRDefault="0029631B" w:rsidP="0029631B">
      <w:pPr>
        <w:pStyle w:val="Bodytextnoindent"/>
        <w:tabs>
          <w:tab w:val="left" w:pos="720"/>
        </w:tabs>
        <w:spacing w:after="0"/>
        <w:ind w:firstLine="0"/>
        <w:contextualSpacing/>
        <w:rPr>
          <w:lang w:val="fr-FR"/>
        </w:rPr>
      </w:pPr>
      <w:r w:rsidRPr="00DD07BA">
        <w:rPr>
          <w:lang w:val="fr-FR"/>
        </w:rPr>
        <w:tab/>
        <w:t>● Jésus dit</w:t>
      </w:r>
      <w:r w:rsidR="00C40901">
        <w:rPr>
          <w:lang w:val="fr-FR"/>
        </w:rPr>
        <w:t xml:space="preserve"> </w:t>
      </w:r>
      <w:r w:rsidRPr="00DD07BA">
        <w:rPr>
          <w:lang w:val="fr-FR"/>
        </w:rPr>
        <w:t>: «mais moi, vous ne m'aurez pas toujours avec vous. » (Mat</w:t>
      </w:r>
      <w:r w:rsidR="00C40901">
        <w:rPr>
          <w:lang w:val="fr-FR"/>
        </w:rPr>
        <w:t>.</w:t>
      </w:r>
      <w:r w:rsidRPr="00DD07BA">
        <w:rPr>
          <w:lang w:val="fr-FR"/>
        </w:rPr>
        <w:t xml:space="preserve"> 26</w:t>
      </w:r>
      <w:r w:rsidR="00C40901">
        <w:rPr>
          <w:lang w:val="fr-FR"/>
        </w:rPr>
        <w:t>.</w:t>
      </w:r>
      <w:r w:rsidRPr="00DD07BA">
        <w:rPr>
          <w:lang w:val="fr-FR"/>
        </w:rPr>
        <w:t>11, BFC) et «je vais être avec vous tous les jours, jusqu'à la fin du monde. </w:t>
      </w:r>
      <w:r w:rsidR="00C40901">
        <w:rPr>
          <w:lang w:val="fr-FR"/>
        </w:rPr>
        <w:t>» (Matthieu 28.</w:t>
      </w:r>
      <w:r w:rsidRPr="00DD07BA">
        <w:rPr>
          <w:lang w:val="fr-FR"/>
        </w:rPr>
        <w:t>20, BFC). Comment expliquez-vous cette contradiction apparente</w:t>
      </w:r>
      <w:r w:rsidR="00C40901">
        <w:rPr>
          <w:lang w:val="fr-FR"/>
        </w:rPr>
        <w:t xml:space="preserve"> </w:t>
      </w:r>
      <w:r w:rsidRPr="00DD07BA">
        <w:rPr>
          <w:lang w:val="fr-FR"/>
        </w:rPr>
        <w:t>?</w:t>
      </w:r>
    </w:p>
    <w:p w14:paraId="0C663CF0" w14:textId="77777777" w:rsidR="00C40901" w:rsidRDefault="00C40901" w:rsidP="00C40901">
      <w:pPr>
        <w:pStyle w:val="Titre1"/>
        <w:tabs>
          <w:tab w:val="left" w:pos="720"/>
        </w:tabs>
        <w:spacing w:before="0" w:after="0"/>
        <w:contextualSpacing/>
        <w:jc w:val="left"/>
        <w:rPr>
          <w:lang w:val="fr-FR"/>
        </w:rPr>
      </w:pPr>
    </w:p>
    <w:p w14:paraId="493C81E7" w14:textId="77777777" w:rsidR="0029631B" w:rsidRPr="00DD07BA" w:rsidRDefault="0029631B" w:rsidP="00C40901">
      <w:pPr>
        <w:pStyle w:val="Titre1"/>
        <w:tabs>
          <w:tab w:val="left" w:pos="720"/>
        </w:tabs>
        <w:spacing w:before="0" w:after="0"/>
        <w:contextualSpacing/>
        <w:jc w:val="left"/>
        <w:rPr>
          <w:lang w:val="fr-FR"/>
        </w:rPr>
      </w:pPr>
      <w:r w:rsidRPr="00DD07BA">
        <w:rPr>
          <w:lang w:val="fr-FR"/>
        </w:rPr>
        <w:t>Soutenir une opinion ou une croyance</w:t>
      </w:r>
    </w:p>
    <w:p w14:paraId="31505608" w14:textId="77777777" w:rsidR="0029631B" w:rsidRPr="00DD07BA" w:rsidRDefault="0029631B" w:rsidP="0029631B">
      <w:pPr>
        <w:pStyle w:val="Bodytextnoindent"/>
        <w:tabs>
          <w:tab w:val="left" w:pos="720"/>
        </w:tabs>
        <w:spacing w:after="0"/>
        <w:ind w:firstLine="0"/>
        <w:contextualSpacing/>
        <w:rPr>
          <w:lang w:val="fr-FR"/>
        </w:rPr>
      </w:pPr>
      <w:r w:rsidRPr="00DD07BA">
        <w:rPr>
          <w:lang w:val="fr-FR"/>
        </w:rPr>
        <w:tab/>
        <w:t xml:space="preserve">● </w:t>
      </w:r>
      <w:r w:rsidR="00C40901">
        <w:rPr>
          <w:lang w:val="fr-FR"/>
        </w:rPr>
        <w:t>Soutenez</w:t>
      </w:r>
      <w:r w:rsidRPr="00DD07BA">
        <w:rPr>
          <w:lang w:val="fr-FR"/>
        </w:rPr>
        <w:t xml:space="preserve"> et expliquez par des passages de</w:t>
      </w:r>
      <w:r w:rsidR="00C40901">
        <w:rPr>
          <w:lang w:val="fr-FR"/>
        </w:rPr>
        <w:t xml:space="preserve">s </w:t>
      </w:r>
      <w:r w:rsidRPr="00DD07BA">
        <w:rPr>
          <w:lang w:val="fr-FR"/>
        </w:rPr>
        <w:t>Écriture</w:t>
      </w:r>
      <w:r w:rsidR="00C40901">
        <w:rPr>
          <w:lang w:val="fr-FR"/>
        </w:rPr>
        <w:t>s</w:t>
      </w:r>
      <w:r w:rsidRPr="00DD07BA">
        <w:rPr>
          <w:lang w:val="fr-FR"/>
        </w:rPr>
        <w:t>, la déclaration de la croyance suivante trouvée dans la leçon de cette semaine</w:t>
      </w:r>
      <w:r w:rsidR="00C40901">
        <w:rPr>
          <w:lang w:val="fr-FR"/>
        </w:rPr>
        <w:t xml:space="preserve"> </w:t>
      </w:r>
      <w:r w:rsidRPr="00DD07BA">
        <w:rPr>
          <w:lang w:val="fr-FR"/>
        </w:rPr>
        <w:t>: Ceux qui meurent ne vont pas immédiatement au ciel.</w:t>
      </w:r>
    </w:p>
    <w:p w14:paraId="720145F2" w14:textId="77777777" w:rsidR="0029631B" w:rsidRPr="00686822" w:rsidRDefault="0029631B" w:rsidP="0029631B">
      <w:pPr>
        <w:pStyle w:val="Bodytextnoindent"/>
        <w:tabs>
          <w:tab w:val="left" w:pos="720"/>
        </w:tabs>
        <w:spacing w:after="0"/>
        <w:ind w:firstLine="0"/>
        <w:contextualSpacing/>
        <w:rPr>
          <w:lang w:val="fr-FR"/>
        </w:rPr>
      </w:pPr>
      <w:r w:rsidRPr="00686822">
        <w:rPr>
          <w:lang w:val="fr-FR"/>
        </w:rPr>
        <w:lastRenderedPageBreak/>
        <w:tab/>
      </w:r>
      <w:r w:rsidRPr="00DD07BA">
        <w:rPr>
          <w:lang w:val="fr-FR"/>
        </w:rPr>
        <w:t xml:space="preserve">● </w:t>
      </w:r>
      <w:r w:rsidRPr="00686822">
        <w:rPr>
          <w:lang w:val="fr-FR"/>
        </w:rPr>
        <w:t xml:space="preserve">Décrivez cinq </w:t>
      </w:r>
      <w:r w:rsidR="00C40901">
        <w:rPr>
          <w:lang w:val="fr-FR"/>
        </w:rPr>
        <w:t xml:space="preserve">manières </w:t>
      </w:r>
      <w:r w:rsidRPr="00686822">
        <w:rPr>
          <w:lang w:val="fr-FR"/>
        </w:rPr>
        <w:t xml:space="preserve">spécifiques </w:t>
      </w:r>
      <w:r w:rsidR="00C40901">
        <w:rPr>
          <w:lang w:val="fr-FR"/>
        </w:rPr>
        <w:t>d’</w:t>
      </w:r>
      <w:r w:rsidRPr="00686822">
        <w:rPr>
          <w:lang w:val="fr-FR"/>
        </w:rPr>
        <w:t>affirme</w:t>
      </w:r>
      <w:r>
        <w:rPr>
          <w:lang w:val="fr-FR"/>
        </w:rPr>
        <w:t>nt</w:t>
      </w:r>
      <w:r w:rsidRPr="00686822">
        <w:rPr>
          <w:lang w:val="fr-FR"/>
        </w:rPr>
        <w:t xml:space="preserve"> l'idée de la trinité </w:t>
      </w:r>
      <w:r>
        <w:rPr>
          <w:lang w:val="fr-FR"/>
        </w:rPr>
        <w:t xml:space="preserve">dans la </w:t>
      </w:r>
      <w:r w:rsidRPr="00686822">
        <w:rPr>
          <w:lang w:val="fr-FR"/>
        </w:rPr>
        <w:t>leçon de cette semaine.</w:t>
      </w:r>
    </w:p>
    <w:p w14:paraId="35E55B56" w14:textId="77777777" w:rsidR="0029631B" w:rsidRPr="00686822" w:rsidRDefault="0029631B" w:rsidP="0029631B">
      <w:pPr>
        <w:pStyle w:val="Bodytextnoindent"/>
        <w:tabs>
          <w:tab w:val="left" w:pos="720"/>
        </w:tabs>
        <w:spacing w:after="0"/>
        <w:ind w:firstLine="0"/>
        <w:contextualSpacing/>
        <w:rPr>
          <w:lang w:val="fr-FR"/>
        </w:rPr>
      </w:pPr>
    </w:p>
    <w:p w14:paraId="3AEDC6FD" w14:textId="77777777" w:rsidR="0029631B" w:rsidRPr="00E74B40" w:rsidRDefault="0029631B" w:rsidP="0029631B">
      <w:pPr>
        <w:pStyle w:val="Bodytextnoindent"/>
        <w:tabs>
          <w:tab w:val="left" w:pos="720"/>
        </w:tabs>
        <w:spacing w:after="0"/>
        <w:contextualSpacing/>
        <w:rPr>
          <w:i/>
          <w:szCs w:val="24"/>
          <w:lang w:val="fr-FR"/>
        </w:rPr>
      </w:pPr>
      <w:r w:rsidRPr="00686822">
        <w:rPr>
          <w:lang w:val="fr-FR"/>
        </w:rPr>
        <w:tab/>
      </w:r>
      <w:r w:rsidRPr="00E74B40">
        <w:rPr>
          <w:i/>
          <w:szCs w:val="24"/>
          <w:lang w:val="fr-FR"/>
        </w:rPr>
        <w:t xml:space="preserve">Assurez-vous d'indiquer sur votre </w:t>
      </w:r>
      <w:r w:rsidRPr="00E74B40">
        <w:rPr>
          <w:i/>
          <w:lang w:val="fr-FR"/>
        </w:rPr>
        <w:t>fiche de progrès de l’étudiant</w:t>
      </w:r>
      <w:r w:rsidRPr="00E74B40">
        <w:rPr>
          <w:i/>
          <w:szCs w:val="24"/>
          <w:lang w:val="fr-FR"/>
        </w:rPr>
        <w:t xml:space="preserve"> que</w:t>
      </w:r>
      <w:r>
        <w:rPr>
          <w:i/>
          <w:szCs w:val="24"/>
          <w:lang w:val="fr-FR"/>
        </w:rPr>
        <w:t xml:space="preserve"> vous avez terminé cette lecture.</w:t>
      </w:r>
    </w:p>
    <w:p w14:paraId="4EF79C18" w14:textId="77777777" w:rsidR="0029631B" w:rsidRPr="00686822" w:rsidRDefault="0029631B" w:rsidP="0029631B">
      <w:pPr>
        <w:pStyle w:val="Bodytextnoindent"/>
        <w:tabs>
          <w:tab w:val="left" w:pos="720"/>
        </w:tabs>
        <w:spacing w:after="0"/>
        <w:ind w:firstLine="0"/>
        <w:contextualSpacing/>
        <w:rPr>
          <w:lang w:val="fr-FR"/>
        </w:rPr>
      </w:pPr>
    </w:p>
    <w:p w14:paraId="0C2C29CD" w14:textId="77777777" w:rsidR="0029631B" w:rsidRDefault="0029631B">
      <w:pPr>
        <w:spacing w:after="100" w:afterAutospacing="1" w:line="240" w:lineRule="auto"/>
        <w:jc w:val="center"/>
        <w:rPr>
          <w:rFonts w:ascii="Times New Roman" w:hAnsi="Times New Roman"/>
          <w:sz w:val="24"/>
          <w:lang w:val="fr-FR"/>
        </w:rPr>
      </w:pPr>
      <w:r>
        <w:rPr>
          <w:lang w:val="fr-FR"/>
        </w:rPr>
        <w:br w:type="page"/>
      </w:r>
    </w:p>
    <w:p w14:paraId="154C523A" w14:textId="77777777" w:rsidR="0029631B" w:rsidRPr="00523FC9" w:rsidRDefault="0029631B" w:rsidP="0029631B">
      <w:pPr>
        <w:pStyle w:val="Bodytextnoindent"/>
        <w:tabs>
          <w:tab w:val="left" w:pos="720"/>
        </w:tabs>
        <w:spacing w:after="0"/>
        <w:ind w:firstLine="0"/>
        <w:jc w:val="center"/>
        <w:rPr>
          <w:b/>
          <w:lang w:val="fr-FR"/>
        </w:rPr>
      </w:pPr>
      <w:r w:rsidRPr="00227B55">
        <w:rPr>
          <w:b/>
          <w:lang w:val="fr-FR"/>
        </w:rPr>
        <w:lastRenderedPageBreak/>
        <w:t xml:space="preserve">Lecture </w:t>
      </w:r>
      <w:r w:rsidRPr="00523FC9">
        <w:rPr>
          <w:b/>
          <w:lang w:val="fr-FR"/>
        </w:rPr>
        <w:t>3</w:t>
      </w:r>
    </w:p>
    <w:p w14:paraId="2BFB29C1" w14:textId="77777777" w:rsidR="0029631B" w:rsidRPr="00523FC9" w:rsidRDefault="0029631B" w:rsidP="0029631B">
      <w:pPr>
        <w:pStyle w:val="Bodytextnoindent"/>
        <w:tabs>
          <w:tab w:val="left" w:pos="720"/>
        </w:tabs>
        <w:spacing w:after="0"/>
        <w:ind w:firstLine="0"/>
        <w:jc w:val="center"/>
        <w:rPr>
          <w:b/>
          <w:lang w:val="fr-FR"/>
        </w:rPr>
      </w:pPr>
    </w:p>
    <w:p w14:paraId="5D7D8ACE" w14:textId="77777777" w:rsidR="0029631B" w:rsidRPr="00227B55" w:rsidRDefault="0029631B" w:rsidP="0029631B">
      <w:pPr>
        <w:pStyle w:val="Bodytextnoindent"/>
        <w:tabs>
          <w:tab w:val="left" w:pos="720"/>
        </w:tabs>
        <w:spacing w:after="0"/>
        <w:ind w:firstLine="0"/>
        <w:jc w:val="center"/>
        <w:rPr>
          <w:b/>
          <w:caps/>
          <w:lang w:val="fr-FR"/>
        </w:rPr>
      </w:pPr>
      <w:r w:rsidRPr="00227B55">
        <w:rPr>
          <w:lang w:val="fr-FR"/>
        </w:rPr>
        <w:t xml:space="preserve"> </w:t>
      </w:r>
      <w:r w:rsidRPr="00227B55">
        <w:rPr>
          <w:b/>
          <w:caps/>
          <w:lang w:val="fr-FR"/>
        </w:rPr>
        <w:t>TROIS TYPES DE MÉTHODES*</w:t>
      </w:r>
    </w:p>
    <w:p w14:paraId="3442FBCB" w14:textId="77777777" w:rsidR="0029631B" w:rsidRPr="00227B55" w:rsidRDefault="0029631B" w:rsidP="0029631B">
      <w:pPr>
        <w:pStyle w:val="Bodytextnoindent"/>
        <w:tabs>
          <w:tab w:val="left" w:pos="720"/>
        </w:tabs>
        <w:spacing w:after="0"/>
        <w:ind w:firstLine="0"/>
        <w:jc w:val="center"/>
        <w:rPr>
          <w:b/>
          <w:lang w:val="fr-FR"/>
        </w:rPr>
      </w:pPr>
    </w:p>
    <w:p w14:paraId="08C2775C" w14:textId="77777777" w:rsidR="0029631B" w:rsidRPr="00227B55" w:rsidRDefault="0029631B" w:rsidP="0029631B">
      <w:pPr>
        <w:pStyle w:val="Bodytextnoindent"/>
        <w:tabs>
          <w:tab w:val="left" w:pos="720"/>
        </w:tabs>
        <w:spacing w:after="0"/>
        <w:ind w:firstLine="0"/>
        <w:jc w:val="center"/>
        <w:rPr>
          <w:b/>
          <w:lang w:val="fr-FR"/>
        </w:rPr>
      </w:pPr>
      <w:r w:rsidRPr="00227B55">
        <w:rPr>
          <w:b/>
          <w:lang w:val="fr-FR"/>
        </w:rPr>
        <w:t xml:space="preserve">Lawrence O. Richards et Gary J. </w:t>
      </w:r>
      <w:proofErr w:type="spellStart"/>
      <w:r w:rsidRPr="00227B55">
        <w:rPr>
          <w:b/>
          <w:lang w:val="fr-FR"/>
        </w:rPr>
        <w:t>Bradfeldt</w:t>
      </w:r>
      <w:proofErr w:type="spellEnd"/>
    </w:p>
    <w:p w14:paraId="2769CB61" w14:textId="77777777" w:rsidR="0029631B" w:rsidRPr="00227B55" w:rsidRDefault="0029631B" w:rsidP="0029631B">
      <w:pPr>
        <w:pStyle w:val="Bodytextnoindent"/>
        <w:tabs>
          <w:tab w:val="left" w:pos="720"/>
        </w:tabs>
        <w:spacing w:after="0"/>
        <w:ind w:firstLine="0"/>
        <w:jc w:val="center"/>
        <w:rPr>
          <w:b/>
          <w:lang w:val="fr-FR"/>
        </w:rPr>
      </w:pPr>
    </w:p>
    <w:p w14:paraId="20AC229B" w14:textId="77777777" w:rsidR="0029631B" w:rsidRPr="00E35921" w:rsidRDefault="0029631B" w:rsidP="0029631B">
      <w:pPr>
        <w:pStyle w:val="Bodytextnoindent"/>
        <w:tabs>
          <w:tab w:val="left" w:pos="720"/>
        </w:tabs>
        <w:spacing w:after="0"/>
        <w:ind w:firstLine="0"/>
        <w:rPr>
          <w:lang w:val="fr-FR"/>
        </w:rPr>
      </w:pPr>
      <w:r w:rsidRPr="00227B55">
        <w:rPr>
          <w:lang w:val="fr-FR"/>
        </w:rPr>
        <w:tab/>
      </w:r>
      <w:r>
        <w:rPr>
          <w:lang w:val="fr-FR"/>
        </w:rPr>
        <w:t xml:space="preserve">Ces auteurs ont </w:t>
      </w:r>
      <w:r w:rsidRPr="00E35921">
        <w:rPr>
          <w:lang w:val="fr-FR"/>
        </w:rPr>
        <w:t>très simplement</w:t>
      </w:r>
      <w:r>
        <w:rPr>
          <w:lang w:val="fr-FR"/>
        </w:rPr>
        <w:t xml:space="preserve"> énoncé qu’</w:t>
      </w:r>
      <w:r w:rsidRPr="00E35921">
        <w:rPr>
          <w:lang w:val="fr-FR"/>
        </w:rPr>
        <w:t xml:space="preserve">une méthode d'enseignement est une activité d'enseignement et </w:t>
      </w:r>
      <w:r>
        <w:rPr>
          <w:lang w:val="fr-FR"/>
        </w:rPr>
        <w:t xml:space="preserve">que </w:t>
      </w:r>
      <w:r w:rsidRPr="00E35921">
        <w:rPr>
          <w:lang w:val="fr-FR"/>
        </w:rPr>
        <w:t>les méthodes pédagogiques sont cho</w:t>
      </w:r>
      <w:r>
        <w:rPr>
          <w:lang w:val="fr-FR"/>
        </w:rPr>
        <w:t>isies principalement parce qu'elle</w:t>
      </w:r>
      <w:r w:rsidRPr="00E35921">
        <w:rPr>
          <w:lang w:val="fr-FR"/>
        </w:rPr>
        <w:t>s impli</w:t>
      </w:r>
      <w:r>
        <w:rPr>
          <w:lang w:val="fr-FR"/>
        </w:rPr>
        <w:t>quent les étudiants</w:t>
      </w:r>
      <w:r w:rsidRPr="00E35921">
        <w:rPr>
          <w:lang w:val="fr-FR"/>
        </w:rPr>
        <w:t xml:space="preserve"> de manière acti</w:t>
      </w:r>
      <w:r>
        <w:rPr>
          <w:lang w:val="fr-FR"/>
        </w:rPr>
        <w:t>ve et</w:t>
      </w:r>
      <w:r w:rsidRPr="00E35921">
        <w:rPr>
          <w:lang w:val="fr-FR"/>
        </w:rPr>
        <w:t xml:space="preserve"> interactive dans le processus d'apprentissage. Les méthodes qui s</w:t>
      </w:r>
      <w:r>
        <w:rPr>
          <w:lang w:val="fr-FR"/>
        </w:rPr>
        <w:t>ont disponibles pour les animateurs</w:t>
      </w:r>
      <w:r w:rsidRPr="00E35921">
        <w:rPr>
          <w:lang w:val="fr-FR"/>
        </w:rPr>
        <w:t xml:space="preserve"> de l'école du sabbat pourraient être classé</w:t>
      </w:r>
      <w:r>
        <w:rPr>
          <w:lang w:val="fr-FR"/>
        </w:rPr>
        <w:t>es comme suit</w:t>
      </w:r>
      <w:r w:rsidR="00F80C73">
        <w:rPr>
          <w:lang w:val="fr-FR"/>
        </w:rPr>
        <w:t xml:space="preserve"> </w:t>
      </w:r>
      <w:r>
        <w:rPr>
          <w:lang w:val="fr-FR"/>
        </w:rPr>
        <w:t>: cognitive (</w:t>
      </w:r>
      <w:r w:rsidR="00F80C73">
        <w:rPr>
          <w:lang w:val="fr-FR"/>
        </w:rPr>
        <w:t>savoir</w:t>
      </w:r>
      <w:r w:rsidRPr="00E35921">
        <w:rPr>
          <w:lang w:val="fr-FR"/>
        </w:rPr>
        <w:t>)</w:t>
      </w:r>
      <w:r w:rsidR="00F80C73">
        <w:rPr>
          <w:lang w:val="fr-FR"/>
        </w:rPr>
        <w:t xml:space="preserve"> </w:t>
      </w:r>
      <w:r w:rsidRPr="00E35921">
        <w:rPr>
          <w:lang w:val="fr-FR"/>
        </w:rPr>
        <w:t>; affective (</w:t>
      </w:r>
      <w:r>
        <w:rPr>
          <w:lang w:val="fr-FR"/>
        </w:rPr>
        <w:t>sentir) et comportementale (</w:t>
      </w:r>
      <w:r w:rsidRPr="00E35921">
        <w:rPr>
          <w:lang w:val="fr-FR"/>
        </w:rPr>
        <w:t>répondre). Chacune de ces catégories sont mieux servi</w:t>
      </w:r>
      <w:r>
        <w:rPr>
          <w:lang w:val="fr-FR"/>
        </w:rPr>
        <w:t>es par</w:t>
      </w:r>
      <w:r w:rsidRPr="00E35921">
        <w:rPr>
          <w:lang w:val="fr-FR"/>
        </w:rPr>
        <w:t xml:space="preserve"> les méthodes suivantes.</w:t>
      </w:r>
    </w:p>
    <w:p w14:paraId="06B84A09" w14:textId="77777777" w:rsidR="0029631B" w:rsidRPr="00E35921" w:rsidRDefault="0029631B" w:rsidP="0029631B">
      <w:pPr>
        <w:pStyle w:val="Bodytextnoindent"/>
        <w:tabs>
          <w:tab w:val="left" w:pos="720"/>
        </w:tabs>
        <w:spacing w:after="0"/>
        <w:ind w:firstLine="0"/>
        <w:rPr>
          <w:b/>
          <w:lang w:val="fr-FR"/>
        </w:rPr>
      </w:pPr>
    </w:p>
    <w:p w14:paraId="66FCF7CF" w14:textId="77777777" w:rsidR="0029631B" w:rsidRDefault="0029631B" w:rsidP="0029631B">
      <w:pPr>
        <w:pStyle w:val="Bodytextnoindent"/>
        <w:tabs>
          <w:tab w:val="left" w:pos="720"/>
        </w:tabs>
        <w:spacing w:after="0"/>
        <w:ind w:firstLine="0"/>
        <w:rPr>
          <w:lang w:val="fr-FR"/>
        </w:rPr>
      </w:pPr>
      <w:r w:rsidRPr="009E683A">
        <w:rPr>
          <w:lang w:val="fr-FR"/>
        </w:rPr>
        <w:t xml:space="preserve"> </w:t>
      </w:r>
      <w:r w:rsidR="00F80C73">
        <w:rPr>
          <w:b/>
          <w:lang w:val="fr-FR"/>
        </w:rPr>
        <w:t>Savoir</w:t>
      </w:r>
      <w:r w:rsidRPr="00227B55">
        <w:rPr>
          <w:b/>
          <w:lang w:val="fr-FR"/>
        </w:rPr>
        <w:t>.</w:t>
      </w:r>
      <w:r w:rsidRPr="0034666F">
        <w:rPr>
          <w:lang w:val="fr-FR"/>
        </w:rPr>
        <w:t xml:space="preserve"> Les niveaux supérieurs de l'apprentissage cognitif (</w:t>
      </w:r>
      <w:r w:rsidR="00F80C73">
        <w:rPr>
          <w:lang w:val="fr-FR"/>
        </w:rPr>
        <w:t>savoir</w:t>
      </w:r>
      <w:r w:rsidRPr="0034666F">
        <w:rPr>
          <w:lang w:val="fr-FR"/>
        </w:rPr>
        <w:t xml:space="preserve">) sont mieux </w:t>
      </w:r>
      <w:r w:rsidR="00F80C73">
        <w:rPr>
          <w:lang w:val="fr-FR"/>
        </w:rPr>
        <w:t>atteints</w:t>
      </w:r>
      <w:r w:rsidRPr="0034666F">
        <w:rPr>
          <w:lang w:val="fr-FR"/>
        </w:rPr>
        <w:t xml:space="preserve"> grâce à des activités d'enseignement centrées sur l'élève. Dans ces approches, le rôle de l'enseignant se déplace du discours vers l’orientation. Les activités sont centrées sur l'élève, plutôt que sur l'enseignant. </w:t>
      </w:r>
    </w:p>
    <w:p w14:paraId="11BBB76A" w14:textId="77777777" w:rsidR="0029631B" w:rsidRPr="009E683A" w:rsidRDefault="0029631B" w:rsidP="0029631B">
      <w:pPr>
        <w:pStyle w:val="Bodytextnoindent"/>
        <w:tabs>
          <w:tab w:val="left" w:pos="720"/>
        </w:tabs>
        <w:spacing w:after="0"/>
        <w:ind w:firstLine="0"/>
        <w:rPr>
          <w:lang w:val="fr-FR"/>
        </w:rPr>
      </w:pPr>
    </w:p>
    <w:tbl>
      <w:tblPr>
        <w:tblW w:w="0" w:type="auto"/>
        <w:tblLook w:val="04A0" w:firstRow="1" w:lastRow="0" w:firstColumn="1" w:lastColumn="0" w:noHBand="0" w:noVBand="1"/>
      </w:tblPr>
      <w:tblGrid>
        <w:gridCol w:w="3708"/>
        <w:gridCol w:w="5148"/>
      </w:tblGrid>
      <w:tr w:rsidR="0029631B" w14:paraId="3A47DD48" w14:textId="77777777" w:rsidTr="00DE72F0">
        <w:tc>
          <w:tcPr>
            <w:tcW w:w="3708" w:type="dxa"/>
            <w:shd w:val="clear" w:color="auto" w:fill="auto"/>
          </w:tcPr>
          <w:p w14:paraId="6978109B"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brainstorming</w:t>
            </w:r>
          </w:p>
        </w:tc>
        <w:tc>
          <w:tcPr>
            <w:tcW w:w="5148" w:type="dxa"/>
            <w:shd w:val="clear" w:color="auto" w:fill="auto"/>
          </w:tcPr>
          <w:p w14:paraId="3E2205DE"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discussions de groupe</w:t>
            </w:r>
          </w:p>
        </w:tc>
      </w:tr>
      <w:tr w:rsidR="0029631B" w14:paraId="4B456FEB" w14:textId="77777777" w:rsidTr="00DE72F0">
        <w:tc>
          <w:tcPr>
            <w:tcW w:w="3708" w:type="dxa"/>
            <w:shd w:val="clear" w:color="auto" w:fill="auto"/>
          </w:tcPr>
          <w:p w14:paraId="7200DF81"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petits groupes de discussion</w:t>
            </w:r>
          </w:p>
        </w:tc>
        <w:tc>
          <w:tcPr>
            <w:tcW w:w="5148" w:type="dxa"/>
            <w:shd w:val="clear" w:color="auto" w:fill="auto"/>
          </w:tcPr>
          <w:p w14:paraId="268B5B97" w14:textId="77777777" w:rsidR="0029631B" w:rsidRPr="008C53CE" w:rsidRDefault="0029631B" w:rsidP="00FA0E04">
            <w:pPr>
              <w:pStyle w:val="Bodytextnoindent"/>
              <w:tabs>
                <w:tab w:val="left" w:pos="720"/>
              </w:tabs>
              <w:spacing w:after="0"/>
              <w:ind w:firstLine="0"/>
              <w:rPr>
                <w:sz w:val="22"/>
                <w:lang w:val="fr-FR"/>
              </w:rPr>
            </w:pPr>
            <w:r>
              <w:rPr>
                <w:sz w:val="22"/>
                <w:lang w:val="fr-FR"/>
              </w:rPr>
              <w:t>q</w:t>
            </w:r>
            <w:r w:rsidRPr="008C53CE">
              <w:rPr>
                <w:sz w:val="22"/>
                <w:lang w:val="fr-FR"/>
              </w:rPr>
              <w:t>uestions-réponses</w:t>
            </w:r>
          </w:p>
        </w:tc>
      </w:tr>
      <w:tr w:rsidR="0029631B" w14:paraId="09463654" w14:textId="77777777" w:rsidTr="00DE72F0">
        <w:tc>
          <w:tcPr>
            <w:tcW w:w="3708" w:type="dxa"/>
            <w:shd w:val="clear" w:color="auto" w:fill="auto"/>
          </w:tcPr>
          <w:p w14:paraId="41E36FD3"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 xml:space="preserve">analyse d’études de cas </w:t>
            </w:r>
          </w:p>
        </w:tc>
        <w:tc>
          <w:tcPr>
            <w:tcW w:w="5148" w:type="dxa"/>
            <w:shd w:val="clear" w:color="auto" w:fill="auto"/>
          </w:tcPr>
          <w:p w14:paraId="4D45C93E"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questions provocatrices</w:t>
            </w:r>
          </w:p>
        </w:tc>
      </w:tr>
      <w:tr w:rsidR="0029631B" w:rsidRPr="00523FC9" w14:paraId="0315E580" w14:textId="77777777" w:rsidTr="00DE72F0">
        <w:tc>
          <w:tcPr>
            <w:tcW w:w="3708" w:type="dxa"/>
            <w:shd w:val="clear" w:color="auto" w:fill="auto"/>
          </w:tcPr>
          <w:p w14:paraId="659EF015" w14:textId="77777777" w:rsidR="0029631B" w:rsidRPr="008C53CE" w:rsidRDefault="00D84B40" w:rsidP="00FA0E04">
            <w:pPr>
              <w:pStyle w:val="Bodytextnoindent"/>
              <w:tabs>
                <w:tab w:val="left" w:pos="720"/>
              </w:tabs>
              <w:spacing w:after="0"/>
              <w:ind w:firstLine="0"/>
              <w:rPr>
                <w:sz w:val="22"/>
                <w:lang w:val="fr-FR"/>
              </w:rPr>
            </w:pPr>
            <w:r>
              <w:rPr>
                <w:sz w:val="22"/>
                <w:lang w:val="fr-FR"/>
              </w:rPr>
              <w:t>d</w:t>
            </w:r>
            <w:r w:rsidR="0029631B" w:rsidRPr="008C53CE">
              <w:rPr>
                <w:sz w:val="22"/>
                <w:lang w:val="fr-FR"/>
              </w:rPr>
              <w:t>ébats</w:t>
            </w:r>
          </w:p>
        </w:tc>
        <w:tc>
          <w:tcPr>
            <w:tcW w:w="5148" w:type="dxa"/>
            <w:shd w:val="clear" w:color="auto" w:fill="auto"/>
          </w:tcPr>
          <w:p w14:paraId="1D6D3EFB"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histoires ouvertes à compléter par le groupe</w:t>
            </w:r>
          </w:p>
        </w:tc>
      </w:tr>
      <w:tr w:rsidR="0029631B" w14:paraId="5B9F940D" w14:textId="77777777" w:rsidTr="00DE72F0">
        <w:tc>
          <w:tcPr>
            <w:tcW w:w="3708" w:type="dxa"/>
            <w:shd w:val="clear" w:color="auto" w:fill="auto"/>
          </w:tcPr>
          <w:p w14:paraId="7A120975" w14:textId="77777777" w:rsidR="0029631B" w:rsidRPr="008C53CE" w:rsidRDefault="00D84B40" w:rsidP="00FA0E04">
            <w:pPr>
              <w:pStyle w:val="Bodytextnoindent"/>
              <w:tabs>
                <w:tab w:val="left" w:pos="720"/>
              </w:tabs>
              <w:spacing w:after="0"/>
              <w:ind w:firstLine="0"/>
              <w:rPr>
                <w:sz w:val="22"/>
                <w:lang w:val="fr-FR"/>
              </w:rPr>
            </w:pPr>
            <w:r>
              <w:rPr>
                <w:sz w:val="22"/>
                <w:lang w:val="fr-FR"/>
              </w:rPr>
              <w:t>f</w:t>
            </w:r>
            <w:r w:rsidR="0029631B" w:rsidRPr="008C53CE">
              <w:rPr>
                <w:sz w:val="22"/>
                <w:lang w:val="fr-FR"/>
              </w:rPr>
              <w:t>orums</w:t>
            </w:r>
          </w:p>
        </w:tc>
        <w:tc>
          <w:tcPr>
            <w:tcW w:w="5148" w:type="dxa"/>
            <w:shd w:val="clear" w:color="auto" w:fill="auto"/>
          </w:tcPr>
          <w:p w14:paraId="2101C2EC"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 xml:space="preserve">paraboles </w:t>
            </w:r>
          </w:p>
        </w:tc>
      </w:tr>
      <w:tr w:rsidR="0029631B" w14:paraId="0FBC1B96" w14:textId="77777777" w:rsidTr="00DE72F0">
        <w:tc>
          <w:tcPr>
            <w:tcW w:w="3708" w:type="dxa"/>
            <w:shd w:val="clear" w:color="auto" w:fill="auto"/>
          </w:tcPr>
          <w:p w14:paraId="13FF9908" w14:textId="77777777" w:rsidR="0029631B" w:rsidRPr="008C53CE" w:rsidRDefault="00D84B40" w:rsidP="00FA0E04">
            <w:pPr>
              <w:pStyle w:val="Bodytextnoindent"/>
              <w:tabs>
                <w:tab w:val="left" w:pos="720"/>
              </w:tabs>
              <w:spacing w:after="0"/>
              <w:ind w:firstLine="0"/>
              <w:rPr>
                <w:sz w:val="22"/>
                <w:lang w:val="fr-FR"/>
              </w:rPr>
            </w:pPr>
            <w:r>
              <w:rPr>
                <w:sz w:val="22"/>
                <w:lang w:val="fr-FR"/>
              </w:rPr>
              <w:t>i</w:t>
            </w:r>
            <w:r w:rsidR="0029631B" w:rsidRPr="008C53CE">
              <w:rPr>
                <w:sz w:val="22"/>
                <w:lang w:val="fr-FR"/>
              </w:rPr>
              <w:t>nterviews</w:t>
            </w:r>
          </w:p>
        </w:tc>
        <w:tc>
          <w:tcPr>
            <w:tcW w:w="5148" w:type="dxa"/>
            <w:shd w:val="clear" w:color="auto" w:fill="auto"/>
          </w:tcPr>
          <w:p w14:paraId="4F9E875F"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sketches</w:t>
            </w:r>
          </w:p>
        </w:tc>
      </w:tr>
      <w:tr w:rsidR="0029631B" w:rsidRPr="002148FB" w14:paraId="7435F7C2" w14:textId="77777777" w:rsidTr="00DE72F0">
        <w:tc>
          <w:tcPr>
            <w:tcW w:w="3708" w:type="dxa"/>
            <w:shd w:val="clear" w:color="auto" w:fill="auto"/>
          </w:tcPr>
          <w:p w14:paraId="3E7AF553" w14:textId="77777777" w:rsidR="0029631B" w:rsidRPr="008C53CE" w:rsidRDefault="00D84B40" w:rsidP="00D84B40">
            <w:pPr>
              <w:pStyle w:val="Bodytextnoindent"/>
              <w:tabs>
                <w:tab w:val="left" w:pos="720"/>
              </w:tabs>
              <w:spacing w:after="0"/>
              <w:ind w:firstLine="0"/>
              <w:rPr>
                <w:sz w:val="22"/>
                <w:lang w:val="fr-FR"/>
              </w:rPr>
            </w:pPr>
            <w:r>
              <w:rPr>
                <w:sz w:val="22"/>
                <w:lang w:val="fr-FR"/>
              </w:rPr>
              <w:t>tête-à-tête</w:t>
            </w:r>
            <w:r w:rsidR="0029631B">
              <w:rPr>
                <w:sz w:val="22"/>
                <w:lang w:val="fr-FR"/>
              </w:rPr>
              <w:t xml:space="preserve"> avec le </w:t>
            </w:r>
            <w:r w:rsidR="0029631B" w:rsidRPr="008C53CE">
              <w:rPr>
                <w:sz w:val="22"/>
                <w:lang w:val="fr-FR"/>
              </w:rPr>
              <w:t>voisin (une brève discussion en groupes de deux)</w:t>
            </w:r>
          </w:p>
        </w:tc>
        <w:tc>
          <w:tcPr>
            <w:tcW w:w="5148" w:type="dxa"/>
            <w:shd w:val="clear" w:color="auto" w:fill="auto"/>
          </w:tcPr>
          <w:p w14:paraId="0E2254F6"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jeux de rôle</w:t>
            </w:r>
          </w:p>
          <w:p w14:paraId="562212BE" w14:textId="77777777" w:rsidR="0029631B" w:rsidRPr="008C53CE" w:rsidRDefault="0029631B" w:rsidP="00FA0E04">
            <w:pPr>
              <w:pStyle w:val="Bodytextnoindent"/>
              <w:tabs>
                <w:tab w:val="left" w:pos="720"/>
              </w:tabs>
              <w:spacing w:after="0"/>
              <w:ind w:firstLine="0"/>
              <w:rPr>
                <w:sz w:val="22"/>
                <w:lang w:val="fr-FR"/>
              </w:rPr>
            </w:pPr>
            <w:r w:rsidRPr="008C53CE">
              <w:rPr>
                <w:sz w:val="22"/>
                <w:lang w:val="fr-FR"/>
              </w:rPr>
              <w:t>exposé</w:t>
            </w:r>
          </w:p>
        </w:tc>
      </w:tr>
    </w:tbl>
    <w:p w14:paraId="556ECD87" w14:textId="77777777" w:rsidR="0029631B" w:rsidRDefault="0029631B" w:rsidP="0029631B">
      <w:pPr>
        <w:pStyle w:val="Bodytextnoindent"/>
        <w:tabs>
          <w:tab w:val="left" w:pos="720"/>
        </w:tabs>
        <w:spacing w:after="0"/>
        <w:ind w:firstLine="0"/>
        <w:rPr>
          <w:b/>
        </w:rPr>
      </w:pPr>
    </w:p>
    <w:p w14:paraId="16CF9E38" w14:textId="77777777" w:rsidR="0029631B" w:rsidRPr="008C53CE" w:rsidRDefault="0029631B" w:rsidP="0029631B">
      <w:pPr>
        <w:pStyle w:val="Bodytextnoindent"/>
        <w:tabs>
          <w:tab w:val="left" w:pos="720"/>
        </w:tabs>
        <w:spacing w:after="0"/>
        <w:ind w:firstLine="0"/>
        <w:rPr>
          <w:lang w:val="fr-FR"/>
        </w:rPr>
      </w:pPr>
      <w:r w:rsidRPr="00660160">
        <w:rPr>
          <w:b/>
          <w:lang w:val="fr-FR"/>
        </w:rPr>
        <w:t>Sentir</w:t>
      </w:r>
      <w:r w:rsidRPr="008C53CE">
        <w:rPr>
          <w:lang w:val="fr-FR"/>
        </w:rPr>
        <w:t>. Les activités de</w:t>
      </w:r>
      <w:r>
        <w:rPr>
          <w:lang w:val="fr-FR"/>
        </w:rPr>
        <w:t xml:space="preserve"> la</w:t>
      </w:r>
      <w:r w:rsidRPr="008C53CE">
        <w:rPr>
          <w:lang w:val="fr-FR"/>
        </w:rPr>
        <w:t xml:space="preserve"> classe</w:t>
      </w:r>
      <w:r>
        <w:rPr>
          <w:lang w:val="fr-FR"/>
        </w:rPr>
        <w:t>,</w:t>
      </w:r>
      <w:r w:rsidRPr="008C53CE">
        <w:rPr>
          <w:lang w:val="fr-FR"/>
        </w:rPr>
        <w:t xml:space="preserve"> qui aident un enseignant</w:t>
      </w:r>
      <w:r>
        <w:rPr>
          <w:lang w:val="fr-FR"/>
        </w:rPr>
        <w:t xml:space="preserve"> </w:t>
      </w:r>
      <w:r w:rsidR="00D84B40">
        <w:rPr>
          <w:lang w:val="fr-FR"/>
        </w:rPr>
        <w:t xml:space="preserve">à encourager </w:t>
      </w:r>
      <w:r>
        <w:rPr>
          <w:lang w:val="fr-FR"/>
        </w:rPr>
        <w:t>l'apprentissage d</w:t>
      </w:r>
      <w:r w:rsidR="00D84B40">
        <w:rPr>
          <w:lang w:val="fr-FR"/>
        </w:rPr>
        <w:t>ans</w:t>
      </w:r>
      <w:r w:rsidRPr="008C53CE">
        <w:rPr>
          <w:lang w:val="fr-FR"/>
        </w:rPr>
        <w:t xml:space="preserve"> ce type de pédagogie</w:t>
      </w:r>
      <w:r>
        <w:rPr>
          <w:lang w:val="fr-FR"/>
        </w:rPr>
        <w:t>,</w:t>
      </w:r>
      <w:r w:rsidRPr="008C53CE">
        <w:rPr>
          <w:lang w:val="fr-FR"/>
        </w:rPr>
        <w:t xml:space="preserve"> tendent à impliquer l'utilisation de l'histoire et de la modélisation de la vérité.</w:t>
      </w:r>
    </w:p>
    <w:p w14:paraId="35F58C95" w14:textId="77777777" w:rsidR="0029631B" w:rsidRPr="008C53CE" w:rsidRDefault="0029631B" w:rsidP="0029631B">
      <w:pPr>
        <w:pStyle w:val="Bodytextnoindent"/>
        <w:tabs>
          <w:tab w:val="left" w:pos="720"/>
        </w:tabs>
        <w:spacing w:after="0"/>
        <w:ind w:firstLine="0"/>
        <w:rPr>
          <w:lang w:val="fr-FR"/>
        </w:rPr>
      </w:pPr>
      <w:r w:rsidRPr="008C53CE">
        <w:rPr>
          <w:lang w:val="fr-FR"/>
        </w:rPr>
        <w:t xml:space="preserve"> </w:t>
      </w:r>
    </w:p>
    <w:tbl>
      <w:tblPr>
        <w:tblW w:w="0" w:type="auto"/>
        <w:tblLook w:val="04A0" w:firstRow="1" w:lastRow="0" w:firstColumn="1" w:lastColumn="0" w:noHBand="0" w:noVBand="1"/>
      </w:tblPr>
      <w:tblGrid>
        <w:gridCol w:w="3708"/>
        <w:gridCol w:w="5148"/>
      </w:tblGrid>
      <w:tr w:rsidR="0029631B" w14:paraId="441478A6" w14:textId="77777777" w:rsidTr="00DE72F0">
        <w:tc>
          <w:tcPr>
            <w:tcW w:w="3708" w:type="dxa"/>
            <w:shd w:val="clear" w:color="auto" w:fill="auto"/>
          </w:tcPr>
          <w:p w14:paraId="281EF97C" w14:textId="77777777" w:rsidR="0029631B" w:rsidRPr="00926CAE" w:rsidRDefault="0029631B" w:rsidP="00FA0E04">
            <w:pPr>
              <w:pStyle w:val="Bodytextnoindent"/>
              <w:tabs>
                <w:tab w:val="left" w:pos="720"/>
              </w:tabs>
              <w:spacing w:after="0"/>
              <w:ind w:firstLine="0"/>
              <w:rPr>
                <w:sz w:val="22"/>
                <w:lang w:val="fr-FR"/>
              </w:rPr>
            </w:pPr>
            <w:r w:rsidRPr="00926CAE">
              <w:rPr>
                <w:sz w:val="22"/>
                <w:lang w:val="fr-FR"/>
              </w:rPr>
              <w:t>études de cas</w:t>
            </w:r>
          </w:p>
        </w:tc>
        <w:tc>
          <w:tcPr>
            <w:tcW w:w="5148" w:type="dxa"/>
            <w:shd w:val="clear" w:color="auto" w:fill="auto"/>
          </w:tcPr>
          <w:p w14:paraId="4755DD38" w14:textId="77777777" w:rsidR="0029631B" w:rsidRPr="00926CAE" w:rsidRDefault="0029631B" w:rsidP="00FA0E04">
            <w:pPr>
              <w:pStyle w:val="Bodytextnoindent"/>
              <w:tabs>
                <w:tab w:val="left" w:pos="720"/>
              </w:tabs>
              <w:spacing w:after="0"/>
              <w:ind w:firstLine="0"/>
              <w:rPr>
                <w:sz w:val="22"/>
                <w:lang w:val="fr-FR"/>
              </w:rPr>
            </w:pPr>
            <w:r w:rsidRPr="00926CAE">
              <w:rPr>
                <w:sz w:val="22"/>
                <w:lang w:val="fr-FR"/>
              </w:rPr>
              <w:t>jours de travail</w:t>
            </w:r>
          </w:p>
        </w:tc>
      </w:tr>
      <w:tr w:rsidR="0029631B" w:rsidRPr="00523FC9" w14:paraId="5418D02E" w14:textId="77777777" w:rsidTr="00DE72F0">
        <w:tc>
          <w:tcPr>
            <w:tcW w:w="3708" w:type="dxa"/>
            <w:shd w:val="clear" w:color="auto" w:fill="auto"/>
          </w:tcPr>
          <w:p w14:paraId="606540D5" w14:textId="77777777" w:rsidR="0029631B" w:rsidRPr="00926CAE" w:rsidRDefault="00D84B40" w:rsidP="00FA0E04">
            <w:pPr>
              <w:pStyle w:val="Bodytextnoindent"/>
              <w:tabs>
                <w:tab w:val="left" w:pos="720"/>
              </w:tabs>
              <w:spacing w:after="0"/>
              <w:ind w:firstLine="0"/>
              <w:rPr>
                <w:sz w:val="22"/>
                <w:lang w:val="fr-FR"/>
              </w:rPr>
            </w:pPr>
            <w:r>
              <w:rPr>
                <w:sz w:val="22"/>
                <w:lang w:val="fr-FR"/>
              </w:rPr>
              <w:t>h</w:t>
            </w:r>
            <w:r w:rsidR="0029631B" w:rsidRPr="00926CAE">
              <w:rPr>
                <w:sz w:val="22"/>
                <w:lang w:val="fr-FR"/>
              </w:rPr>
              <w:t>istoires</w:t>
            </w:r>
          </w:p>
        </w:tc>
        <w:tc>
          <w:tcPr>
            <w:tcW w:w="5148" w:type="dxa"/>
            <w:shd w:val="clear" w:color="auto" w:fill="auto"/>
          </w:tcPr>
          <w:p w14:paraId="277524FD" w14:textId="77777777" w:rsidR="0029631B" w:rsidRPr="00926CAE" w:rsidRDefault="0029631B" w:rsidP="00FA0E04">
            <w:pPr>
              <w:pStyle w:val="Bodytextnoindent"/>
              <w:tabs>
                <w:tab w:val="left" w:pos="720"/>
              </w:tabs>
              <w:spacing w:after="0"/>
              <w:ind w:firstLine="0"/>
              <w:rPr>
                <w:sz w:val="22"/>
                <w:lang w:val="fr-FR"/>
              </w:rPr>
            </w:pPr>
            <w:r w:rsidRPr="00926CAE">
              <w:rPr>
                <w:sz w:val="22"/>
                <w:lang w:val="fr-FR"/>
              </w:rPr>
              <w:t>visites dans les maisons de retraite et les prisons</w:t>
            </w:r>
          </w:p>
        </w:tc>
      </w:tr>
      <w:tr w:rsidR="0029631B" w14:paraId="695BCDDE" w14:textId="77777777" w:rsidTr="00DE72F0">
        <w:tc>
          <w:tcPr>
            <w:tcW w:w="3708" w:type="dxa"/>
            <w:shd w:val="clear" w:color="auto" w:fill="auto"/>
          </w:tcPr>
          <w:p w14:paraId="56F75F7C" w14:textId="77777777" w:rsidR="0029631B" w:rsidRPr="00F41100" w:rsidRDefault="0029631B" w:rsidP="00FA0E04">
            <w:pPr>
              <w:pStyle w:val="Bodytextnoindent"/>
              <w:tabs>
                <w:tab w:val="left" w:pos="720"/>
              </w:tabs>
              <w:spacing w:after="0"/>
              <w:ind w:firstLine="0"/>
              <w:rPr>
                <w:sz w:val="22"/>
                <w:lang w:val="fr-FR"/>
              </w:rPr>
            </w:pPr>
            <w:r w:rsidRPr="00F41100">
              <w:rPr>
                <w:rFonts w:eastAsia="Times New Roman"/>
                <w:color w:val="000000"/>
                <w:sz w:val="22"/>
                <w:lang w:val="fr-FR"/>
              </w:rPr>
              <w:t>pièces de théâtre</w:t>
            </w:r>
          </w:p>
        </w:tc>
        <w:tc>
          <w:tcPr>
            <w:tcW w:w="5148" w:type="dxa"/>
            <w:shd w:val="clear" w:color="auto" w:fill="auto"/>
          </w:tcPr>
          <w:p w14:paraId="6B16EBAA" w14:textId="77777777" w:rsidR="0029631B" w:rsidRPr="00926CAE" w:rsidRDefault="0029631B" w:rsidP="00FA0E04">
            <w:pPr>
              <w:pStyle w:val="Bodytextnoindent"/>
              <w:tabs>
                <w:tab w:val="left" w:pos="720"/>
              </w:tabs>
              <w:spacing w:after="0"/>
              <w:ind w:firstLine="0"/>
              <w:rPr>
                <w:sz w:val="22"/>
                <w:lang w:val="fr-FR"/>
              </w:rPr>
            </w:pPr>
            <w:r w:rsidRPr="00926CAE">
              <w:rPr>
                <w:sz w:val="22"/>
                <w:lang w:val="fr-FR"/>
              </w:rPr>
              <w:t>création littéraire</w:t>
            </w:r>
          </w:p>
        </w:tc>
      </w:tr>
      <w:tr w:rsidR="0029631B" w14:paraId="0762B44B" w14:textId="77777777" w:rsidTr="00DE72F0">
        <w:tc>
          <w:tcPr>
            <w:tcW w:w="3708" w:type="dxa"/>
            <w:shd w:val="clear" w:color="auto" w:fill="auto"/>
          </w:tcPr>
          <w:p w14:paraId="01F5BA42" w14:textId="77777777" w:rsidR="0029631B" w:rsidRPr="00926CAE" w:rsidRDefault="00D84B40" w:rsidP="00FA0E04">
            <w:pPr>
              <w:pStyle w:val="Bodytextnoindent"/>
              <w:tabs>
                <w:tab w:val="left" w:pos="720"/>
              </w:tabs>
              <w:spacing w:after="0"/>
              <w:ind w:firstLine="0"/>
              <w:rPr>
                <w:sz w:val="22"/>
                <w:lang w:val="fr-FR"/>
              </w:rPr>
            </w:pPr>
            <w:r>
              <w:rPr>
                <w:sz w:val="22"/>
                <w:lang w:val="fr-FR"/>
              </w:rPr>
              <w:t>s</w:t>
            </w:r>
            <w:r w:rsidR="0029631B" w:rsidRPr="00926CAE">
              <w:rPr>
                <w:sz w:val="22"/>
                <w:lang w:val="fr-FR"/>
              </w:rPr>
              <w:t>ketches</w:t>
            </w:r>
          </w:p>
        </w:tc>
        <w:tc>
          <w:tcPr>
            <w:tcW w:w="5148" w:type="dxa"/>
            <w:shd w:val="clear" w:color="auto" w:fill="auto"/>
          </w:tcPr>
          <w:p w14:paraId="4AF72C13" w14:textId="77777777" w:rsidR="0029631B" w:rsidRPr="00926CAE" w:rsidRDefault="002A0F9D" w:rsidP="00FA0E04">
            <w:pPr>
              <w:pStyle w:val="Bodytextnoindent"/>
              <w:tabs>
                <w:tab w:val="left" w:pos="720"/>
              </w:tabs>
              <w:spacing w:after="0"/>
              <w:ind w:firstLine="0"/>
              <w:rPr>
                <w:sz w:val="22"/>
                <w:lang w:val="fr-FR"/>
              </w:rPr>
            </w:pPr>
            <w:r w:rsidRPr="00926CAE">
              <w:rPr>
                <w:sz w:val="22"/>
                <w:lang w:val="fr-FR"/>
              </w:rPr>
              <w:t>D</w:t>
            </w:r>
            <w:r w:rsidR="0029631B" w:rsidRPr="00926CAE">
              <w:rPr>
                <w:sz w:val="22"/>
                <w:lang w:val="fr-FR"/>
              </w:rPr>
              <w:t>ébats</w:t>
            </w:r>
          </w:p>
        </w:tc>
      </w:tr>
      <w:tr w:rsidR="0029631B" w14:paraId="34B940E6" w14:textId="77777777" w:rsidTr="00DE72F0">
        <w:tc>
          <w:tcPr>
            <w:tcW w:w="3708" w:type="dxa"/>
            <w:shd w:val="clear" w:color="auto" w:fill="auto"/>
          </w:tcPr>
          <w:p w14:paraId="70AB4E20" w14:textId="77777777" w:rsidR="0029631B" w:rsidRPr="00926CAE" w:rsidRDefault="00D84B40" w:rsidP="00FA0E04">
            <w:pPr>
              <w:pStyle w:val="Bodytextnoindent"/>
              <w:tabs>
                <w:tab w:val="left" w:pos="720"/>
              </w:tabs>
              <w:spacing w:after="0"/>
              <w:ind w:firstLine="0"/>
              <w:rPr>
                <w:sz w:val="22"/>
                <w:lang w:val="fr-FR"/>
              </w:rPr>
            </w:pPr>
            <w:r>
              <w:rPr>
                <w:sz w:val="22"/>
                <w:lang w:val="fr-FR"/>
              </w:rPr>
              <w:t>t</w:t>
            </w:r>
            <w:r w:rsidR="0029631B" w:rsidRPr="00926CAE">
              <w:rPr>
                <w:sz w:val="22"/>
                <w:lang w:val="fr-FR"/>
              </w:rPr>
              <w:t>émoignages</w:t>
            </w:r>
          </w:p>
        </w:tc>
        <w:tc>
          <w:tcPr>
            <w:tcW w:w="5148" w:type="dxa"/>
            <w:shd w:val="clear" w:color="auto" w:fill="auto"/>
          </w:tcPr>
          <w:p w14:paraId="76E11A42" w14:textId="77777777" w:rsidR="0029631B" w:rsidRPr="00926CAE" w:rsidRDefault="0029631B" w:rsidP="00FA0E04">
            <w:pPr>
              <w:pStyle w:val="Bodytextnoindent"/>
              <w:tabs>
                <w:tab w:val="left" w:pos="720"/>
              </w:tabs>
              <w:spacing w:after="0"/>
              <w:ind w:firstLine="0"/>
              <w:rPr>
                <w:sz w:val="22"/>
                <w:lang w:val="fr-FR"/>
              </w:rPr>
            </w:pPr>
            <w:r w:rsidRPr="00926CAE">
              <w:rPr>
                <w:sz w:val="22"/>
                <w:lang w:val="fr-FR"/>
              </w:rPr>
              <w:t>discussions</w:t>
            </w:r>
          </w:p>
        </w:tc>
      </w:tr>
      <w:tr w:rsidR="0029631B" w14:paraId="1EA74ACE" w14:textId="77777777" w:rsidTr="00DE72F0">
        <w:tc>
          <w:tcPr>
            <w:tcW w:w="3708" w:type="dxa"/>
            <w:shd w:val="clear" w:color="auto" w:fill="auto"/>
          </w:tcPr>
          <w:p w14:paraId="41FB9930" w14:textId="77777777" w:rsidR="0029631B" w:rsidRPr="00926CAE" w:rsidRDefault="0029631B" w:rsidP="00FA0E04">
            <w:pPr>
              <w:pStyle w:val="Bodytextnoindent"/>
              <w:tabs>
                <w:tab w:val="left" w:pos="720"/>
              </w:tabs>
              <w:spacing w:after="0"/>
              <w:ind w:firstLine="0"/>
              <w:rPr>
                <w:sz w:val="22"/>
                <w:lang w:val="fr-FR"/>
              </w:rPr>
            </w:pPr>
            <w:r w:rsidRPr="00926CAE">
              <w:rPr>
                <w:sz w:val="22"/>
                <w:lang w:val="fr-FR"/>
              </w:rPr>
              <w:t>voyages missionnaires</w:t>
            </w:r>
          </w:p>
        </w:tc>
        <w:tc>
          <w:tcPr>
            <w:tcW w:w="5148" w:type="dxa"/>
            <w:shd w:val="clear" w:color="auto" w:fill="auto"/>
          </w:tcPr>
          <w:p w14:paraId="6C3093E9" w14:textId="77777777" w:rsidR="0029631B" w:rsidRPr="002148FB" w:rsidRDefault="0029631B" w:rsidP="00FA0E04">
            <w:pPr>
              <w:pStyle w:val="Bodytextnoindent"/>
              <w:tabs>
                <w:tab w:val="left" w:pos="720"/>
              </w:tabs>
              <w:spacing w:after="0"/>
              <w:ind w:firstLine="0"/>
              <w:rPr>
                <w:sz w:val="22"/>
              </w:rPr>
            </w:pPr>
          </w:p>
        </w:tc>
      </w:tr>
    </w:tbl>
    <w:p w14:paraId="12ED8FBD" w14:textId="77777777" w:rsidR="0029631B" w:rsidRDefault="0029631B" w:rsidP="0029631B">
      <w:pPr>
        <w:pStyle w:val="Bodytextnoindent"/>
        <w:tabs>
          <w:tab w:val="left" w:pos="720"/>
        </w:tabs>
        <w:spacing w:after="0"/>
        <w:ind w:firstLine="0"/>
        <w:rPr>
          <w:b/>
        </w:rPr>
      </w:pPr>
    </w:p>
    <w:p w14:paraId="3EB00367" w14:textId="77777777" w:rsidR="0029631B" w:rsidRDefault="0029631B" w:rsidP="0029631B">
      <w:pPr>
        <w:pStyle w:val="Bodytextnoindent"/>
        <w:tabs>
          <w:tab w:val="left" w:pos="720"/>
        </w:tabs>
        <w:spacing w:after="0"/>
        <w:ind w:firstLine="0"/>
        <w:rPr>
          <w:lang w:val="fr-FR"/>
        </w:rPr>
      </w:pPr>
      <w:r w:rsidRPr="00660160">
        <w:rPr>
          <w:b/>
          <w:lang w:val="fr-FR"/>
        </w:rPr>
        <w:t>Répondre</w:t>
      </w:r>
      <w:r>
        <w:rPr>
          <w:lang w:val="fr-FR"/>
        </w:rPr>
        <w:t>. En général, ce type</w:t>
      </w:r>
      <w:r w:rsidR="00D84B40">
        <w:rPr>
          <w:lang w:val="fr-FR"/>
        </w:rPr>
        <w:t xml:space="preserve"> d'activités </w:t>
      </w:r>
      <w:r w:rsidRPr="00926CAE">
        <w:rPr>
          <w:lang w:val="fr-FR"/>
        </w:rPr>
        <w:t>d'apprentis</w:t>
      </w:r>
      <w:r>
        <w:rPr>
          <w:lang w:val="fr-FR"/>
        </w:rPr>
        <w:t>sage nécessite la répétition et l</w:t>
      </w:r>
      <w:r w:rsidRPr="00926CAE">
        <w:rPr>
          <w:lang w:val="fr-FR"/>
        </w:rPr>
        <w:t>e renforcement. Apprendre à répondre se fait progressivement.</w:t>
      </w:r>
    </w:p>
    <w:p w14:paraId="017F53AC" w14:textId="77777777" w:rsidR="00D84B40" w:rsidRPr="00926CAE" w:rsidRDefault="00D84B40" w:rsidP="0029631B">
      <w:pPr>
        <w:pStyle w:val="Bodytextnoindent"/>
        <w:tabs>
          <w:tab w:val="left" w:pos="720"/>
        </w:tabs>
        <w:spacing w:after="0"/>
        <w:ind w:firstLine="0"/>
        <w:rPr>
          <w:lang w:val="fr-FR"/>
        </w:rPr>
      </w:pPr>
    </w:p>
    <w:tbl>
      <w:tblPr>
        <w:tblW w:w="0" w:type="auto"/>
        <w:tblLook w:val="04A0" w:firstRow="1" w:lastRow="0" w:firstColumn="1" w:lastColumn="0" w:noHBand="0" w:noVBand="1"/>
      </w:tblPr>
      <w:tblGrid>
        <w:gridCol w:w="3798"/>
        <w:gridCol w:w="5058"/>
      </w:tblGrid>
      <w:tr w:rsidR="0029631B" w:rsidRPr="00523FC9" w14:paraId="252F1654" w14:textId="77777777" w:rsidTr="00FB7E59">
        <w:trPr>
          <w:trHeight w:val="270"/>
        </w:trPr>
        <w:tc>
          <w:tcPr>
            <w:tcW w:w="3798" w:type="dxa"/>
            <w:shd w:val="clear" w:color="auto" w:fill="auto"/>
          </w:tcPr>
          <w:p w14:paraId="0CB9AB61" w14:textId="77777777" w:rsidR="0029631B" w:rsidRPr="00227B55" w:rsidRDefault="00D84B40" w:rsidP="00FA0E04">
            <w:pPr>
              <w:pStyle w:val="Bodytextnoindent"/>
              <w:tabs>
                <w:tab w:val="left" w:pos="720"/>
              </w:tabs>
              <w:spacing w:after="0"/>
              <w:ind w:firstLine="0"/>
              <w:rPr>
                <w:sz w:val="22"/>
                <w:lang w:val="fr-FR"/>
              </w:rPr>
            </w:pPr>
            <w:r>
              <w:rPr>
                <w:sz w:val="22"/>
                <w:lang w:val="fr-FR"/>
              </w:rPr>
              <w:t>e</w:t>
            </w:r>
            <w:r w:rsidR="0029631B" w:rsidRPr="00227B55">
              <w:rPr>
                <w:sz w:val="22"/>
                <w:lang w:val="fr-FR"/>
              </w:rPr>
              <w:t>xemples</w:t>
            </w:r>
          </w:p>
        </w:tc>
        <w:tc>
          <w:tcPr>
            <w:tcW w:w="5058" w:type="dxa"/>
            <w:shd w:val="clear" w:color="auto" w:fill="auto"/>
          </w:tcPr>
          <w:p w14:paraId="49F05D10" w14:textId="77777777" w:rsidR="00D84B40" w:rsidRPr="00D84B40" w:rsidRDefault="0029631B" w:rsidP="00D84B40">
            <w:pPr>
              <w:pStyle w:val="Bodytextnoindent"/>
              <w:tabs>
                <w:tab w:val="left" w:pos="720"/>
              </w:tabs>
              <w:spacing w:after="0"/>
              <w:ind w:firstLine="0"/>
              <w:rPr>
                <w:sz w:val="22"/>
                <w:lang w:val="fr-FR"/>
              </w:rPr>
            </w:pPr>
            <w:r w:rsidRPr="00D84B40">
              <w:rPr>
                <w:sz w:val="22"/>
                <w:lang w:val="fr-FR"/>
              </w:rPr>
              <w:t xml:space="preserve">partenaires </w:t>
            </w:r>
            <w:r w:rsidR="00D84B40" w:rsidRPr="00D84B40">
              <w:rPr>
                <w:sz w:val="22"/>
                <w:lang w:val="fr-FR"/>
              </w:rPr>
              <w:t>pour répondre de ses acte</w:t>
            </w:r>
            <w:r w:rsidR="00D84B40">
              <w:rPr>
                <w:sz w:val="22"/>
                <w:lang w:val="fr-FR"/>
              </w:rPr>
              <w:t>s</w:t>
            </w:r>
          </w:p>
        </w:tc>
      </w:tr>
      <w:tr w:rsidR="0029631B" w:rsidRPr="00152B22" w14:paraId="2743D6EC" w14:textId="77777777" w:rsidTr="00DE72F0">
        <w:tc>
          <w:tcPr>
            <w:tcW w:w="3798" w:type="dxa"/>
            <w:shd w:val="clear" w:color="auto" w:fill="auto"/>
          </w:tcPr>
          <w:p w14:paraId="1A7858B4" w14:textId="77777777" w:rsidR="0029631B" w:rsidRPr="00152B22" w:rsidRDefault="00D84B40" w:rsidP="00FA0E04">
            <w:pPr>
              <w:pStyle w:val="Bodytextnoindent"/>
              <w:tabs>
                <w:tab w:val="left" w:pos="720"/>
              </w:tabs>
              <w:spacing w:after="0"/>
              <w:ind w:firstLine="0"/>
              <w:rPr>
                <w:sz w:val="22"/>
                <w:lang w:val="fr-FR"/>
              </w:rPr>
            </w:pPr>
            <w:r w:rsidRPr="00152B22">
              <w:rPr>
                <w:sz w:val="22"/>
                <w:lang w:val="fr-FR"/>
              </w:rPr>
              <w:t>a</w:t>
            </w:r>
            <w:r w:rsidR="0029631B" w:rsidRPr="00152B22">
              <w:rPr>
                <w:sz w:val="22"/>
                <w:lang w:val="fr-FR"/>
              </w:rPr>
              <w:t>teliers</w:t>
            </w:r>
          </w:p>
        </w:tc>
        <w:tc>
          <w:tcPr>
            <w:tcW w:w="5058" w:type="dxa"/>
            <w:shd w:val="clear" w:color="auto" w:fill="auto"/>
          </w:tcPr>
          <w:p w14:paraId="15EFB01C" w14:textId="77777777" w:rsidR="0029631B" w:rsidRPr="00152B22" w:rsidRDefault="0029631B" w:rsidP="00FA0E04">
            <w:pPr>
              <w:pStyle w:val="Bodytextnoindent"/>
              <w:tabs>
                <w:tab w:val="left" w:pos="720"/>
              </w:tabs>
              <w:spacing w:after="0"/>
              <w:ind w:firstLine="0"/>
              <w:rPr>
                <w:sz w:val="22"/>
                <w:lang w:val="fr-FR"/>
              </w:rPr>
            </w:pPr>
            <w:r w:rsidRPr="00152B22">
              <w:rPr>
                <w:sz w:val="22"/>
                <w:lang w:val="fr-FR"/>
              </w:rPr>
              <w:t>jeux de rôles</w:t>
            </w:r>
          </w:p>
        </w:tc>
      </w:tr>
      <w:tr w:rsidR="0029631B" w:rsidRPr="00152B22" w14:paraId="314D6B71" w14:textId="77777777" w:rsidTr="00DE72F0">
        <w:tc>
          <w:tcPr>
            <w:tcW w:w="3798" w:type="dxa"/>
            <w:shd w:val="clear" w:color="auto" w:fill="auto"/>
          </w:tcPr>
          <w:p w14:paraId="7098F0C6" w14:textId="77777777" w:rsidR="0029631B" w:rsidRPr="00152B22" w:rsidRDefault="0029631B" w:rsidP="00FA0E04">
            <w:pPr>
              <w:pStyle w:val="Bodytextnoindent"/>
              <w:tabs>
                <w:tab w:val="left" w:pos="720"/>
              </w:tabs>
              <w:spacing w:after="0"/>
              <w:ind w:firstLine="0"/>
              <w:rPr>
                <w:sz w:val="22"/>
                <w:lang w:val="fr-FR"/>
              </w:rPr>
            </w:pPr>
            <w:r w:rsidRPr="00152B22">
              <w:rPr>
                <w:sz w:val="22"/>
                <w:lang w:val="fr-FR"/>
              </w:rPr>
              <w:t>expérimentations</w:t>
            </w:r>
          </w:p>
        </w:tc>
        <w:tc>
          <w:tcPr>
            <w:tcW w:w="5058" w:type="dxa"/>
            <w:shd w:val="clear" w:color="auto" w:fill="auto"/>
          </w:tcPr>
          <w:p w14:paraId="3659E25A" w14:textId="77777777" w:rsidR="0029631B" w:rsidRPr="00152B22" w:rsidRDefault="0029631B" w:rsidP="00FA0E04">
            <w:pPr>
              <w:pStyle w:val="Bodytextnoindent"/>
              <w:tabs>
                <w:tab w:val="left" w:pos="720"/>
              </w:tabs>
              <w:spacing w:after="0"/>
              <w:ind w:firstLine="0"/>
              <w:rPr>
                <w:sz w:val="22"/>
                <w:lang w:val="fr-FR"/>
              </w:rPr>
            </w:pPr>
            <w:r w:rsidRPr="00152B22">
              <w:rPr>
                <w:sz w:val="22"/>
                <w:lang w:val="fr-FR"/>
              </w:rPr>
              <w:t>reconnaissance publique</w:t>
            </w:r>
          </w:p>
        </w:tc>
      </w:tr>
      <w:tr w:rsidR="0029631B" w:rsidRPr="00152B22" w14:paraId="1941287E" w14:textId="77777777" w:rsidTr="00DE72F0">
        <w:tc>
          <w:tcPr>
            <w:tcW w:w="3798" w:type="dxa"/>
            <w:shd w:val="clear" w:color="auto" w:fill="auto"/>
          </w:tcPr>
          <w:p w14:paraId="021F923D" w14:textId="77777777" w:rsidR="0029631B" w:rsidRPr="00152B22" w:rsidRDefault="0029631B" w:rsidP="00FA0E04">
            <w:pPr>
              <w:pStyle w:val="Bodytextnoindent"/>
              <w:tabs>
                <w:tab w:val="left" w:pos="720"/>
              </w:tabs>
              <w:spacing w:after="0"/>
              <w:ind w:firstLine="0"/>
              <w:rPr>
                <w:sz w:val="22"/>
                <w:lang w:val="fr-FR"/>
              </w:rPr>
            </w:pPr>
            <w:r w:rsidRPr="00152B22">
              <w:rPr>
                <w:sz w:val="22"/>
                <w:lang w:val="fr-FR"/>
              </w:rPr>
              <w:t>récompenses</w:t>
            </w:r>
          </w:p>
        </w:tc>
        <w:tc>
          <w:tcPr>
            <w:tcW w:w="5058" w:type="dxa"/>
            <w:shd w:val="clear" w:color="auto" w:fill="auto"/>
          </w:tcPr>
          <w:p w14:paraId="1039ECE1" w14:textId="77777777" w:rsidR="0029631B" w:rsidRPr="00152B22" w:rsidRDefault="0029631B" w:rsidP="00FA0E04">
            <w:pPr>
              <w:pStyle w:val="Bodytextnoindent"/>
              <w:tabs>
                <w:tab w:val="left" w:pos="720"/>
              </w:tabs>
              <w:spacing w:after="0"/>
              <w:ind w:firstLine="0"/>
              <w:rPr>
                <w:sz w:val="22"/>
                <w:lang w:val="fr-FR"/>
              </w:rPr>
            </w:pPr>
            <w:r w:rsidRPr="00152B22">
              <w:rPr>
                <w:sz w:val="22"/>
                <w:lang w:val="fr-FR"/>
              </w:rPr>
              <w:t>séances pratiques</w:t>
            </w:r>
          </w:p>
        </w:tc>
      </w:tr>
      <w:tr w:rsidR="0029631B" w:rsidRPr="00152B22" w14:paraId="17ED47A2" w14:textId="77777777" w:rsidTr="00DE72F0">
        <w:tc>
          <w:tcPr>
            <w:tcW w:w="3798" w:type="dxa"/>
            <w:shd w:val="clear" w:color="auto" w:fill="auto"/>
          </w:tcPr>
          <w:p w14:paraId="73BB2F74" w14:textId="77777777" w:rsidR="0029631B" w:rsidRPr="00152B22" w:rsidRDefault="0029631B" w:rsidP="00FA0E04">
            <w:pPr>
              <w:pStyle w:val="Bodytextnoindent"/>
              <w:tabs>
                <w:tab w:val="left" w:pos="720"/>
              </w:tabs>
              <w:spacing w:after="0"/>
              <w:ind w:firstLine="0"/>
              <w:rPr>
                <w:sz w:val="22"/>
                <w:lang w:val="fr-FR"/>
              </w:rPr>
            </w:pPr>
            <w:r w:rsidRPr="00152B22">
              <w:rPr>
                <w:sz w:val="22"/>
                <w:lang w:val="fr-FR"/>
              </w:rPr>
              <w:t>apprentissage programmé</w:t>
            </w:r>
          </w:p>
        </w:tc>
        <w:tc>
          <w:tcPr>
            <w:tcW w:w="5058" w:type="dxa"/>
            <w:shd w:val="clear" w:color="auto" w:fill="auto"/>
          </w:tcPr>
          <w:p w14:paraId="6F18727E" w14:textId="77777777" w:rsidR="0029631B" w:rsidRPr="00152B22" w:rsidRDefault="0029631B" w:rsidP="00FA0E04">
            <w:pPr>
              <w:pStyle w:val="Bodytextnoindent"/>
              <w:tabs>
                <w:tab w:val="left" w:pos="720"/>
              </w:tabs>
              <w:spacing w:after="0"/>
              <w:ind w:firstLine="0"/>
              <w:rPr>
                <w:sz w:val="22"/>
                <w:lang w:val="fr-FR"/>
              </w:rPr>
            </w:pPr>
            <w:r w:rsidRPr="00152B22">
              <w:rPr>
                <w:sz w:val="22"/>
                <w:lang w:val="fr-FR"/>
              </w:rPr>
              <w:t xml:space="preserve"> groupes de support</w:t>
            </w:r>
          </w:p>
        </w:tc>
      </w:tr>
      <w:tr w:rsidR="0029631B" w:rsidRPr="00152B22" w14:paraId="3735459D" w14:textId="77777777" w:rsidTr="00DE72F0">
        <w:tc>
          <w:tcPr>
            <w:tcW w:w="3798" w:type="dxa"/>
            <w:shd w:val="clear" w:color="auto" w:fill="auto"/>
          </w:tcPr>
          <w:p w14:paraId="04E1CF12" w14:textId="77777777" w:rsidR="0029631B" w:rsidRPr="00152B22" w:rsidRDefault="00D84B40" w:rsidP="00FA0E04">
            <w:pPr>
              <w:pStyle w:val="Bodytextnoindent"/>
              <w:tabs>
                <w:tab w:val="left" w:pos="720"/>
              </w:tabs>
              <w:spacing w:after="0"/>
              <w:ind w:firstLine="0"/>
              <w:rPr>
                <w:sz w:val="22"/>
                <w:lang w:val="fr-FR"/>
              </w:rPr>
            </w:pPr>
            <w:r w:rsidRPr="00152B22">
              <w:rPr>
                <w:sz w:val="22"/>
                <w:lang w:val="fr-FR"/>
              </w:rPr>
              <w:t>s</w:t>
            </w:r>
            <w:r w:rsidR="0029631B" w:rsidRPr="00152B22">
              <w:rPr>
                <w:sz w:val="22"/>
                <w:lang w:val="fr-FR"/>
              </w:rPr>
              <w:t>tages d’apprentissage</w:t>
            </w:r>
          </w:p>
        </w:tc>
        <w:tc>
          <w:tcPr>
            <w:tcW w:w="5058" w:type="dxa"/>
            <w:shd w:val="clear" w:color="auto" w:fill="auto"/>
          </w:tcPr>
          <w:p w14:paraId="65D1A860" w14:textId="77777777" w:rsidR="0029631B" w:rsidRPr="00152B22" w:rsidRDefault="0029631B" w:rsidP="00FA0E04">
            <w:pPr>
              <w:pStyle w:val="Bodytextnoindent"/>
              <w:tabs>
                <w:tab w:val="left" w:pos="720"/>
              </w:tabs>
              <w:spacing w:after="0"/>
              <w:ind w:firstLine="0"/>
              <w:rPr>
                <w:sz w:val="22"/>
                <w:lang w:val="fr-FR"/>
              </w:rPr>
            </w:pPr>
          </w:p>
        </w:tc>
      </w:tr>
    </w:tbl>
    <w:p w14:paraId="11BC709B" w14:textId="77777777" w:rsidR="0029631B" w:rsidRPr="00152B22" w:rsidRDefault="0029631B" w:rsidP="0029631B">
      <w:pPr>
        <w:pStyle w:val="Bodytextnoindent"/>
        <w:tabs>
          <w:tab w:val="left" w:pos="720"/>
        </w:tabs>
        <w:spacing w:after="0"/>
        <w:ind w:firstLine="0"/>
        <w:rPr>
          <w:lang w:val="fr-FR"/>
        </w:rPr>
      </w:pPr>
    </w:p>
    <w:p w14:paraId="05389240" w14:textId="77777777" w:rsidR="0029631B" w:rsidRDefault="0029631B" w:rsidP="0029631B">
      <w:pPr>
        <w:pStyle w:val="Bodytextnoindent"/>
        <w:tabs>
          <w:tab w:val="left" w:pos="720"/>
        </w:tabs>
        <w:spacing w:after="0"/>
        <w:ind w:firstLine="0"/>
        <w:contextualSpacing/>
        <w:rPr>
          <w:i/>
          <w:szCs w:val="24"/>
          <w:lang w:val="fr-FR"/>
        </w:rPr>
      </w:pPr>
      <w:r w:rsidRPr="00227B55">
        <w:rPr>
          <w:lang w:val="fr-FR"/>
        </w:rPr>
        <w:tab/>
      </w:r>
      <w:r w:rsidRPr="00E74B40">
        <w:rPr>
          <w:i/>
          <w:szCs w:val="24"/>
          <w:lang w:val="fr-FR"/>
        </w:rPr>
        <w:t xml:space="preserve">Assurez-vous d'indiquer sur votre </w:t>
      </w:r>
      <w:r w:rsidRPr="00E74B40">
        <w:rPr>
          <w:i/>
          <w:lang w:val="fr-FR"/>
        </w:rPr>
        <w:t>fiche de progrès de l’étudiant</w:t>
      </w:r>
      <w:r w:rsidRPr="00E74B40">
        <w:rPr>
          <w:i/>
          <w:szCs w:val="24"/>
          <w:lang w:val="fr-FR"/>
        </w:rPr>
        <w:t xml:space="preserve"> que</w:t>
      </w:r>
      <w:r>
        <w:rPr>
          <w:i/>
          <w:szCs w:val="24"/>
          <w:lang w:val="fr-FR"/>
        </w:rPr>
        <w:t xml:space="preserve"> vous avez terminé cette lecture.</w:t>
      </w:r>
    </w:p>
    <w:p w14:paraId="664F4D9B" w14:textId="77777777" w:rsidR="0029631B" w:rsidRPr="00660160" w:rsidRDefault="0029631B" w:rsidP="0029631B">
      <w:pPr>
        <w:pStyle w:val="Bodytextnoindent"/>
        <w:tabs>
          <w:tab w:val="left" w:pos="720"/>
        </w:tabs>
        <w:spacing w:after="0"/>
        <w:ind w:firstLine="0"/>
        <w:contextualSpacing/>
        <w:rPr>
          <w:i/>
          <w:szCs w:val="24"/>
        </w:rPr>
      </w:pPr>
      <w:r w:rsidRPr="00660160">
        <w:rPr>
          <w:i/>
          <w:szCs w:val="24"/>
        </w:rPr>
        <w:t>_</w:t>
      </w:r>
      <w:r>
        <w:rPr>
          <w:i/>
          <w:szCs w:val="24"/>
        </w:rPr>
        <w:t>_____________________________</w:t>
      </w:r>
    </w:p>
    <w:p w14:paraId="0B612188" w14:textId="77777777" w:rsidR="0029631B" w:rsidRPr="00BE3D0C" w:rsidRDefault="0029631B" w:rsidP="0029631B">
      <w:pPr>
        <w:pStyle w:val="Bodytextnoindent"/>
        <w:tabs>
          <w:tab w:val="left" w:pos="720"/>
        </w:tabs>
        <w:spacing w:after="0"/>
        <w:ind w:firstLine="0"/>
        <w:rPr>
          <w:sz w:val="20"/>
          <w:szCs w:val="20"/>
        </w:rPr>
      </w:pPr>
      <w:r w:rsidRPr="00BE3D0C">
        <w:rPr>
          <w:rStyle w:val="Appeldenotedefin"/>
          <w:szCs w:val="20"/>
        </w:rPr>
        <w:footnoteRef/>
      </w:r>
      <w:r w:rsidRPr="00BE3D0C">
        <w:rPr>
          <w:sz w:val="20"/>
          <w:szCs w:val="20"/>
        </w:rPr>
        <w:t xml:space="preserve"> Lawrence O. Richards and Gary J. </w:t>
      </w:r>
      <w:proofErr w:type="spellStart"/>
      <w:r w:rsidRPr="00BE3D0C">
        <w:rPr>
          <w:sz w:val="20"/>
          <w:szCs w:val="20"/>
        </w:rPr>
        <w:t>Bradfeldt</w:t>
      </w:r>
      <w:proofErr w:type="spellEnd"/>
      <w:r w:rsidRPr="00BE3D0C">
        <w:rPr>
          <w:sz w:val="20"/>
          <w:szCs w:val="20"/>
        </w:rPr>
        <w:t xml:space="preserve">, </w:t>
      </w:r>
      <w:r w:rsidRPr="00BE3D0C">
        <w:rPr>
          <w:i/>
          <w:sz w:val="20"/>
          <w:szCs w:val="20"/>
        </w:rPr>
        <w:t>Creative Bible Teaching</w:t>
      </w:r>
      <w:r w:rsidRPr="00BE3D0C">
        <w:rPr>
          <w:sz w:val="20"/>
          <w:szCs w:val="20"/>
        </w:rPr>
        <w:t xml:space="preserve"> (Chicago: Moody Press, 1998), pp. 184-186.</w:t>
      </w:r>
    </w:p>
    <w:p w14:paraId="2850194D" w14:textId="77777777" w:rsidR="0029631B" w:rsidRPr="00523FC9" w:rsidRDefault="0029631B">
      <w:pPr>
        <w:spacing w:after="100" w:afterAutospacing="1" w:line="240" w:lineRule="auto"/>
        <w:jc w:val="center"/>
        <w:rPr>
          <w:rFonts w:ascii="Times New Roman" w:hAnsi="Times New Roman"/>
          <w:sz w:val="24"/>
        </w:rPr>
      </w:pPr>
      <w:r w:rsidRPr="00523FC9">
        <w:br w:type="page"/>
      </w:r>
    </w:p>
    <w:p w14:paraId="23E76FF9" w14:textId="77777777" w:rsidR="00A929E0" w:rsidRPr="00523FC9" w:rsidRDefault="00A929E0" w:rsidP="00A929E0">
      <w:pPr>
        <w:pStyle w:val="Titre1"/>
        <w:tabs>
          <w:tab w:val="left" w:pos="720"/>
        </w:tabs>
        <w:spacing w:before="0" w:after="0"/>
        <w:rPr>
          <w:lang w:val="fr-FR"/>
        </w:rPr>
      </w:pPr>
      <w:r w:rsidRPr="000D2C5C">
        <w:rPr>
          <w:lang w:val="fr-FR"/>
        </w:rPr>
        <w:lastRenderedPageBreak/>
        <w:t xml:space="preserve">Lecture </w:t>
      </w:r>
      <w:r w:rsidRPr="00523FC9">
        <w:rPr>
          <w:lang w:val="fr-FR"/>
        </w:rPr>
        <w:t>4</w:t>
      </w:r>
    </w:p>
    <w:p w14:paraId="00BF6480" w14:textId="77777777" w:rsidR="00A929E0" w:rsidRPr="00523FC9" w:rsidRDefault="00A929E0" w:rsidP="00A929E0">
      <w:pPr>
        <w:pStyle w:val="Titre1"/>
        <w:tabs>
          <w:tab w:val="left" w:pos="720"/>
        </w:tabs>
        <w:spacing w:before="0" w:after="0"/>
        <w:rPr>
          <w:lang w:val="fr-FR"/>
        </w:rPr>
      </w:pPr>
    </w:p>
    <w:p w14:paraId="497F2916" w14:textId="77777777" w:rsidR="00A929E0" w:rsidRPr="00523FC9" w:rsidRDefault="00A929E0" w:rsidP="00A929E0">
      <w:pPr>
        <w:pStyle w:val="Titre1"/>
        <w:tabs>
          <w:tab w:val="left" w:pos="720"/>
        </w:tabs>
        <w:spacing w:before="0" w:after="0"/>
        <w:rPr>
          <w:caps/>
          <w:lang w:val="fr-FR"/>
        </w:rPr>
      </w:pPr>
      <w:r w:rsidRPr="00523FC9">
        <w:rPr>
          <w:caps/>
          <w:lang w:val="fr-FR"/>
        </w:rPr>
        <w:t>ACTIVITÉS D'APPRENTISSAGE BIBLIQUE</w:t>
      </w:r>
    </w:p>
    <w:p w14:paraId="2E581FBD" w14:textId="77777777" w:rsidR="00A929E0" w:rsidRPr="000D2C5C" w:rsidRDefault="00A929E0" w:rsidP="00A929E0">
      <w:pPr>
        <w:tabs>
          <w:tab w:val="left" w:pos="720"/>
        </w:tabs>
        <w:spacing w:after="0"/>
        <w:rPr>
          <w:lang w:val="fr-FR"/>
        </w:rPr>
      </w:pPr>
    </w:p>
    <w:p w14:paraId="05C66670" w14:textId="77777777" w:rsidR="00A929E0" w:rsidRPr="00D01D28" w:rsidRDefault="00A929E0" w:rsidP="00A929E0">
      <w:pPr>
        <w:pStyle w:val="Bodytextnoindent"/>
        <w:tabs>
          <w:tab w:val="left" w:pos="720"/>
        </w:tabs>
        <w:spacing w:after="0"/>
        <w:ind w:firstLine="0"/>
        <w:rPr>
          <w:lang w:val="fr-FR"/>
        </w:rPr>
      </w:pPr>
      <w:r w:rsidRPr="000D2C5C">
        <w:rPr>
          <w:lang w:val="fr-FR"/>
        </w:rPr>
        <w:tab/>
        <w:t>Dans cette lecture il y</w:t>
      </w:r>
      <w:r w:rsidR="006C411B">
        <w:rPr>
          <w:lang w:val="fr-FR"/>
        </w:rPr>
        <w:t xml:space="preserve"> </w:t>
      </w:r>
      <w:r w:rsidRPr="000D2C5C">
        <w:rPr>
          <w:lang w:val="fr-FR"/>
        </w:rPr>
        <w:t>a vingt-cinq activités d'apprentissage regroupée</w:t>
      </w:r>
      <w:r>
        <w:rPr>
          <w:lang w:val="fr-FR"/>
        </w:rPr>
        <w:t>s sous les trois catégories</w:t>
      </w:r>
      <w:r w:rsidR="006C411B">
        <w:rPr>
          <w:lang w:val="fr-FR"/>
        </w:rPr>
        <w:t xml:space="preserve"> : </w:t>
      </w:r>
      <w:r>
        <w:rPr>
          <w:lang w:val="fr-FR"/>
        </w:rPr>
        <w:t xml:space="preserve">cognitive, affective et </w:t>
      </w:r>
      <w:r w:rsidRPr="000D2C5C">
        <w:rPr>
          <w:lang w:val="fr-FR"/>
        </w:rPr>
        <w:t>action. Essay</w:t>
      </w:r>
      <w:r>
        <w:rPr>
          <w:lang w:val="fr-FR"/>
        </w:rPr>
        <w:t>ez quelques-unes d’entre elles</w:t>
      </w:r>
      <w:r w:rsidRPr="000D2C5C">
        <w:rPr>
          <w:lang w:val="fr-FR"/>
        </w:rPr>
        <w:t xml:space="preserve"> dans votre classe et </w:t>
      </w:r>
      <w:r w:rsidRPr="00D01D28">
        <w:rPr>
          <w:lang w:val="fr-FR"/>
        </w:rPr>
        <w:t>voyez ce qui se passe.</w:t>
      </w:r>
    </w:p>
    <w:p w14:paraId="275482D2" w14:textId="77777777" w:rsidR="00A929E0" w:rsidRPr="00D01D28" w:rsidRDefault="006C411B" w:rsidP="006C411B">
      <w:pPr>
        <w:pStyle w:val="Titre1"/>
        <w:tabs>
          <w:tab w:val="left" w:pos="720"/>
        </w:tabs>
        <w:spacing w:before="0" w:after="0"/>
        <w:jc w:val="left"/>
        <w:rPr>
          <w:lang w:val="fr-FR"/>
        </w:rPr>
      </w:pPr>
      <w:r>
        <w:rPr>
          <w:lang w:val="fr-FR"/>
        </w:rPr>
        <w:t>L</w:t>
      </w:r>
      <w:r w:rsidR="00A929E0" w:rsidRPr="00D01D28">
        <w:rPr>
          <w:lang w:val="fr-FR"/>
        </w:rPr>
        <w:t>es objectifs cognitifs ou de connaissances</w:t>
      </w:r>
    </w:p>
    <w:p w14:paraId="702B8B9A" w14:textId="77777777" w:rsidR="00A929E0" w:rsidRPr="00D01D28" w:rsidRDefault="006C411B" w:rsidP="00A929E0">
      <w:pPr>
        <w:pStyle w:val="Bodytextnoindent"/>
        <w:tabs>
          <w:tab w:val="left" w:pos="720"/>
        </w:tabs>
        <w:spacing w:after="0"/>
        <w:ind w:firstLine="0"/>
        <w:rPr>
          <w:lang w:val="fr-FR"/>
        </w:rPr>
      </w:pPr>
      <w:r>
        <w:rPr>
          <w:lang w:val="fr-FR"/>
        </w:rPr>
        <w:tab/>
      </w:r>
      <w:r w:rsidR="00A929E0">
        <w:rPr>
          <w:lang w:val="fr-FR"/>
        </w:rPr>
        <w:t>1. f</w:t>
      </w:r>
      <w:r w:rsidR="00A929E0" w:rsidRPr="00D01D28">
        <w:rPr>
          <w:lang w:val="fr-FR"/>
        </w:rPr>
        <w:t>orum interview (un forum est une réunion publique ou une assemblée avec des discussions ouvertes)</w:t>
      </w:r>
    </w:p>
    <w:p w14:paraId="51978091" w14:textId="77777777" w:rsidR="00A929E0" w:rsidRPr="00D01D28" w:rsidRDefault="00A929E0" w:rsidP="00A929E0">
      <w:pPr>
        <w:pStyle w:val="Bodytextnoindent"/>
        <w:tabs>
          <w:tab w:val="left" w:pos="720"/>
        </w:tabs>
        <w:spacing w:after="0"/>
        <w:ind w:firstLine="0"/>
        <w:rPr>
          <w:lang w:val="fr-FR"/>
        </w:rPr>
      </w:pPr>
      <w:r w:rsidRPr="00D01D28">
        <w:rPr>
          <w:lang w:val="fr-FR"/>
        </w:rPr>
        <w:t xml:space="preserve">            </w:t>
      </w:r>
      <w:r>
        <w:rPr>
          <w:lang w:val="fr-FR"/>
        </w:rPr>
        <w:t>2. c</w:t>
      </w:r>
      <w:r w:rsidRPr="00D01D28">
        <w:rPr>
          <w:lang w:val="fr-FR"/>
        </w:rPr>
        <w:t>ompte rendu de lecture et forum</w:t>
      </w:r>
    </w:p>
    <w:p w14:paraId="3C2C0AA0" w14:textId="77777777" w:rsidR="00A929E0" w:rsidRPr="00D01D28" w:rsidRDefault="00A929E0" w:rsidP="00A929E0">
      <w:pPr>
        <w:pStyle w:val="Bodytextnoindent"/>
        <w:tabs>
          <w:tab w:val="left" w:pos="720"/>
        </w:tabs>
        <w:spacing w:after="0"/>
        <w:ind w:firstLine="0"/>
        <w:rPr>
          <w:lang w:val="fr-FR"/>
        </w:rPr>
      </w:pPr>
      <w:r w:rsidRPr="00D01D28">
        <w:rPr>
          <w:lang w:val="fr-FR"/>
        </w:rPr>
        <w:t xml:space="preserve">            </w:t>
      </w:r>
      <w:r>
        <w:rPr>
          <w:lang w:val="fr-FR"/>
        </w:rPr>
        <w:t>3. q</w:t>
      </w:r>
      <w:r w:rsidRPr="00D01D28">
        <w:rPr>
          <w:lang w:val="fr-FR"/>
        </w:rPr>
        <w:t>uestions et réponses</w:t>
      </w:r>
    </w:p>
    <w:p w14:paraId="00A06EB3" w14:textId="77777777" w:rsidR="00A929E0" w:rsidRPr="002168FA" w:rsidRDefault="00A929E0" w:rsidP="00A929E0">
      <w:pPr>
        <w:pStyle w:val="Bodytextnoindent"/>
        <w:tabs>
          <w:tab w:val="left" w:pos="720"/>
        </w:tabs>
        <w:spacing w:after="0"/>
        <w:ind w:firstLine="0"/>
        <w:rPr>
          <w:lang w:val="fr-FR"/>
        </w:rPr>
      </w:pPr>
      <w:r>
        <w:rPr>
          <w:lang w:val="fr-FR"/>
        </w:rPr>
        <w:t xml:space="preserve">            4. panel et f</w:t>
      </w:r>
      <w:r w:rsidRPr="002168FA">
        <w:rPr>
          <w:lang w:val="fr-FR"/>
        </w:rPr>
        <w:t>orum</w:t>
      </w:r>
    </w:p>
    <w:p w14:paraId="25C382F3" w14:textId="77777777" w:rsidR="00A929E0" w:rsidRPr="0020516F" w:rsidRDefault="00A929E0" w:rsidP="00A929E0">
      <w:pPr>
        <w:pStyle w:val="Bodytextnoindent"/>
        <w:tabs>
          <w:tab w:val="left" w:pos="720"/>
        </w:tabs>
        <w:spacing w:after="0"/>
        <w:ind w:firstLine="0"/>
        <w:rPr>
          <w:lang w:val="fr-FR"/>
        </w:rPr>
      </w:pPr>
      <w:r w:rsidRPr="0020516F">
        <w:rPr>
          <w:lang w:val="fr-FR"/>
        </w:rPr>
        <w:t xml:space="preserve">            5. </w:t>
      </w:r>
      <w:r>
        <w:rPr>
          <w:lang w:val="fr-FR"/>
        </w:rPr>
        <w:t>r</w:t>
      </w:r>
      <w:r w:rsidRPr="0020516F">
        <w:rPr>
          <w:lang w:val="fr-FR"/>
        </w:rPr>
        <w:t>echerche</w:t>
      </w:r>
      <w:r w:rsidR="006C411B">
        <w:rPr>
          <w:lang w:val="fr-FR"/>
        </w:rPr>
        <w:t>s</w:t>
      </w:r>
      <w:r w:rsidRPr="0020516F">
        <w:rPr>
          <w:lang w:val="fr-FR"/>
        </w:rPr>
        <w:t xml:space="preserve"> et rapport </w:t>
      </w:r>
    </w:p>
    <w:p w14:paraId="5883676A" w14:textId="77777777" w:rsidR="00A929E0" w:rsidRPr="0020516F" w:rsidRDefault="00A929E0" w:rsidP="00A929E0">
      <w:pPr>
        <w:pStyle w:val="Bodytextnoindent"/>
        <w:tabs>
          <w:tab w:val="left" w:pos="720"/>
        </w:tabs>
        <w:spacing w:after="0"/>
        <w:ind w:firstLine="0"/>
        <w:rPr>
          <w:lang w:val="fr-FR"/>
        </w:rPr>
      </w:pPr>
      <w:r w:rsidRPr="0020516F">
        <w:rPr>
          <w:lang w:val="fr-FR"/>
        </w:rPr>
        <w:t xml:space="preserve">            </w:t>
      </w:r>
      <w:r>
        <w:rPr>
          <w:lang w:val="fr-FR"/>
        </w:rPr>
        <w:t>6. c</w:t>
      </w:r>
      <w:r w:rsidRPr="0020516F">
        <w:rPr>
          <w:lang w:val="fr-FR"/>
        </w:rPr>
        <w:t>onférence et forum</w:t>
      </w:r>
    </w:p>
    <w:p w14:paraId="44232942" w14:textId="77777777" w:rsidR="00A929E0" w:rsidRPr="0020516F" w:rsidRDefault="00A929E0" w:rsidP="006C411B">
      <w:pPr>
        <w:pStyle w:val="Titre1"/>
        <w:tabs>
          <w:tab w:val="left" w:pos="720"/>
        </w:tabs>
        <w:spacing w:before="0" w:after="0"/>
        <w:jc w:val="left"/>
        <w:rPr>
          <w:lang w:val="fr-FR"/>
        </w:rPr>
      </w:pPr>
      <w:r w:rsidRPr="0020516F">
        <w:rPr>
          <w:lang w:val="fr-FR"/>
        </w:rPr>
        <w:t xml:space="preserve"> Les objectifs affectifs ou touchant l’attitude </w:t>
      </w:r>
    </w:p>
    <w:p w14:paraId="13F29FBF" w14:textId="77777777" w:rsidR="00A929E0" w:rsidRPr="0020516F" w:rsidRDefault="006C411B" w:rsidP="00A929E0">
      <w:pPr>
        <w:pStyle w:val="Bodytextnoindent"/>
        <w:tabs>
          <w:tab w:val="left" w:pos="720"/>
        </w:tabs>
        <w:spacing w:after="0"/>
        <w:ind w:firstLine="0"/>
        <w:rPr>
          <w:bCs/>
          <w:lang w:val="fr-FR"/>
        </w:rPr>
      </w:pPr>
      <w:r>
        <w:rPr>
          <w:bCs/>
          <w:lang w:val="fr-FR"/>
        </w:rPr>
        <w:tab/>
      </w:r>
      <w:r w:rsidR="00A929E0" w:rsidRPr="0020516F">
        <w:rPr>
          <w:bCs/>
          <w:lang w:val="fr-FR"/>
        </w:rPr>
        <w:t>7. brainstorming</w:t>
      </w:r>
      <w:r>
        <w:rPr>
          <w:bCs/>
          <w:lang w:val="fr-FR"/>
        </w:rPr>
        <w:t xml:space="preserve"> (remue-méninges)</w:t>
      </w:r>
    </w:p>
    <w:p w14:paraId="5DE722E6" w14:textId="77777777" w:rsidR="00A929E0" w:rsidRPr="0020516F" w:rsidRDefault="00A929E0" w:rsidP="00A929E0">
      <w:pPr>
        <w:pStyle w:val="Bodytextnoindent"/>
        <w:tabs>
          <w:tab w:val="left" w:pos="720"/>
        </w:tabs>
        <w:spacing w:after="0"/>
        <w:ind w:firstLine="0"/>
        <w:rPr>
          <w:bCs/>
          <w:lang w:val="fr-FR"/>
        </w:rPr>
      </w:pPr>
      <w:r w:rsidRPr="0020516F">
        <w:rPr>
          <w:bCs/>
          <w:lang w:val="fr-FR"/>
        </w:rPr>
        <w:t xml:space="preserve">            </w:t>
      </w:r>
      <w:r>
        <w:rPr>
          <w:bCs/>
          <w:lang w:val="fr-FR"/>
        </w:rPr>
        <w:t>8. g</w:t>
      </w:r>
      <w:r w:rsidRPr="0020516F">
        <w:rPr>
          <w:bCs/>
          <w:lang w:val="fr-FR"/>
        </w:rPr>
        <w:t>roupes Buzz</w:t>
      </w:r>
    </w:p>
    <w:p w14:paraId="0732BA75" w14:textId="77777777" w:rsidR="00A929E0" w:rsidRPr="002168FA" w:rsidRDefault="00A929E0" w:rsidP="00A929E0">
      <w:pPr>
        <w:pStyle w:val="Bodytextnoindent"/>
        <w:tabs>
          <w:tab w:val="left" w:pos="720"/>
        </w:tabs>
        <w:spacing w:after="0"/>
        <w:ind w:firstLine="0"/>
        <w:rPr>
          <w:bCs/>
          <w:lang w:val="fr-FR"/>
        </w:rPr>
      </w:pPr>
      <w:r w:rsidRPr="0020516F">
        <w:rPr>
          <w:bCs/>
          <w:lang w:val="fr-FR"/>
        </w:rPr>
        <w:t xml:space="preserve">            9. </w:t>
      </w:r>
      <w:r w:rsidRPr="0020516F">
        <w:rPr>
          <w:sz w:val="22"/>
          <w:lang w:val="fr-FR"/>
        </w:rPr>
        <w:t>attirer l’attention du</w:t>
      </w:r>
      <w:r w:rsidRPr="008C53CE">
        <w:rPr>
          <w:sz w:val="22"/>
          <w:lang w:val="fr-FR"/>
        </w:rPr>
        <w:t xml:space="preserve"> voisin </w:t>
      </w:r>
      <w:r>
        <w:rPr>
          <w:bCs/>
          <w:lang w:val="fr-FR"/>
        </w:rPr>
        <w:t>(</w:t>
      </w:r>
      <w:r w:rsidRPr="002168FA">
        <w:rPr>
          <w:bCs/>
          <w:lang w:val="fr-FR"/>
        </w:rPr>
        <w:t>discussion</w:t>
      </w:r>
      <w:r>
        <w:rPr>
          <w:bCs/>
          <w:lang w:val="fr-FR"/>
        </w:rPr>
        <w:t xml:space="preserve"> en tête</w:t>
      </w:r>
      <w:r w:rsidR="006C411B">
        <w:rPr>
          <w:bCs/>
          <w:lang w:val="fr-FR"/>
        </w:rPr>
        <w:t>-</w:t>
      </w:r>
      <w:r>
        <w:rPr>
          <w:bCs/>
          <w:lang w:val="fr-FR"/>
        </w:rPr>
        <w:t>à</w:t>
      </w:r>
      <w:r w:rsidR="006C411B">
        <w:rPr>
          <w:bCs/>
          <w:lang w:val="fr-FR"/>
        </w:rPr>
        <w:t>-</w:t>
      </w:r>
      <w:r>
        <w:rPr>
          <w:bCs/>
          <w:lang w:val="fr-FR"/>
        </w:rPr>
        <w:t>tête)</w:t>
      </w:r>
    </w:p>
    <w:p w14:paraId="4027D95E" w14:textId="77777777" w:rsidR="00A929E0" w:rsidRPr="002168FA" w:rsidRDefault="00A929E0" w:rsidP="00A929E0">
      <w:pPr>
        <w:pStyle w:val="Bodytextnoindent"/>
        <w:tabs>
          <w:tab w:val="left" w:pos="720"/>
        </w:tabs>
        <w:spacing w:after="0"/>
        <w:ind w:firstLine="0"/>
        <w:rPr>
          <w:bCs/>
          <w:lang w:val="fr-FR"/>
        </w:rPr>
      </w:pPr>
      <w:r>
        <w:rPr>
          <w:bCs/>
          <w:lang w:val="fr-FR"/>
        </w:rPr>
        <w:t xml:space="preserve">            10. ré</w:t>
      </w:r>
      <w:r w:rsidR="006C411B">
        <w:rPr>
          <w:bCs/>
          <w:lang w:val="fr-FR"/>
        </w:rPr>
        <w:t>action circulaire</w:t>
      </w:r>
    </w:p>
    <w:p w14:paraId="53CAD432" w14:textId="77777777" w:rsidR="00A929E0" w:rsidRPr="002168FA" w:rsidRDefault="00A929E0" w:rsidP="00A929E0">
      <w:pPr>
        <w:pStyle w:val="Bodytextnoindent"/>
        <w:tabs>
          <w:tab w:val="left" w:pos="720"/>
        </w:tabs>
        <w:spacing w:after="0"/>
        <w:ind w:firstLine="0"/>
        <w:rPr>
          <w:bCs/>
          <w:lang w:val="fr-FR"/>
        </w:rPr>
      </w:pPr>
      <w:r>
        <w:rPr>
          <w:bCs/>
          <w:lang w:val="fr-FR"/>
        </w:rPr>
        <w:t xml:space="preserve">            </w:t>
      </w:r>
      <w:r w:rsidRPr="002168FA">
        <w:rPr>
          <w:bCs/>
          <w:lang w:val="fr-FR"/>
        </w:rPr>
        <w:t>11. réaction en chaîne</w:t>
      </w:r>
      <w:r>
        <w:rPr>
          <w:bCs/>
          <w:lang w:val="fr-FR"/>
        </w:rPr>
        <w:t xml:space="preserve"> </w:t>
      </w:r>
    </w:p>
    <w:p w14:paraId="273B7555" w14:textId="77777777" w:rsidR="00A929E0" w:rsidRPr="002168FA" w:rsidRDefault="00A929E0" w:rsidP="00A929E0">
      <w:pPr>
        <w:pStyle w:val="Bodytextnoindent"/>
        <w:tabs>
          <w:tab w:val="left" w:pos="720"/>
        </w:tabs>
        <w:spacing w:after="0"/>
        <w:ind w:firstLine="0"/>
        <w:rPr>
          <w:bCs/>
          <w:lang w:val="fr-FR"/>
        </w:rPr>
      </w:pPr>
      <w:r>
        <w:rPr>
          <w:bCs/>
          <w:lang w:val="fr-FR"/>
        </w:rPr>
        <w:t xml:space="preserve">            </w:t>
      </w:r>
      <w:r w:rsidRPr="002168FA">
        <w:rPr>
          <w:bCs/>
          <w:lang w:val="fr-FR"/>
        </w:rPr>
        <w:t>12. étude de cas</w:t>
      </w:r>
    </w:p>
    <w:p w14:paraId="2F10F853" w14:textId="77777777" w:rsidR="00A929E0" w:rsidRPr="002168FA" w:rsidRDefault="00A929E0" w:rsidP="00A929E0">
      <w:pPr>
        <w:pStyle w:val="Bodytextnoindent"/>
        <w:tabs>
          <w:tab w:val="left" w:pos="720"/>
        </w:tabs>
        <w:spacing w:after="0"/>
        <w:ind w:firstLine="0"/>
        <w:rPr>
          <w:bCs/>
          <w:lang w:val="fr-FR"/>
        </w:rPr>
      </w:pPr>
      <w:r>
        <w:rPr>
          <w:bCs/>
          <w:lang w:val="fr-FR"/>
        </w:rPr>
        <w:t xml:space="preserve">            </w:t>
      </w:r>
      <w:r w:rsidRPr="002168FA">
        <w:rPr>
          <w:bCs/>
          <w:lang w:val="fr-FR"/>
        </w:rPr>
        <w:t>13. paraphrase</w:t>
      </w:r>
    </w:p>
    <w:p w14:paraId="391355B4" w14:textId="77777777" w:rsidR="00A929E0" w:rsidRPr="002168FA" w:rsidRDefault="00A929E0" w:rsidP="00A929E0">
      <w:pPr>
        <w:pStyle w:val="Bodytextnoindent"/>
        <w:tabs>
          <w:tab w:val="left" w:pos="720"/>
        </w:tabs>
        <w:spacing w:after="0"/>
        <w:ind w:firstLine="0"/>
        <w:rPr>
          <w:bCs/>
          <w:lang w:val="fr-FR"/>
        </w:rPr>
      </w:pPr>
      <w:r>
        <w:rPr>
          <w:bCs/>
          <w:lang w:val="fr-FR"/>
        </w:rPr>
        <w:t xml:space="preserve">            </w:t>
      </w:r>
      <w:r w:rsidRPr="002168FA">
        <w:rPr>
          <w:bCs/>
          <w:lang w:val="fr-FR"/>
        </w:rPr>
        <w:t>14. jeu</w:t>
      </w:r>
      <w:r>
        <w:rPr>
          <w:bCs/>
          <w:lang w:val="fr-FR"/>
        </w:rPr>
        <w:t>x</w:t>
      </w:r>
      <w:r w:rsidRPr="002168FA">
        <w:rPr>
          <w:bCs/>
          <w:lang w:val="fr-FR"/>
        </w:rPr>
        <w:t xml:space="preserve"> de rôle</w:t>
      </w:r>
    </w:p>
    <w:p w14:paraId="35CBB428" w14:textId="77777777" w:rsidR="00A929E0" w:rsidRPr="002168FA" w:rsidRDefault="00A929E0" w:rsidP="00A929E0">
      <w:pPr>
        <w:pStyle w:val="Bodytextnoindent"/>
        <w:tabs>
          <w:tab w:val="left" w:pos="720"/>
        </w:tabs>
        <w:spacing w:after="0"/>
        <w:ind w:firstLine="0"/>
        <w:rPr>
          <w:bCs/>
          <w:lang w:val="fr-FR"/>
        </w:rPr>
      </w:pPr>
      <w:r>
        <w:rPr>
          <w:bCs/>
          <w:lang w:val="fr-FR"/>
        </w:rPr>
        <w:t xml:space="preserve">            15. v</w:t>
      </w:r>
      <w:r w:rsidRPr="002168FA">
        <w:rPr>
          <w:bCs/>
          <w:lang w:val="fr-FR"/>
        </w:rPr>
        <w:t>isite sur le terrain</w:t>
      </w:r>
    </w:p>
    <w:p w14:paraId="62CB2D3C" w14:textId="77777777" w:rsidR="00A929E0" w:rsidRPr="002168FA" w:rsidRDefault="00A929E0" w:rsidP="00A929E0">
      <w:pPr>
        <w:pStyle w:val="Bodytextnoindent"/>
        <w:tabs>
          <w:tab w:val="left" w:pos="720"/>
        </w:tabs>
        <w:spacing w:after="0"/>
        <w:ind w:firstLine="0"/>
        <w:rPr>
          <w:bCs/>
          <w:lang w:val="fr-FR"/>
        </w:rPr>
      </w:pPr>
      <w:r>
        <w:rPr>
          <w:bCs/>
          <w:lang w:val="fr-FR"/>
        </w:rPr>
        <w:t xml:space="preserve">            </w:t>
      </w:r>
      <w:r w:rsidRPr="002168FA">
        <w:rPr>
          <w:bCs/>
          <w:lang w:val="fr-FR"/>
        </w:rPr>
        <w:t xml:space="preserve">16. étude biblique </w:t>
      </w:r>
      <w:r>
        <w:rPr>
          <w:bCs/>
          <w:lang w:val="fr-FR"/>
        </w:rPr>
        <w:t>i</w:t>
      </w:r>
      <w:r w:rsidRPr="002168FA">
        <w:rPr>
          <w:bCs/>
          <w:lang w:val="fr-FR"/>
        </w:rPr>
        <w:t>nductive</w:t>
      </w:r>
    </w:p>
    <w:p w14:paraId="2793344F" w14:textId="77777777" w:rsidR="00A929E0" w:rsidRPr="002168FA" w:rsidRDefault="00A929E0" w:rsidP="00A929E0">
      <w:pPr>
        <w:pStyle w:val="Bodytextnoindent"/>
        <w:tabs>
          <w:tab w:val="left" w:pos="720"/>
        </w:tabs>
        <w:spacing w:after="0"/>
        <w:ind w:firstLine="0"/>
        <w:rPr>
          <w:bCs/>
          <w:lang w:val="fr-FR"/>
        </w:rPr>
      </w:pPr>
      <w:r>
        <w:rPr>
          <w:bCs/>
          <w:lang w:val="fr-FR"/>
        </w:rPr>
        <w:t xml:space="preserve">            17. d</w:t>
      </w:r>
      <w:r w:rsidRPr="002168FA">
        <w:rPr>
          <w:bCs/>
          <w:lang w:val="fr-FR"/>
        </w:rPr>
        <w:t>essin créatif</w:t>
      </w:r>
    </w:p>
    <w:p w14:paraId="554A888C" w14:textId="77777777" w:rsidR="00A929E0" w:rsidRPr="002168FA" w:rsidRDefault="00A929E0" w:rsidP="00A929E0">
      <w:pPr>
        <w:pStyle w:val="Bodytextnoindent"/>
        <w:tabs>
          <w:tab w:val="left" w:pos="720"/>
        </w:tabs>
        <w:spacing w:after="0"/>
        <w:ind w:firstLine="0"/>
        <w:rPr>
          <w:bCs/>
          <w:lang w:val="fr-FR"/>
        </w:rPr>
      </w:pPr>
      <w:r>
        <w:rPr>
          <w:bCs/>
          <w:lang w:val="fr-FR"/>
        </w:rPr>
        <w:t xml:space="preserve">            </w:t>
      </w:r>
      <w:r w:rsidRPr="002168FA">
        <w:rPr>
          <w:bCs/>
          <w:lang w:val="fr-FR"/>
        </w:rPr>
        <w:t xml:space="preserve">18. </w:t>
      </w:r>
      <w:r>
        <w:rPr>
          <w:bCs/>
          <w:lang w:val="fr-FR"/>
        </w:rPr>
        <w:t>é</w:t>
      </w:r>
      <w:r w:rsidRPr="002168FA">
        <w:rPr>
          <w:bCs/>
          <w:lang w:val="fr-FR"/>
        </w:rPr>
        <w:t>quipes d'écoute</w:t>
      </w:r>
    </w:p>
    <w:p w14:paraId="27655880" w14:textId="77777777" w:rsidR="00A929E0" w:rsidRPr="006A57F1" w:rsidRDefault="00A929E0" w:rsidP="00A929E0">
      <w:pPr>
        <w:pStyle w:val="Bodytextnoindent"/>
        <w:tabs>
          <w:tab w:val="left" w:pos="720"/>
        </w:tabs>
        <w:spacing w:after="0"/>
        <w:ind w:firstLine="0"/>
        <w:rPr>
          <w:bCs/>
          <w:lang w:val="fr-FR"/>
        </w:rPr>
      </w:pPr>
      <w:r>
        <w:rPr>
          <w:bCs/>
          <w:lang w:val="fr-FR"/>
        </w:rPr>
        <w:t xml:space="preserve">            19. accord-désa</w:t>
      </w:r>
      <w:r w:rsidRPr="006A57F1">
        <w:rPr>
          <w:bCs/>
          <w:lang w:val="fr-FR"/>
        </w:rPr>
        <w:t>ccord</w:t>
      </w:r>
    </w:p>
    <w:p w14:paraId="7600E0B7" w14:textId="77777777" w:rsidR="00A929E0" w:rsidRPr="0020516F" w:rsidRDefault="00A929E0" w:rsidP="00A929E0">
      <w:pPr>
        <w:pStyle w:val="Bodytextnoindent"/>
        <w:tabs>
          <w:tab w:val="left" w:pos="720"/>
        </w:tabs>
        <w:spacing w:after="0"/>
        <w:ind w:firstLine="0"/>
        <w:rPr>
          <w:bCs/>
          <w:lang w:val="fr-FR"/>
        </w:rPr>
      </w:pPr>
      <w:r w:rsidRPr="0020516F">
        <w:rPr>
          <w:bCs/>
          <w:lang w:val="fr-FR"/>
        </w:rPr>
        <w:t xml:space="preserve">            20. panel de réaction</w:t>
      </w:r>
    </w:p>
    <w:p w14:paraId="1AB9D1DB" w14:textId="77777777" w:rsidR="00A929E0" w:rsidRPr="0020516F" w:rsidRDefault="00A929E0" w:rsidP="00A929E0">
      <w:pPr>
        <w:pStyle w:val="Bodytextnoindent"/>
        <w:tabs>
          <w:tab w:val="left" w:pos="720"/>
        </w:tabs>
        <w:spacing w:after="0"/>
        <w:ind w:firstLine="0"/>
        <w:rPr>
          <w:lang w:val="fr-FR"/>
        </w:rPr>
      </w:pPr>
      <w:r w:rsidRPr="0020516F">
        <w:rPr>
          <w:bCs/>
          <w:lang w:val="fr-FR"/>
        </w:rPr>
        <w:t xml:space="preserve">            21. film réponse</w:t>
      </w:r>
    </w:p>
    <w:p w14:paraId="65B47E52" w14:textId="77777777" w:rsidR="00A929E0" w:rsidRPr="0020516F" w:rsidRDefault="00A929E0" w:rsidP="006C411B">
      <w:pPr>
        <w:pStyle w:val="Titre1"/>
        <w:tabs>
          <w:tab w:val="left" w:pos="720"/>
        </w:tabs>
        <w:spacing w:before="0" w:after="0"/>
        <w:jc w:val="left"/>
        <w:rPr>
          <w:lang w:val="fr-FR"/>
        </w:rPr>
      </w:pPr>
      <w:r w:rsidRPr="0020516F">
        <w:rPr>
          <w:lang w:val="fr-FR"/>
        </w:rPr>
        <w:t xml:space="preserve"> Les objectifs de comportement ou d'action</w:t>
      </w:r>
    </w:p>
    <w:p w14:paraId="585EFFBB" w14:textId="77777777" w:rsidR="00A929E0" w:rsidRPr="0020516F" w:rsidRDefault="00A929E0" w:rsidP="00A929E0">
      <w:pPr>
        <w:pStyle w:val="Bodytextnoindent"/>
        <w:tabs>
          <w:tab w:val="left" w:pos="720"/>
        </w:tabs>
        <w:spacing w:after="0"/>
        <w:ind w:firstLine="0"/>
        <w:rPr>
          <w:lang w:val="fr-FR"/>
        </w:rPr>
      </w:pPr>
      <w:r>
        <w:rPr>
          <w:lang w:val="fr-FR"/>
        </w:rPr>
        <w:t xml:space="preserve">            22. « q</w:t>
      </w:r>
      <w:r w:rsidRPr="0020516F">
        <w:rPr>
          <w:lang w:val="fr-FR"/>
        </w:rPr>
        <w:t>ue feriez-vous? »</w:t>
      </w:r>
    </w:p>
    <w:p w14:paraId="4F859102" w14:textId="77777777" w:rsidR="00A929E0" w:rsidRPr="0020516F" w:rsidRDefault="00A929E0" w:rsidP="00A929E0">
      <w:pPr>
        <w:pStyle w:val="Bodytextnoindent"/>
        <w:tabs>
          <w:tab w:val="left" w:pos="720"/>
        </w:tabs>
        <w:spacing w:after="0"/>
        <w:ind w:firstLine="0"/>
        <w:rPr>
          <w:lang w:val="fr-FR"/>
        </w:rPr>
      </w:pPr>
      <w:r>
        <w:rPr>
          <w:lang w:val="fr-FR"/>
        </w:rPr>
        <w:t xml:space="preserve">            23. « c</w:t>
      </w:r>
      <w:r w:rsidRPr="0020516F">
        <w:rPr>
          <w:lang w:val="fr-FR"/>
        </w:rPr>
        <w:t>omment votre vie serait</w:t>
      </w:r>
      <w:r>
        <w:rPr>
          <w:lang w:val="fr-FR"/>
        </w:rPr>
        <w:t>-elle différente? »</w:t>
      </w:r>
    </w:p>
    <w:p w14:paraId="5218DF07" w14:textId="77777777" w:rsidR="00A929E0" w:rsidRPr="0020516F" w:rsidRDefault="00A929E0" w:rsidP="00A929E0">
      <w:pPr>
        <w:pStyle w:val="Bodytextnoindent"/>
        <w:tabs>
          <w:tab w:val="left" w:pos="720"/>
        </w:tabs>
        <w:spacing w:after="0"/>
        <w:ind w:firstLine="0"/>
        <w:rPr>
          <w:lang w:val="fr-FR"/>
        </w:rPr>
      </w:pPr>
      <w:r>
        <w:rPr>
          <w:lang w:val="fr-FR"/>
        </w:rPr>
        <w:t xml:space="preserve">            </w:t>
      </w:r>
      <w:r w:rsidRPr="0020516F">
        <w:rPr>
          <w:lang w:val="fr-FR"/>
        </w:rPr>
        <w:t xml:space="preserve">24. </w:t>
      </w:r>
      <w:r>
        <w:rPr>
          <w:lang w:val="fr-FR"/>
        </w:rPr>
        <w:t>découverte en profondeur de la</w:t>
      </w:r>
      <w:r w:rsidRPr="0020516F">
        <w:rPr>
          <w:lang w:val="fr-FR"/>
        </w:rPr>
        <w:t xml:space="preserve"> Bible</w:t>
      </w:r>
    </w:p>
    <w:p w14:paraId="1F30FF90" w14:textId="77777777" w:rsidR="00A929E0" w:rsidRPr="0020516F" w:rsidRDefault="00A929E0" w:rsidP="00A929E0">
      <w:pPr>
        <w:pStyle w:val="Bodytextnoindent"/>
        <w:tabs>
          <w:tab w:val="left" w:pos="720"/>
        </w:tabs>
        <w:spacing w:after="0"/>
        <w:ind w:firstLine="0"/>
        <w:rPr>
          <w:lang w:val="fr-FR"/>
        </w:rPr>
      </w:pPr>
      <w:r>
        <w:rPr>
          <w:lang w:val="fr-FR"/>
        </w:rPr>
        <w:t xml:space="preserve">            </w:t>
      </w:r>
      <w:r w:rsidRPr="0020516F">
        <w:rPr>
          <w:lang w:val="fr-FR"/>
        </w:rPr>
        <w:t>25. tests</w:t>
      </w:r>
    </w:p>
    <w:p w14:paraId="35C8FFFE" w14:textId="77777777" w:rsidR="00A929E0" w:rsidRPr="0020516F" w:rsidRDefault="00A929E0" w:rsidP="00A929E0">
      <w:pPr>
        <w:pStyle w:val="Bodytextnoindent"/>
        <w:tabs>
          <w:tab w:val="left" w:pos="720"/>
        </w:tabs>
        <w:spacing w:after="0"/>
        <w:ind w:firstLine="0"/>
        <w:rPr>
          <w:lang w:val="fr-FR"/>
        </w:rPr>
      </w:pPr>
    </w:p>
    <w:p w14:paraId="7B119474" w14:textId="77777777" w:rsidR="006C411B" w:rsidRDefault="006C411B" w:rsidP="00A929E0">
      <w:pPr>
        <w:pStyle w:val="Bodytextnoindent"/>
        <w:tabs>
          <w:tab w:val="left" w:pos="720"/>
        </w:tabs>
        <w:spacing w:after="0"/>
        <w:ind w:firstLine="0"/>
        <w:contextualSpacing/>
        <w:rPr>
          <w:lang w:val="fr-FR"/>
        </w:rPr>
      </w:pPr>
    </w:p>
    <w:p w14:paraId="6C791688" w14:textId="77777777" w:rsidR="00A929E0" w:rsidRDefault="00A929E0" w:rsidP="00A929E0">
      <w:pPr>
        <w:pStyle w:val="Bodytextnoindent"/>
        <w:tabs>
          <w:tab w:val="left" w:pos="720"/>
        </w:tabs>
        <w:spacing w:after="0"/>
        <w:ind w:firstLine="0"/>
        <w:contextualSpacing/>
        <w:rPr>
          <w:i/>
          <w:szCs w:val="24"/>
          <w:lang w:val="fr-FR"/>
        </w:rPr>
      </w:pPr>
      <w:r w:rsidRPr="0020516F">
        <w:rPr>
          <w:lang w:val="fr-FR"/>
        </w:rPr>
        <w:tab/>
      </w:r>
      <w:r w:rsidRPr="00E74B40">
        <w:rPr>
          <w:i/>
          <w:szCs w:val="24"/>
          <w:lang w:val="fr-FR"/>
        </w:rPr>
        <w:t xml:space="preserve">Assurez-vous d'indiquer sur votre </w:t>
      </w:r>
      <w:r w:rsidRPr="00E74B40">
        <w:rPr>
          <w:i/>
          <w:lang w:val="fr-FR"/>
        </w:rPr>
        <w:t>fiche de progrès de l’étudiant</w:t>
      </w:r>
      <w:r w:rsidRPr="00E74B40">
        <w:rPr>
          <w:i/>
          <w:szCs w:val="24"/>
          <w:lang w:val="fr-FR"/>
        </w:rPr>
        <w:t xml:space="preserve"> que</w:t>
      </w:r>
      <w:r>
        <w:rPr>
          <w:i/>
          <w:szCs w:val="24"/>
          <w:lang w:val="fr-FR"/>
        </w:rPr>
        <w:t xml:space="preserve"> vous avez terminé cette lecture.</w:t>
      </w:r>
    </w:p>
    <w:p w14:paraId="7C624AED" w14:textId="77777777" w:rsidR="002A0F9D" w:rsidRPr="000F4DB9" w:rsidRDefault="002A0F9D" w:rsidP="002A0F9D">
      <w:pPr>
        <w:pStyle w:val="Titre1"/>
        <w:tabs>
          <w:tab w:val="left" w:pos="720"/>
        </w:tabs>
        <w:spacing w:before="0" w:after="0"/>
        <w:contextualSpacing/>
        <w:rPr>
          <w:szCs w:val="24"/>
          <w:lang w:val="fr-FR"/>
        </w:rPr>
      </w:pPr>
      <w:r>
        <w:rPr>
          <w:szCs w:val="24"/>
          <w:lang w:val="fr-FR"/>
        </w:rPr>
        <w:lastRenderedPageBreak/>
        <w:t xml:space="preserve">Exercice </w:t>
      </w:r>
      <w:r w:rsidRPr="000F4DB9">
        <w:rPr>
          <w:szCs w:val="24"/>
          <w:lang w:val="fr-FR"/>
        </w:rPr>
        <w:t>5</w:t>
      </w:r>
    </w:p>
    <w:p w14:paraId="61E1591C" w14:textId="77777777" w:rsidR="002A0F9D" w:rsidRPr="000F4DB9" w:rsidRDefault="002A0F9D" w:rsidP="002A0F9D">
      <w:pPr>
        <w:tabs>
          <w:tab w:val="left" w:pos="720"/>
        </w:tabs>
        <w:spacing w:after="0"/>
        <w:contextualSpacing/>
        <w:rPr>
          <w:sz w:val="24"/>
          <w:szCs w:val="24"/>
          <w:lang w:val="fr-FR"/>
        </w:rPr>
      </w:pPr>
    </w:p>
    <w:p w14:paraId="1D24807C" w14:textId="77777777" w:rsidR="002A0F9D" w:rsidRPr="000F4DB9" w:rsidRDefault="002A0F9D" w:rsidP="002A0F9D">
      <w:pPr>
        <w:pStyle w:val="Bodytextnoindent"/>
        <w:tabs>
          <w:tab w:val="left" w:pos="720"/>
        </w:tabs>
        <w:spacing w:after="0"/>
        <w:contextualSpacing/>
        <w:jc w:val="center"/>
        <w:rPr>
          <w:b/>
          <w:i/>
          <w:caps/>
          <w:szCs w:val="24"/>
          <w:lang w:val="fr-FR"/>
        </w:rPr>
      </w:pPr>
      <w:r>
        <w:rPr>
          <w:b/>
          <w:caps/>
          <w:szCs w:val="24"/>
          <w:lang w:val="fr-FR"/>
        </w:rPr>
        <w:t>IDENTIFIER</w:t>
      </w:r>
      <w:r w:rsidRPr="000F4DB9">
        <w:rPr>
          <w:b/>
          <w:caps/>
          <w:szCs w:val="24"/>
          <w:lang w:val="fr-FR"/>
        </w:rPr>
        <w:t xml:space="preserve"> </w:t>
      </w:r>
      <w:r>
        <w:rPr>
          <w:b/>
          <w:caps/>
          <w:szCs w:val="24"/>
          <w:lang w:val="fr-FR"/>
        </w:rPr>
        <w:t xml:space="preserve">les </w:t>
      </w:r>
      <w:r w:rsidRPr="000F4DB9">
        <w:rPr>
          <w:b/>
          <w:caps/>
          <w:szCs w:val="24"/>
          <w:lang w:val="fr-FR"/>
        </w:rPr>
        <w:t>INTELLIGENCES MULTIPLES</w:t>
      </w:r>
    </w:p>
    <w:p w14:paraId="1C61CB73" w14:textId="77777777" w:rsidR="002A0F9D" w:rsidRPr="000F4DB9" w:rsidRDefault="002A0F9D" w:rsidP="002A0F9D">
      <w:pPr>
        <w:pStyle w:val="Bodytextnoindent"/>
        <w:tabs>
          <w:tab w:val="left" w:pos="720"/>
        </w:tabs>
        <w:spacing w:after="0"/>
        <w:contextualSpacing/>
        <w:jc w:val="center"/>
        <w:rPr>
          <w:szCs w:val="24"/>
          <w:lang w:val="fr-FR"/>
        </w:rPr>
      </w:pPr>
    </w:p>
    <w:p w14:paraId="6EC6A94E" w14:textId="77777777" w:rsidR="002A0F9D" w:rsidRPr="00F62040" w:rsidRDefault="002A0F9D" w:rsidP="002A0F9D">
      <w:pPr>
        <w:pStyle w:val="Bodytextnoindent"/>
        <w:tabs>
          <w:tab w:val="left" w:pos="720"/>
        </w:tabs>
        <w:spacing w:after="0"/>
        <w:contextualSpacing/>
        <w:rPr>
          <w:szCs w:val="24"/>
          <w:lang w:val="fr-FR"/>
        </w:rPr>
      </w:pPr>
      <w:r w:rsidRPr="000F4DB9">
        <w:rPr>
          <w:szCs w:val="24"/>
          <w:lang w:val="fr-FR"/>
        </w:rPr>
        <w:tab/>
      </w:r>
      <w:r w:rsidRPr="00511A51">
        <w:rPr>
          <w:szCs w:val="24"/>
          <w:lang w:val="fr-FR"/>
        </w:rPr>
        <w:t xml:space="preserve">● </w:t>
      </w:r>
      <w:r w:rsidRPr="00CF03F4">
        <w:rPr>
          <w:szCs w:val="24"/>
          <w:lang w:val="fr-FR"/>
        </w:rPr>
        <w:t>Si vous étudiez dans une salle de classe typ</w:t>
      </w:r>
      <w:r w:rsidR="0081691F">
        <w:rPr>
          <w:szCs w:val="24"/>
          <w:lang w:val="fr-FR"/>
        </w:rPr>
        <w:t>iqu</w:t>
      </w:r>
      <w:r w:rsidRPr="00CF03F4">
        <w:rPr>
          <w:szCs w:val="24"/>
          <w:lang w:val="fr-FR"/>
        </w:rPr>
        <w:t xml:space="preserve">e, un instructeur </w:t>
      </w:r>
      <w:r>
        <w:rPr>
          <w:szCs w:val="24"/>
          <w:lang w:val="fr-FR"/>
        </w:rPr>
        <w:t>vous guidera à travers cet exercice.</w:t>
      </w:r>
    </w:p>
    <w:p w14:paraId="565A0DD2" w14:textId="77777777" w:rsidR="002A0F9D" w:rsidRPr="000F4DB9" w:rsidRDefault="002A0F9D" w:rsidP="002A0F9D">
      <w:pPr>
        <w:pStyle w:val="Bodytextnoindent"/>
        <w:tabs>
          <w:tab w:val="left" w:pos="720"/>
        </w:tabs>
        <w:spacing w:after="0"/>
        <w:rPr>
          <w:szCs w:val="24"/>
          <w:lang w:val="fr-FR"/>
        </w:rPr>
      </w:pPr>
      <w:r w:rsidRPr="000F4DB9">
        <w:rPr>
          <w:szCs w:val="24"/>
          <w:lang w:val="fr-FR"/>
        </w:rPr>
        <w:tab/>
        <w:t>●</w:t>
      </w:r>
      <w:r w:rsidRPr="000F4DB9">
        <w:rPr>
          <w:lang w:val="fr-FR"/>
        </w:rPr>
        <w:t xml:space="preserve"> </w:t>
      </w:r>
      <w:r w:rsidRPr="000F4DB9">
        <w:rPr>
          <w:szCs w:val="24"/>
          <w:lang w:val="fr-FR"/>
        </w:rPr>
        <w:t xml:space="preserve">Si vous étudiez dans un petit groupe, </w:t>
      </w:r>
      <w:r>
        <w:rPr>
          <w:szCs w:val="24"/>
          <w:lang w:val="fr-FR"/>
        </w:rPr>
        <w:t xml:space="preserve">le </w:t>
      </w:r>
      <w:r w:rsidRPr="000F4DB9">
        <w:rPr>
          <w:szCs w:val="24"/>
          <w:lang w:val="fr-FR"/>
        </w:rPr>
        <w:t>facilitateur mènera une discussion de groupe sur la base des que</w:t>
      </w:r>
      <w:r>
        <w:rPr>
          <w:szCs w:val="24"/>
          <w:lang w:val="fr-FR"/>
        </w:rPr>
        <w:t xml:space="preserve">stions posées dans cet exercice. </w:t>
      </w:r>
    </w:p>
    <w:p w14:paraId="57D10E20" w14:textId="77777777" w:rsidR="002A0F9D" w:rsidRPr="003B58EA" w:rsidRDefault="002A0F9D" w:rsidP="002A0F9D">
      <w:pPr>
        <w:pStyle w:val="Bodytextnoindent"/>
        <w:tabs>
          <w:tab w:val="left" w:pos="720"/>
        </w:tabs>
        <w:spacing w:after="0"/>
        <w:rPr>
          <w:szCs w:val="24"/>
          <w:lang w:val="fr-FR"/>
        </w:rPr>
      </w:pPr>
      <w:r w:rsidRPr="000F4DB9">
        <w:rPr>
          <w:szCs w:val="24"/>
          <w:lang w:val="fr-FR"/>
        </w:rPr>
        <w:tab/>
      </w:r>
      <w:r w:rsidR="0081691F">
        <w:rPr>
          <w:szCs w:val="24"/>
          <w:lang w:val="fr-FR"/>
        </w:rPr>
        <w:t xml:space="preserve">Remplissez cette esquisse </w:t>
      </w:r>
      <w:r w:rsidRPr="003B58EA">
        <w:rPr>
          <w:szCs w:val="24"/>
          <w:lang w:val="fr-FR"/>
        </w:rPr>
        <w:t>indiqu</w:t>
      </w:r>
      <w:r w:rsidR="0081691F">
        <w:rPr>
          <w:szCs w:val="24"/>
          <w:lang w:val="fr-FR"/>
        </w:rPr>
        <w:t>ant</w:t>
      </w:r>
      <w:r w:rsidRPr="003B58EA">
        <w:rPr>
          <w:szCs w:val="24"/>
          <w:lang w:val="fr-FR"/>
        </w:rPr>
        <w:t xml:space="preserve"> l</w:t>
      </w:r>
      <w:r>
        <w:rPr>
          <w:szCs w:val="24"/>
          <w:lang w:val="fr-FR"/>
        </w:rPr>
        <w:t>e type d'intelligences</w:t>
      </w:r>
      <w:r w:rsidRPr="003B58EA">
        <w:rPr>
          <w:szCs w:val="24"/>
          <w:lang w:val="fr-FR"/>
        </w:rPr>
        <w:t xml:space="preserve"> que vous avez dans votre classe. Vous devriez connaître les membres d</w:t>
      </w:r>
      <w:r>
        <w:rPr>
          <w:szCs w:val="24"/>
          <w:lang w:val="fr-FR"/>
        </w:rPr>
        <w:t>e votre classe de l’</w:t>
      </w:r>
      <w:r w:rsidRPr="003B58EA">
        <w:rPr>
          <w:szCs w:val="24"/>
          <w:lang w:val="fr-FR"/>
        </w:rPr>
        <w:t xml:space="preserve">école du sabbat assez bien pour </w:t>
      </w:r>
      <w:r>
        <w:rPr>
          <w:szCs w:val="24"/>
          <w:lang w:val="fr-FR"/>
        </w:rPr>
        <w:t xml:space="preserve">le compléter. </w:t>
      </w:r>
      <w:r w:rsidRPr="003B58EA">
        <w:rPr>
          <w:szCs w:val="24"/>
          <w:lang w:val="fr-FR"/>
        </w:rPr>
        <w:t xml:space="preserve">Sinon, </w:t>
      </w:r>
      <w:r>
        <w:rPr>
          <w:szCs w:val="24"/>
          <w:lang w:val="fr-FR"/>
        </w:rPr>
        <w:t>étudiez</w:t>
      </w:r>
      <w:r w:rsidRPr="003B58EA">
        <w:rPr>
          <w:szCs w:val="24"/>
          <w:lang w:val="fr-FR"/>
        </w:rPr>
        <w:t>-les pendant quelques semaines e</w:t>
      </w:r>
      <w:r>
        <w:rPr>
          <w:szCs w:val="24"/>
          <w:lang w:val="fr-FR"/>
        </w:rPr>
        <w:t xml:space="preserve">t observez leurs réactions et </w:t>
      </w:r>
      <w:r w:rsidRPr="003B58EA">
        <w:rPr>
          <w:szCs w:val="24"/>
          <w:lang w:val="fr-FR"/>
        </w:rPr>
        <w:t>participation. Une fois que vous</w:t>
      </w:r>
      <w:r>
        <w:rPr>
          <w:szCs w:val="24"/>
          <w:lang w:val="fr-FR"/>
        </w:rPr>
        <w:t xml:space="preserve"> avez un diagramme</w:t>
      </w:r>
      <w:r w:rsidRPr="003B58EA">
        <w:rPr>
          <w:szCs w:val="24"/>
          <w:lang w:val="fr-FR"/>
        </w:rPr>
        <w:t xml:space="preserve">, il </w:t>
      </w:r>
      <w:r>
        <w:rPr>
          <w:szCs w:val="24"/>
          <w:lang w:val="fr-FR"/>
        </w:rPr>
        <w:t xml:space="preserve">sera plus facile de décider </w:t>
      </w:r>
      <w:r w:rsidRPr="003B58EA">
        <w:rPr>
          <w:szCs w:val="24"/>
          <w:lang w:val="fr-FR"/>
        </w:rPr>
        <w:t xml:space="preserve">des approches pédagogiques </w:t>
      </w:r>
      <w:r>
        <w:rPr>
          <w:szCs w:val="24"/>
          <w:lang w:val="fr-FR"/>
        </w:rPr>
        <w:t xml:space="preserve">à </w:t>
      </w:r>
      <w:r w:rsidRPr="003B58EA">
        <w:rPr>
          <w:szCs w:val="24"/>
          <w:lang w:val="fr-FR"/>
        </w:rPr>
        <w:t xml:space="preserve">développer </w:t>
      </w:r>
      <w:r>
        <w:rPr>
          <w:szCs w:val="24"/>
          <w:lang w:val="fr-FR"/>
        </w:rPr>
        <w:t>et utiliser pour</w:t>
      </w:r>
      <w:r w:rsidRPr="003B58EA">
        <w:rPr>
          <w:szCs w:val="24"/>
          <w:lang w:val="fr-FR"/>
        </w:rPr>
        <w:t xml:space="preserve"> répondre à ces diverses intelligences</w:t>
      </w:r>
      <w:r>
        <w:rPr>
          <w:szCs w:val="24"/>
          <w:lang w:val="fr-FR"/>
        </w:rPr>
        <w:t>.</w:t>
      </w:r>
    </w:p>
    <w:p w14:paraId="0A17BD7E" w14:textId="77777777" w:rsidR="002A0F9D" w:rsidRPr="00511A51" w:rsidRDefault="002A0F9D" w:rsidP="002A0F9D">
      <w:pPr>
        <w:pStyle w:val="Bodytextnoindent"/>
        <w:tabs>
          <w:tab w:val="left" w:pos="720"/>
        </w:tabs>
        <w:spacing w:after="0"/>
        <w:contextualSpacing/>
        <w:rPr>
          <w:szCs w:val="24"/>
          <w:lang w:val="fr-FR"/>
        </w:rPr>
      </w:pPr>
      <w:r w:rsidRPr="003B58EA">
        <w:rPr>
          <w:szCs w:val="24"/>
          <w:lang w:val="fr-FR"/>
        </w:rPr>
        <w:tab/>
      </w:r>
      <w:r w:rsidRPr="00511A51">
        <w:rPr>
          <w:szCs w:val="24"/>
          <w:lang w:val="fr-FR"/>
        </w:rPr>
        <w:t>Faites une copi</w:t>
      </w:r>
      <w:r w:rsidR="0081691F">
        <w:rPr>
          <w:szCs w:val="24"/>
          <w:lang w:val="fr-FR"/>
        </w:rPr>
        <w:t>e de cette liste et placez</w:t>
      </w:r>
      <w:r w:rsidRPr="00511A51">
        <w:rPr>
          <w:szCs w:val="24"/>
          <w:lang w:val="fr-FR"/>
        </w:rPr>
        <w:t xml:space="preserve"> le</w:t>
      </w:r>
      <w:r w:rsidR="0081691F">
        <w:rPr>
          <w:szCs w:val="24"/>
          <w:lang w:val="fr-FR"/>
        </w:rPr>
        <w:t xml:space="preserve"> nom</w:t>
      </w:r>
      <w:r w:rsidRPr="00511A51">
        <w:rPr>
          <w:szCs w:val="24"/>
          <w:lang w:val="fr-FR"/>
        </w:rPr>
        <w:t xml:space="preserve"> des membres du groupe qui correspondent à chaque catégorie. </w:t>
      </w:r>
      <w:r w:rsidRPr="00511A51">
        <w:rPr>
          <w:i/>
          <w:szCs w:val="24"/>
          <w:lang w:val="fr-FR"/>
        </w:rPr>
        <w:t>Ne</w:t>
      </w:r>
      <w:r>
        <w:rPr>
          <w:i/>
          <w:szCs w:val="24"/>
          <w:lang w:val="fr-FR"/>
        </w:rPr>
        <w:t xml:space="preserve"> pas publier la liste</w:t>
      </w:r>
      <w:r w:rsidRPr="00511A51">
        <w:rPr>
          <w:i/>
          <w:szCs w:val="24"/>
          <w:lang w:val="fr-FR"/>
        </w:rPr>
        <w:t>.</w:t>
      </w:r>
      <w:r w:rsidRPr="00511A51">
        <w:rPr>
          <w:szCs w:val="24"/>
          <w:lang w:val="fr-FR"/>
        </w:rPr>
        <w:t xml:space="preserve"> C'est juste une feuill</w:t>
      </w:r>
      <w:r>
        <w:rPr>
          <w:szCs w:val="24"/>
          <w:lang w:val="fr-FR"/>
        </w:rPr>
        <w:t>e de planification pour vous e</w:t>
      </w:r>
      <w:r w:rsidR="0081691F">
        <w:rPr>
          <w:szCs w:val="24"/>
          <w:lang w:val="fr-FR"/>
        </w:rPr>
        <w:t>n tant qu</w:t>
      </w:r>
      <w:r w:rsidRPr="00511A51">
        <w:rPr>
          <w:szCs w:val="24"/>
          <w:lang w:val="fr-FR"/>
        </w:rPr>
        <w:t>'enseignant/animateur.</w:t>
      </w:r>
    </w:p>
    <w:p w14:paraId="4BCD3269" w14:textId="77777777" w:rsidR="002A0F9D" w:rsidRPr="00511A51" w:rsidRDefault="002A0F9D" w:rsidP="002A0F9D">
      <w:pPr>
        <w:pStyle w:val="Titre1"/>
        <w:tabs>
          <w:tab w:val="left" w:pos="720"/>
        </w:tabs>
        <w:spacing w:before="0" w:after="0"/>
        <w:contextualSpacing/>
        <w:rPr>
          <w:szCs w:val="24"/>
          <w:lang w:val="fr-FR"/>
        </w:rPr>
      </w:pPr>
    </w:p>
    <w:p w14:paraId="1A13C35C" w14:textId="77777777" w:rsidR="0036273A" w:rsidRDefault="002A0F9D" w:rsidP="0036273A">
      <w:pPr>
        <w:pStyle w:val="Titre1"/>
        <w:tabs>
          <w:tab w:val="left" w:pos="720"/>
        </w:tabs>
        <w:spacing w:before="0" w:after="0"/>
        <w:contextualSpacing/>
        <w:rPr>
          <w:szCs w:val="24"/>
          <w:lang w:val="fr-FR"/>
        </w:rPr>
      </w:pPr>
      <w:r w:rsidRPr="00511A51">
        <w:rPr>
          <w:szCs w:val="24"/>
          <w:lang w:val="fr-FR"/>
        </w:rPr>
        <w:t>Ma Classe</w:t>
      </w:r>
    </w:p>
    <w:p w14:paraId="033A5267" w14:textId="77777777" w:rsidR="0036273A" w:rsidRDefault="0036273A" w:rsidP="0036273A">
      <w:pPr>
        <w:pStyle w:val="Titre1"/>
        <w:tabs>
          <w:tab w:val="left" w:pos="720"/>
        </w:tabs>
        <w:spacing w:before="0" w:after="0"/>
        <w:contextualSpacing/>
        <w:jc w:val="left"/>
        <w:rPr>
          <w:szCs w:val="24"/>
          <w:lang w:val="fr-FR"/>
        </w:rPr>
      </w:pPr>
    </w:p>
    <w:p w14:paraId="6F77F2CF" w14:textId="33F5AB35" w:rsidR="002A0F9D" w:rsidRPr="00511A51" w:rsidRDefault="002A0F9D" w:rsidP="0036273A">
      <w:pPr>
        <w:pStyle w:val="Titre1"/>
        <w:tabs>
          <w:tab w:val="left" w:pos="720"/>
        </w:tabs>
        <w:spacing w:before="0" w:after="0"/>
        <w:contextualSpacing/>
        <w:jc w:val="left"/>
        <w:rPr>
          <w:szCs w:val="24"/>
          <w:lang w:val="fr-FR"/>
        </w:rPr>
      </w:pPr>
      <w:r w:rsidRPr="00511A51">
        <w:rPr>
          <w:b w:val="0"/>
          <w:szCs w:val="24"/>
          <w:lang w:val="fr-FR"/>
        </w:rPr>
        <w:t>Thème (</w:t>
      </w:r>
      <w:r>
        <w:rPr>
          <w:b w:val="0"/>
          <w:szCs w:val="24"/>
          <w:lang w:val="fr-FR"/>
        </w:rPr>
        <w:t xml:space="preserve">du </w:t>
      </w:r>
      <w:r w:rsidRPr="00511A51">
        <w:rPr>
          <w:b w:val="0"/>
          <w:szCs w:val="24"/>
          <w:lang w:val="fr-FR"/>
        </w:rPr>
        <w:t xml:space="preserve">trimestre, </w:t>
      </w:r>
      <w:r>
        <w:rPr>
          <w:b w:val="0"/>
          <w:szCs w:val="24"/>
          <w:lang w:val="fr-FR"/>
        </w:rPr>
        <w:t xml:space="preserve">de la </w:t>
      </w:r>
      <w:r w:rsidRPr="00511A51">
        <w:rPr>
          <w:b w:val="0"/>
          <w:szCs w:val="24"/>
          <w:lang w:val="fr-FR"/>
        </w:rPr>
        <w:t xml:space="preserve">semaine, </w:t>
      </w:r>
      <w:r>
        <w:rPr>
          <w:b w:val="0"/>
          <w:szCs w:val="24"/>
          <w:lang w:val="fr-FR"/>
        </w:rPr>
        <w:t xml:space="preserve">du </w:t>
      </w:r>
      <w:r w:rsidRPr="00511A51">
        <w:rPr>
          <w:b w:val="0"/>
          <w:szCs w:val="24"/>
          <w:lang w:val="fr-FR"/>
        </w:rPr>
        <w:t>jour)</w:t>
      </w:r>
      <w:r w:rsidR="0036273A">
        <w:rPr>
          <w:b w:val="0"/>
          <w:szCs w:val="24"/>
          <w:lang w:val="fr-FR"/>
        </w:rPr>
        <w:t xml:space="preserve"> </w:t>
      </w:r>
      <w:r w:rsidR="004427EE">
        <w:rPr>
          <w:szCs w:val="24"/>
          <w:lang w:val="fr-FR"/>
        </w:rPr>
        <w:t>:</w:t>
      </w:r>
      <w:r w:rsidRPr="00511A51">
        <w:rPr>
          <w:szCs w:val="24"/>
          <w:lang w:val="fr-FR"/>
        </w:rPr>
        <w:t>_____</w:t>
      </w:r>
      <w:r w:rsidR="004427EE">
        <w:rPr>
          <w:szCs w:val="24"/>
          <w:lang w:val="fr-FR"/>
        </w:rPr>
        <w:t>______________________________</w:t>
      </w:r>
    </w:p>
    <w:p w14:paraId="67AAF4A6" w14:textId="77777777" w:rsidR="002A0F9D" w:rsidRPr="00511A51" w:rsidRDefault="002A0F9D" w:rsidP="002A0F9D">
      <w:pPr>
        <w:pStyle w:val="Bodytextnoindent"/>
        <w:tabs>
          <w:tab w:val="left" w:pos="720"/>
        </w:tabs>
        <w:spacing w:after="0"/>
        <w:contextualSpacing/>
        <w:rPr>
          <w:szCs w:val="24"/>
          <w:lang w:val="fr-FR"/>
        </w:rPr>
      </w:pPr>
    </w:p>
    <w:p w14:paraId="2478620B" w14:textId="77777777" w:rsidR="002A0F9D" w:rsidRPr="00511A51" w:rsidRDefault="002A0F9D" w:rsidP="002A0F9D">
      <w:pPr>
        <w:pStyle w:val="Bodytextnoindent"/>
        <w:tabs>
          <w:tab w:val="left" w:pos="720"/>
        </w:tabs>
        <w:spacing w:after="0"/>
        <w:contextualSpacing/>
        <w:rPr>
          <w:szCs w:val="24"/>
          <w:lang w:val="fr-FR"/>
        </w:rPr>
      </w:pPr>
      <w:r w:rsidRPr="00511A51">
        <w:rPr>
          <w:szCs w:val="24"/>
          <w:lang w:val="fr-FR"/>
        </w:rPr>
        <w:tab/>
      </w:r>
      <w:r>
        <w:rPr>
          <w:szCs w:val="24"/>
          <w:lang w:val="fr-FR"/>
        </w:rPr>
        <w:t xml:space="preserve">     </w:t>
      </w:r>
      <w:r w:rsidRPr="00511A51">
        <w:rPr>
          <w:szCs w:val="24"/>
          <w:lang w:val="fr-FR"/>
        </w:rPr>
        <w:t>● Spatiale</w:t>
      </w:r>
    </w:p>
    <w:p w14:paraId="3955FC64" w14:textId="77777777" w:rsidR="002A0F9D" w:rsidRPr="00511A51" w:rsidRDefault="002A0F9D" w:rsidP="002A0F9D">
      <w:pPr>
        <w:pStyle w:val="Bodytextnoindent"/>
        <w:tabs>
          <w:tab w:val="left" w:pos="720"/>
        </w:tabs>
        <w:spacing w:after="0"/>
        <w:contextualSpacing/>
        <w:rPr>
          <w:szCs w:val="24"/>
          <w:lang w:val="fr-FR"/>
        </w:rPr>
      </w:pPr>
    </w:p>
    <w:p w14:paraId="32C04B3D" w14:textId="77777777" w:rsidR="002A0F9D" w:rsidRPr="00511A51" w:rsidRDefault="002A0F9D" w:rsidP="002A0F9D">
      <w:pPr>
        <w:pStyle w:val="Bodytextnoindent"/>
        <w:tabs>
          <w:tab w:val="left" w:pos="720"/>
        </w:tabs>
        <w:spacing w:after="0"/>
        <w:contextualSpacing/>
        <w:rPr>
          <w:szCs w:val="24"/>
          <w:lang w:val="fr-FR"/>
        </w:rPr>
      </w:pPr>
      <w:r>
        <w:rPr>
          <w:szCs w:val="24"/>
          <w:lang w:val="fr-FR"/>
        </w:rPr>
        <w:t xml:space="preserve">            </w:t>
      </w:r>
      <w:r w:rsidRPr="00511A51">
        <w:rPr>
          <w:szCs w:val="24"/>
          <w:lang w:val="fr-FR"/>
        </w:rPr>
        <w:t>● Verbale/linguistique</w:t>
      </w:r>
    </w:p>
    <w:p w14:paraId="161344DF" w14:textId="77777777" w:rsidR="002A0F9D" w:rsidRPr="00511A51" w:rsidRDefault="002A0F9D" w:rsidP="002A0F9D">
      <w:pPr>
        <w:pStyle w:val="Bodytextnoindent"/>
        <w:tabs>
          <w:tab w:val="left" w:pos="720"/>
        </w:tabs>
        <w:spacing w:after="0"/>
        <w:contextualSpacing/>
        <w:rPr>
          <w:szCs w:val="24"/>
          <w:lang w:val="fr-FR"/>
        </w:rPr>
      </w:pPr>
    </w:p>
    <w:p w14:paraId="7C45CD17" w14:textId="77777777" w:rsidR="002A0F9D" w:rsidRPr="00511A51" w:rsidRDefault="002A0F9D" w:rsidP="002A0F9D">
      <w:pPr>
        <w:pStyle w:val="Bodytextnoindent"/>
        <w:tabs>
          <w:tab w:val="left" w:pos="720"/>
        </w:tabs>
        <w:spacing w:after="0"/>
        <w:contextualSpacing/>
        <w:rPr>
          <w:szCs w:val="24"/>
          <w:lang w:val="fr-FR"/>
        </w:rPr>
      </w:pPr>
      <w:r>
        <w:rPr>
          <w:szCs w:val="24"/>
          <w:lang w:val="fr-FR"/>
        </w:rPr>
        <w:t xml:space="preserve">            </w:t>
      </w:r>
      <w:r w:rsidRPr="00511A51">
        <w:rPr>
          <w:szCs w:val="24"/>
          <w:lang w:val="fr-FR"/>
        </w:rPr>
        <w:t>● Interpersonnelle</w:t>
      </w:r>
    </w:p>
    <w:p w14:paraId="1CD9E065" w14:textId="77777777" w:rsidR="002A0F9D" w:rsidRPr="00511A51" w:rsidRDefault="002A0F9D" w:rsidP="002A0F9D">
      <w:pPr>
        <w:pStyle w:val="Bodytextnoindent"/>
        <w:tabs>
          <w:tab w:val="left" w:pos="720"/>
        </w:tabs>
        <w:spacing w:after="0"/>
        <w:contextualSpacing/>
        <w:rPr>
          <w:szCs w:val="24"/>
          <w:lang w:val="fr-FR"/>
        </w:rPr>
      </w:pPr>
    </w:p>
    <w:p w14:paraId="6D82520A" w14:textId="77777777" w:rsidR="002A0F9D" w:rsidRPr="00511A51" w:rsidRDefault="002A0F9D" w:rsidP="002A0F9D">
      <w:pPr>
        <w:pStyle w:val="Bodytextnoindent"/>
        <w:tabs>
          <w:tab w:val="left" w:pos="720"/>
        </w:tabs>
        <w:spacing w:after="0"/>
        <w:contextualSpacing/>
        <w:rPr>
          <w:szCs w:val="24"/>
          <w:lang w:val="fr-FR"/>
        </w:rPr>
      </w:pPr>
      <w:r>
        <w:rPr>
          <w:szCs w:val="24"/>
          <w:lang w:val="fr-FR"/>
        </w:rPr>
        <w:t xml:space="preserve">            </w:t>
      </w:r>
      <w:r w:rsidRPr="00511A51">
        <w:rPr>
          <w:szCs w:val="24"/>
          <w:lang w:val="fr-FR"/>
        </w:rPr>
        <w:t xml:space="preserve">● </w:t>
      </w:r>
      <w:r w:rsidR="0036273A" w:rsidRPr="00511A51">
        <w:rPr>
          <w:szCs w:val="24"/>
          <w:lang w:val="fr-FR"/>
        </w:rPr>
        <w:t>Intra personnelle</w:t>
      </w:r>
    </w:p>
    <w:p w14:paraId="3B92312F" w14:textId="77777777" w:rsidR="002A0F9D" w:rsidRPr="00511A51" w:rsidRDefault="002A0F9D" w:rsidP="002A0F9D">
      <w:pPr>
        <w:pStyle w:val="Bodytextnoindent"/>
        <w:tabs>
          <w:tab w:val="left" w:pos="720"/>
        </w:tabs>
        <w:spacing w:after="0"/>
        <w:contextualSpacing/>
        <w:rPr>
          <w:szCs w:val="24"/>
          <w:lang w:val="fr-FR"/>
        </w:rPr>
      </w:pPr>
    </w:p>
    <w:p w14:paraId="7275B31C" w14:textId="77777777" w:rsidR="002A0F9D" w:rsidRPr="00511A51" w:rsidRDefault="002A0F9D" w:rsidP="002A0F9D">
      <w:pPr>
        <w:pStyle w:val="Bodytextnoindent"/>
        <w:tabs>
          <w:tab w:val="left" w:pos="720"/>
        </w:tabs>
        <w:spacing w:after="0"/>
        <w:contextualSpacing/>
        <w:rPr>
          <w:szCs w:val="24"/>
          <w:lang w:val="fr-FR"/>
        </w:rPr>
      </w:pPr>
      <w:r>
        <w:rPr>
          <w:szCs w:val="24"/>
          <w:lang w:val="fr-FR"/>
        </w:rPr>
        <w:t xml:space="preserve">            </w:t>
      </w:r>
      <w:r w:rsidRPr="00511A51">
        <w:rPr>
          <w:szCs w:val="24"/>
          <w:lang w:val="fr-FR"/>
        </w:rPr>
        <w:t>● Logique/mathématique</w:t>
      </w:r>
    </w:p>
    <w:p w14:paraId="28652D9D" w14:textId="77777777" w:rsidR="002A0F9D" w:rsidRPr="00511A51" w:rsidRDefault="002A0F9D" w:rsidP="002A0F9D">
      <w:pPr>
        <w:pStyle w:val="Bodytextnoindent"/>
        <w:tabs>
          <w:tab w:val="left" w:pos="720"/>
        </w:tabs>
        <w:spacing w:after="0"/>
        <w:contextualSpacing/>
        <w:rPr>
          <w:szCs w:val="24"/>
          <w:lang w:val="fr-FR"/>
        </w:rPr>
      </w:pPr>
    </w:p>
    <w:p w14:paraId="4C939E00" w14:textId="77777777" w:rsidR="002A0F9D" w:rsidRPr="00511A51" w:rsidRDefault="002A0F9D" w:rsidP="002A0F9D">
      <w:pPr>
        <w:pStyle w:val="Bodytextnoindent"/>
        <w:tabs>
          <w:tab w:val="left" w:pos="720"/>
        </w:tabs>
        <w:spacing w:after="0"/>
        <w:contextualSpacing/>
        <w:rPr>
          <w:szCs w:val="24"/>
          <w:lang w:val="fr-FR"/>
        </w:rPr>
      </w:pPr>
      <w:r>
        <w:rPr>
          <w:szCs w:val="24"/>
          <w:lang w:val="fr-FR"/>
        </w:rPr>
        <w:t xml:space="preserve">            </w:t>
      </w:r>
      <w:r w:rsidRPr="00511A51">
        <w:rPr>
          <w:szCs w:val="24"/>
          <w:lang w:val="fr-FR"/>
        </w:rPr>
        <w:t>● Corporelle/kinesthésique</w:t>
      </w:r>
    </w:p>
    <w:p w14:paraId="56214828" w14:textId="77777777" w:rsidR="002A0F9D" w:rsidRPr="00511A51" w:rsidRDefault="002A0F9D" w:rsidP="002A0F9D">
      <w:pPr>
        <w:pStyle w:val="Bodytextnoindent"/>
        <w:tabs>
          <w:tab w:val="left" w:pos="720"/>
        </w:tabs>
        <w:spacing w:after="0"/>
        <w:contextualSpacing/>
        <w:rPr>
          <w:szCs w:val="24"/>
          <w:lang w:val="fr-FR"/>
        </w:rPr>
      </w:pPr>
    </w:p>
    <w:p w14:paraId="55D9FE6C" w14:textId="77777777" w:rsidR="002A0F9D" w:rsidRPr="00511A51" w:rsidRDefault="002A0F9D" w:rsidP="002A0F9D">
      <w:pPr>
        <w:pStyle w:val="Bodytextnoindent"/>
        <w:tabs>
          <w:tab w:val="left" w:pos="720"/>
        </w:tabs>
        <w:spacing w:after="0"/>
        <w:contextualSpacing/>
        <w:rPr>
          <w:szCs w:val="24"/>
          <w:lang w:val="fr-FR"/>
        </w:rPr>
      </w:pPr>
      <w:r>
        <w:rPr>
          <w:szCs w:val="24"/>
          <w:lang w:val="fr-FR"/>
        </w:rPr>
        <w:t xml:space="preserve">            </w:t>
      </w:r>
      <w:r w:rsidRPr="00511A51">
        <w:rPr>
          <w:szCs w:val="24"/>
          <w:lang w:val="fr-FR"/>
        </w:rPr>
        <w:t>● Musicale</w:t>
      </w:r>
    </w:p>
    <w:p w14:paraId="2702518C" w14:textId="77777777" w:rsidR="002A0F9D" w:rsidRPr="00511A51" w:rsidRDefault="002A0F9D" w:rsidP="002A0F9D">
      <w:pPr>
        <w:pStyle w:val="Bodytextnoindent"/>
        <w:tabs>
          <w:tab w:val="left" w:pos="720"/>
        </w:tabs>
        <w:spacing w:after="0"/>
        <w:contextualSpacing/>
        <w:rPr>
          <w:szCs w:val="24"/>
          <w:lang w:val="fr-FR"/>
        </w:rPr>
      </w:pPr>
    </w:p>
    <w:p w14:paraId="1EFF394F" w14:textId="77777777" w:rsidR="002A0F9D" w:rsidRDefault="002A0F9D" w:rsidP="002A0F9D">
      <w:pPr>
        <w:pStyle w:val="Bodytextnoindent"/>
        <w:tabs>
          <w:tab w:val="left" w:pos="720"/>
        </w:tabs>
        <w:spacing w:after="0"/>
        <w:contextualSpacing/>
        <w:rPr>
          <w:szCs w:val="24"/>
          <w:lang w:val="fr-FR"/>
        </w:rPr>
      </w:pPr>
      <w:r>
        <w:rPr>
          <w:szCs w:val="24"/>
          <w:lang w:val="fr-FR"/>
        </w:rPr>
        <w:t xml:space="preserve">            </w:t>
      </w:r>
      <w:r w:rsidRPr="00511A51">
        <w:rPr>
          <w:szCs w:val="24"/>
          <w:lang w:val="fr-FR"/>
        </w:rPr>
        <w:t>● Naturaliste</w:t>
      </w:r>
    </w:p>
    <w:p w14:paraId="4046502F" w14:textId="77777777" w:rsidR="0036273A" w:rsidRPr="00511A51" w:rsidRDefault="0036273A" w:rsidP="002A0F9D">
      <w:pPr>
        <w:pStyle w:val="Bodytextnoindent"/>
        <w:tabs>
          <w:tab w:val="left" w:pos="720"/>
        </w:tabs>
        <w:spacing w:after="0"/>
        <w:contextualSpacing/>
        <w:rPr>
          <w:szCs w:val="24"/>
          <w:lang w:val="fr-FR"/>
        </w:rPr>
      </w:pPr>
    </w:p>
    <w:p w14:paraId="647EF5A9" w14:textId="77777777" w:rsidR="002A0F9D" w:rsidRPr="0036273A" w:rsidRDefault="002A0F9D" w:rsidP="002A0F9D">
      <w:pPr>
        <w:pStyle w:val="Bodytextnoindent"/>
        <w:tabs>
          <w:tab w:val="left" w:pos="720"/>
        </w:tabs>
        <w:spacing w:after="0"/>
        <w:contextualSpacing/>
        <w:rPr>
          <w:i/>
          <w:sz w:val="22"/>
          <w:lang w:val="fr-FR"/>
        </w:rPr>
      </w:pPr>
      <w:r w:rsidRPr="00511A51">
        <w:rPr>
          <w:szCs w:val="24"/>
          <w:lang w:val="fr-FR"/>
        </w:rPr>
        <w:tab/>
      </w:r>
      <w:r w:rsidRPr="0036273A">
        <w:rPr>
          <w:i/>
          <w:sz w:val="22"/>
          <w:lang w:val="fr-FR"/>
        </w:rPr>
        <w:t>Assurez-vous d'indiquer sur votre fiche de progrès de l’étudiant que vous avez terminé cet exercice.</w:t>
      </w:r>
    </w:p>
    <w:p w14:paraId="75A34562" w14:textId="77777777" w:rsidR="0085014F" w:rsidRPr="00523FC9" w:rsidRDefault="0085014F" w:rsidP="0085014F">
      <w:pPr>
        <w:pStyle w:val="Titre1"/>
        <w:tabs>
          <w:tab w:val="left" w:pos="720"/>
        </w:tabs>
        <w:spacing w:before="0" w:after="0"/>
        <w:rPr>
          <w:lang w:val="fr-FR"/>
        </w:rPr>
      </w:pPr>
      <w:r>
        <w:rPr>
          <w:lang w:val="fr-FR"/>
        </w:rPr>
        <w:lastRenderedPageBreak/>
        <w:t>Lecture</w:t>
      </w:r>
      <w:r w:rsidRPr="00D70457">
        <w:rPr>
          <w:lang w:val="fr-FR"/>
        </w:rPr>
        <w:t xml:space="preserve"> </w:t>
      </w:r>
      <w:r w:rsidRPr="00523FC9">
        <w:rPr>
          <w:lang w:val="fr-FR"/>
        </w:rPr>
        <w:t>5</w:t>
      </w:r>
    </w:p>
    <w:p w14:paraId="13A9BD83" w14:textId="77777777" w:rsidR="0085014F" w:rsidRPr="00BB273A" w:rsidRDefault="0085014F" w:rsidP="0085014F">
      <w:pPr>
        <w:rPr>
          <w:lang w:val="fr-FR"/>
        </w:rPr>
      </w:pPr>
    </w:p>
    <w:p w14:paraId="71D7F645" w14:textId="04AE1DEE" w:rsidR="0085014F" w:rsidRPr="00523FC9" w:rsidRDefault="0085014F" w:rsidP="0085014F">
      <w:pPr>
        <w:pStyle w:val="Titre1"/>
        <w:tabs>
          <w:tab w:val="left" w:pos="720"/>
        </w:tabs>
        <w:spacing w:before="0" w:after="0"/>
        <w:rPr>
          <w:caps/>
          <w:lang w:val="fr-FR"/>
        </w:rPr>
      </w:pPr>
      <w:r w:rsidRPr="00BB273A">
        <w:rPr>
          <w:caps/>
          <w:lang w:val="fr-FR"/>
        </w:rPr>
        <w:t>Activit</w:t>
      </w:r>
      <w:r w:rsidR="004427EE">
        <w:rPr>
          <w:caps/>
          <w:lang w:val="fr-FR"/>
        </w:rPr>
        <w:t>É</w:t>
      </w:r>
      <w:r w:rsidRPr="00BB273A">
        <w:rPr>
          <w:caps/>
          <w:lang w:val="fr-FR"/>
        </w:rPr>
        <w:t>s d'apprentissage biblique cr</w:t>
      </w:r>
      <w:r>
        <w:rPr>
          <w:caps/>
          <w:lang w:val="fr-FR"/>
        </w:rPr>
        <w:t>É</w:t>
      </w:r>
      <w:r w:rsidRPr="00BB273A">
        <w:rPr>
          <w:caps/>
          <w:lang w:val="fr-FR"/>
        </w:rPr>
        <w:t>atives</w:t>
      </w:r>
      <w:r>
        <w:rPr>
          <w:caps/>
          <w:lang w:val="fr-FR"/>
        </w:rPr>
        <w:t>*</w:t>
      </w:r>
    </w:p>
    <w:p w14:paraId="050FB14D" w14:textId="77777777" w:rsidR="0085014F" w:rsidRPr="00BB273A" w:rsidRDefault="0085014F" w:rsidP="0085014F">
      <w:pPr>
        <w:pStyle w:val="Titre1"/>
        <w:tabs>
          <w:tab w:val="left" w:pos="720"/>
        </w:tabs>
        <w:spacing w:before="0" w:after="0"/>
        <w:rPr>
          <w:lang w:val="fr-FR"/>
        </w:rPr>
      </w:pPr>
    </w:p>
    <w:p w14:paraId="461190BE" w14:textId="77777777" w:rsidR="0085014F" w:rsidRPr="00523FC9" w:rsidRDefault="0085014F" w:rsidP="0085014F">
      <w:pPr>
        <w:pStyle w:val="Titre1"/>
        <w:tabs>
          <w:tab w:val="left" w:pos="720"/>
        </w:tabs>
        <w:spacing w:before="0" w:after="0"/>
        <w:rPr>
          <w:lang w:val="fr-FR"/>
        </w:rPr>
      </w:pPr>
      <w:proofErr w:type="spellStart"/>
      <w:r w:rsidRPr="00523FC9">
        <w:rPr>
          <w:lang w:val="fr-FR"/>
        </w:rPr>
        <w:t>Bobbie</w:t>
      </w:r>
      <w:proofErr w:type="spellEnd"/>
      <w:r w:rsidRPr="00523FC9">
        <w:rPr>
          <w:lang w:val="fr-FR"/>
        </w:rPr>
        <w:t xml:space="preserve"> Reed</w:t>
      </w:r>
    </w:p>
    <w:p w14:paraId="2AEAA496" w14:textId="77777777" w:rsidR="0085014F" w:rsidRPr="00523FC9" w:rsidRDefault="0085014F" w:rsidP="0085014F">
      <w:pPr>
        <w:rPr>
          <w:lang w:val="fr-FR"/>
        </w:rPr>
      </w:pPr>
    </w:p>
    <w:p w14:paraId="06B8E6FC" w14:textId="77777777" w:rsidR="0085014F" w:rsidRPr="00667F4D" w:rsidRDefault="0085014F" w:rsidP="0085014F">
      <w:pPr>
        <w:pStyle w:val="Bodytextnoindent"/>
        <w:tabs>
          <w:tab w:val="left" w:pos="720"/>
        </w:tabs>
        <w:spacing w:after="0"/>
        <w:ind w:firstLine="0"/>
        <w:rPr>
          <w:lang w:val="fr-FR"/>
        </w:rPr>
      </w:pPr>
      <w:r w:rsidRPr="005B09A2">
        <w:rPr>
          <w:lang w:val="fr-FR"/>
        </w:rPr>
        <w:t xml:space="preserve"> </w:t>
      </w:r>
      <w:r w:rsidRPr="00667F4D">
        <w:rPr>
          <w:lang w:val="fr-FR"/>
        </w:rPr>
        <w:t>Cette lecture présente une variété d'activités d'apprentissage que vous pouvez utiliser dans votre école du sabbat.</w:t>
      </w:r>
    </w:p>
    <w:p w14:paraId="7E8218E0" w14:textId="77777777" w:rsidR="0085014F" w:rsidRPr="00667F4D" w:rsidRDefault="0085014F" w:rsidP="0085014F">
      <w:pPr>
        <w:pStyle w:val="Bodytextnoindent"/>
        <w:tabs>
          <w:tab w:val="left" w:pos="720"/>
        </w:tabs>
        <w:spacing w:after="0"/>
        <w:ind w:firstLine="0"/>
        <w:rPr>
          <w:lang w:val="fr-FR"/>
        </w:rPr>
      </w:pPr>
    </w:p>
    <w:p w14:paraId="60014694" w14:textId="77777777" w:rsidR="0085014F" w:rsidRPr="005B09A2" w:rsidRDefault="0085014F" w:rsidP="0085014F">
      <w:pPr>
        <w:pStyle w:val="Titre2"/>
        <w:tabs>
          <w:tab w:val="left" w:pos="720"/>
        </w:tabs>
        <w:spacing w:before="0" w:after="0"/>
        <w:rPr>
          <w:lang w:val="fr-FR"/>
        </w:rPr>
      </w:pPr>
      <w:r w:rsidRPr="005B09A2">
        <w:rPr>
          <w:lang w:val="fr-FR"/>
        </w:rPr>
        <w:t xml:space="preserve">Discussion </w:t>
      </w:r>
    </w:p>
    <w:p w14:paraId="2BFD89B0" w14:textId="77777777" w:rsidR="0085014F" w:rsidRPr="00BB273A" w:rsidRDefault="0085014F" w:rsidP="0085014F">
      <w:pPr>
        <w:pStyle w:val="Bodytextnoindent"/>
        <w:tabs>
          <w:tab w:val="left" w:pos="720"/>
        </w:tabs>
        <w:spacing w:after="0"/>
        <w:ind w:firstLine="0"/>
        <w:rPr>
          <w:lang w:val="fr-FR"/>
        </w:rPr>
      </w:pPr>
      <w:r w:rsidRPr="005B09A2">
        <w:rPr>
          <w:i/>
          <w:lang w:val="fr-FR"/>
        </w:rPr>
        <w:tab/>
        <w:t>Accord</w:t>
      </w:r>
      <w:r w:rsidR="0036273A">
        <w:rPr>
          <w:i/>
          <w:lang w:val="fr-FR"/>
        </w:rPr>
        <w:t>–</w:t>
      </w:r>
      <w:r w:rsidRPr="005B09A2">
        <w:rPr>
          <w:i/>
          <w:lang w:val="fr-FR"/>
        </w:rPr>
        <w:t>désaccord</w:t>
      </w:r>
      <w:r w:rsidR="0036273A">
        <w:rPr>
          <w:i/>
          <w:lang w:val="fr-FR"/>
        </w:rPr>
        <w:t xml:space="preserve"> </w:t>
      </w:r>
      <w:r w:rsidRPr="005B09A2">
        <w:rPr>
          <w:lang w:val="fr-FR"/>
        </w:rPr>
        <w:t>—</w:t>
      </w:r>
      <w:r w:rsidR="0036273A">
        <w:rPr>
          <w:lang w:val="fr-FR"/>
        </w:rPr>
        <w:t xml:space="preserve"> </w:t>
      </w:r>
      <w:r w:rsidRPr="005B09A2">
        <w:rPr>
          <w:lang w:val="fr-FR"/>
        </w:rPr>
        <w:t xml:space="preserve">Une série de déclarations controversées à dessein sur un sujet donné. </w:t>
      </w:r>
      <w:r w:rsidRPr="00BB273A">
        <w:rPr>
          <w:lang w:val="fr-FR"/>
        </w:rPr>
        <w:t xml:space="preserve">Les membres de </w:t>
      </w:r>
      <w:r>
        <w:rPr>
          <w:lang w:val="fr-FR"/>
        </w:rPr>
        <w:t xml:space="preserve">la </w:t>
      </w:r>
      <w:r w:rsidRPr="00BB273A">
        <w:rPr>
          <w:lang w:val="fr-FR"/>
        </w:rPr>
        <w:t>classe indiquent s'ils sont d'accord ou en désaccord avec les déclarations et pourquoi.</w:t>
      </w:r>
    </w:p>
    <w:p w14:paraId="3897EA52" w14:textId="77777777" w:rsidR="0085014F" w:rsidRPr="005B09A2" w:rsidRDefault="0085014F" w:rsidP="0085014F">
      <w:pPr>
        <w:pStyle w:val="Bodytextnoindent"/>
        <w:tabs>
          <w:tab w:val="left" w:pos="720"/>
        </w:tabs>
        <w:spacing w:after="0"/>
        <w:ind w:firstLine="0"/>
        <w:rPr>
          <w:lang w:val="fr-FR"/>
        </w:rPr>
      </w:pPr>
      <w:r w:rsidRPr="00BB273A">
        <w:rPr>
          <w:i/>
          <w:lang w:val="fr-FR"/>
        </w:rPr>
        <w:tab/>
      </w:r>
      <w:r w:rsidRPr="005B09A2">
        <w:rPr>
          <w:i/>
          <w:lang w:val="fr-FR"/>
        </w:rPr>
        <w:t>Brainstorming</w:t>
      </w:r>
      <w:r w:rsidR="0036273A">
        <w:rPr>
          <w:i/>
          <w:lang w:val="fr-FR"/>
        </w:rPr>
        <w:t xml:space="preserve"> </w:t>
      </w:r>
      <w:r w:rsidRPr="005B09A2">
        <w:rPr>
          <w:lang w:val="fr-FR"/>
        </w:rPr>
        <w:t>—</w:t>
      </w:r>
      <w:r w:rsidR="0036273A">
        <w:rPr>
          <w:lang w:val="fr-FR"/>
        </w:rPr>
        <w:t xml:space="preserve"> </w:t>
      </w:r>
      <w:r>
        <w:rPr>
          <w:lang w:val="fr-FR"/>
        </w:rPr>
        <w:t>L</w:t>
      </w:r>
      <w:r w:rsidRPr="005B09A2">
        <w:rPr>
          <w:lang w:val="fr-FR"/>
        </w:rPr>
        <w:t>es membres de la classe vous proposent autant d'idées que possible sur un sujet et attendent que toutes les idées soient présentées pour les évaluer.</w:t>
      </w:r>
    </w:p>
    <w:p w14:paraId="37052D46" w14:textId="77777777" w:rsidR="0085014F" w:rsidRPr="002B1CA6" w:rsidRDefault="0085014F" w:rsidP="0085014F">
      <w:pPr>
        <w:pStyle w:val="Bodytextnoindent"/>
        <w:tabs>
          <w:tab w:val="left" w:pos="720"/>
        </w:tabs>
        <w:spacing w:after="0"/>
        <w:ind w:firstLine="0"/>
        <w:rPr>
          <w:lang w:val="fr-FR"/>
        </w:rPr>
      </w:pPr>
      <w:r w:rsidRPr="005B09A2">
        <w:rPr>
          <w:i/>
          <w:lang w:val="fr-FR"/>
        </w:rPr>
        <w:tab/>
      </w:r>
      <w:r w:rsidRPr="005B09A2">
        <w:rPr>
          <w:lang w:val="fr-FR"/>
        </w:rPr>
        <w:t xml:space="preserve"> </w:t>
      </w:r>
      <w:r>
        <w:rPr>
          <w:i/>
          <w:lang w:val="fr-FR"/>
        </w:rPr>
        <w:t>Groupe</w:t>
      </w:r>
      <w:r w:rsidRPr="005B09A2">
        <w:rPr>
          <w:i/>
          <w:lang w:val="fr-FR"/>
        </w:rPr>
        <w:t xml:space="preserve"> buzz</w:t>
      </w:r>
      <w:r w:rsidR="0036273A">
        <w:rPr>
          <w:i/>
          <w:lang w:val="fr-FR"/>
        </w:rPr>
        <w:t xml:space="preserve"> </w:t>
      </w:r>
      <w:r w:rsidRPr="005B09A2">
        <w:rPr>
          <w:i/>
          <w:lang w:val="fr-FR"/>
        </w:rPr>
        <w:t>—</w:t>
      </w:r>
      <w:r w:rsidR="0036273A">
        <w:rPr>
          <w:i/>
          <w:lang w:val="fr-FR"/>
        </w:rPr>
        <w:t xml:space="preserve"> </w:t>
      </w:r>
      <w:r w:rsidRPr="005B09A2">
        <w:rPr>
          <w:lang w:val="fr-FR"/>
        </w:rPr>
        <w:t>De petits groupes (4-8 personnes)  discutent d'un sujet donné pendant une période de temps limitée</w:t>
      </w:r>
      <w:r w:rsidRPr="002B1CA6">
        <w:rPr>
          <w:lang w:val="fr-FR"/>
        </w:rPr>
        <w:t xml:space="preserve">. </w:t>
      </w:r>
    </w:p>
    <w:p w14:paraId="5CA695F8" w14:textId="77777777" w:rsidR="0085014F" w:rsidRPr="005B09A2" w:rsidRDefault="0085014F" w:rsidP="0085014F">
      <w:pPr>
        <w:pStyle w:val="Bodytextnoindent"/>
        <w:tabs>
          <w:tab w:val="left" w:pos="720"/>
        </w:tabs>
        <w:spacing w:after="0"/>
        <w:ind w:firstLine="0"/>
        <w:rPr>
          <w:lang w:val="fr-FR"/>
        </w:rPr>
      </w:pPr>
      <w:r w:rsidRPr="002B1CA6">
        <w:rPr>
          <w:i/>
          <w:lang w:val="fr-FR"/>
        </w:rPr>
        <w:tab/>
      </w:r>
      <w:r w:rsidRPr="005B09A2">
        <w:rPr>
          <w:i/>
          <w:lang w:val="fr-FR"/>
        </w:rPr>
        <w:t xml:space="preserve"> Boîte de Pandore</w:t>
      </w:r>
      <w:r w:rsidR="0036273A">
        <w:rPr>
          <w:i/>
          <w:lang w:val="fr-FR"/>
        </w:rPr>
        <w:t xml:space="preserve"> </w:t>
      </w:r>
      <w:r w:rsidRPr="005B09A2">
        <w:rPr>
          <w:lang w:val="fr-FR"/>
        </w:rPr>
        <w:t>—</w:t>
      </w:r>
      <w:r w:rsidR="0036273A">
        <w:rPr>
          <w:lang w:val="fr-FR"/>
        </w:rPr>
        <w:t xml:space="preserve"> </w:t>
      </w:r>
      <w:r w:rsidRPr="005B09A2">
        <w:rPr>
          <w:lang w:val="fr-FR"/>
        </w:rPr>
        <w:t>Des questions ou des déclarations sur des sujets provocants sont écrits sur des bouts de papier séparés et placés dans un r</w:t>
      </w:r>
      <w:r>
        <w:rPr>
          <w:lang w:val="fr-FR"/>
        </w:rPr>
        <w:t xml:space="preserve">écipient. Les groupes prennent </w:t>
      </w:r>
      <w:r w:rsidRPr="005B09A2">
        <w:rPr>
          <w:lang w:val="fr-FR"/>
        </w:rPr>
        <w:t>une « question provocante » de la « boîte » et y répondent.</w:t>
      </w:r>
    </w:p>
    <w:p w14:paraId="7DD42621" w14:textId="77777777" w:rsidR="0085014F" w:rsidRPr="005B09A2" w:rsidRDefault="0085014F" w:rsidP="0085014F">
      <w:pPr>
        <w:pStyle w:val="Bodytextnoindent"/>
        <w:tabs>
          <w:tab w:val="left" w:pos="720"/>
        </w:tabs>
        <w:spacing w:after="0"/>
        <w:ind w:firstLine="0"/>
        <w:rPr>
          <w:lang w:val="fr-FR"/>
        </w:rPr>
      </w:pPr>
      <w:r w:rsidRPr="002B1CA6">
        <w:rPr>
          <w:i/>
          <w:lang w:val="fr-FR"/>
        </w:rPr>
        <w:tab/>
      </w:r>
      <w:r w:rsidRPr="005B09A2">
        <w:rPr>
          <w:lang w:val="fr-FR"/>
        </w:rPr>
        <w:t xml:space="preserve"> </w:t>
      </w:r>
      <w:r w:rsidRPr="005B09A2">
        <w:rPr>
          <w:i/>
          <w:lang w:val="fr-FR"/>
        </w:rPr>
        <w:t>Étude de cas</w:t>
      </w:r>
      <w:r w:rsidR="0036273A">
        <w:rPr>
          <w:i/>
          <w:lang w:val="fr-FR"/>
        </w:rPr>
        <w:t xml:space="preserve"> </w:t>
      </w:r>
      <w:r w:rsidRPr="005B09A2">
        <w:rPr>
          <w:lang w:val="fr-FR"/>
        </w:rPr>
        <w:t>—</w:t>
      </w:r>
      <w:r w:rsidR="0036273A">
        <w:rPr>
          <w:lang w:val="fr-FR"/>
        </w:rPr>
        <w:t xml:space="preserve"> </w:t>
      </w:r>
      <w:r w:rsidRPr="005B09A2">
        <w:rPr>
          <w:lang w:val="fr-FR"/>
        </w:rPr>
        <w:t>Des problèmes réels de la vie sont présentés, les membres de la classe les analysent et proposent des solutions.</w:t>
      </w:r>
    </w:p>
    <w:p w14:paraId="4EC7B46D" w14:textId="77777777" w:rsidR="0085014F" w:rsidRPr="005B09A2" w:rsidRDefault="0085014F" w:rsidP="0085014F">
      <w:pPr>
        <w:pStyle w:val="Bodytextnoindent"/>
        <w:tabs>
          <w:tab w:val="left" w:pos="720"/>
        </w:tabs>
        <w:spacing w:after="0"/>
        <w:ind w:firstLine="0"/>
        <w:rPr>
          <w:lang w:val="fr-FR"/>
        </w:rPr>
      </w:pPr>
      <w:r w:rsidRPr="00317C86">
        <w:rPr>
          <w:i/>
          <w:lang w:val="fr-FR"/>
        </w:rPr>
        <w:tab/>
        <w:t xml:space="preserve"> </w:t>
      </w:r>
      <w:r w:rsidRPr="005B09A2">
        <w:rPr>
          <w:i/>
          <w:lang w:val="fr-FR"/>
        </w:rPr>
        <w:t>Réponse circulaire</w:t>
      </w:r>
      <w:r w:rsidR="0036273A">
        <w:rPr>
          <w:i/>
          <w:lang w:val="fr-FR"/>
        </w:rPr>
        <w:t xml:space="preserve"> </w:t>
      </w:r>
      <w:r w:rsidRPr="005B09A2">
        <w:rPr>
          <w:lang w:val="fr-FR"/>
        </w:rPr>
        <w:t>—</w:t>
      </w:r>
      <w:r w:rsidR="0036273A">
        <w:rPr>
          <w:lang w:val="fr-FR"/>
        </w:rPr>
        <w:t xml:space="preserve"> </w:t>
      </w:r>
      <w:r w:rsidRPr="005B09A2">
        <w:rPr>
          <w:lang w:val="fr-FR"/>
        </w:rPr>
        <w:t>Chaque personne donne à  tour</w:t>
      </w:r>
      <w:r>
        <w:rPr>
          <w:lang w:val="fr-FR"/>
        </w:rPr>
        <w:t xml:space="preserve"> </w:t>
      </w:r>
      <w:r w:rsidRPr="005B09A2">
        <w:rPr>
          <w:lang w:val="fr-FR"/>
        </w:rPr>
        <w:t>de rôle sa réponse à une question ou déclaration présentée. Nul ne peut commenter avant son tour.</w:t>
      </w:r>
    </w:p>
    <w:p w14:paraId="5E619DED" w14:textId="77777777" w:rsidR="0085014F" w:rsidRPr="005B09A2" w:rsidRDefault="0085014F" w:rsidP="0085014F">
      <w:pPr>
        <w:pStyle w:val="Bodytextnoindent"/>
        <w:tabs>
          <w:tab w:val="left" w:pos="720"/>
        </w:tabs>
        <w:spacing w:after="0"/>
        <w:ind w:firstLine="0"/>
        <w:rPr>
          <w:lang w:val="fr-FR"/>
        </w:rPr>
      </w:pPr>
      <w:r w:rsidRPr="00317C86">
        <w:rPr>
          <w:i/>
          <w:lang w:val="fr-FR"/>
        </w:rPr>
        <w:t xml:space="preserve"> </w:t>
      </w:r>
      <w:r w:rsidRPr="00317C86">
        <w:rPr>
          <w:i/>
          <w:lang w:val="fr-FR"/>
        </w:rPr>
        <w:tab/>
      </w:r>
      <w:r w:rsidRPr="005B09A2">
        <w:rPr>
          <w:i/>
          <w:lang w:val="fr-FR"/>
        </w:rPr>
        <w:t>Colloque</w:t>
      </w:r>
      <w:r w:rsidR="0036273A">
        <w:rPr>
          <w:i/>
          <w:lang w:val="fr-FR"/>
        </w:rPr>
        <w:t xml:space="preserve"> </w:t>
      </w:r>
      <w:r w:rsidRPr="005B09A2">
        <w:rPr>
          <w:lang w:val="fr-FR"/>
        </w:rPr>
        <w:t>—</w:t>
      </w:r>
      <w:r w:rsidR="0036273A">
        <w:rPr>
          <w:lang w:val="fr-FR"/>
        </w:rPr>
        <w:t xml:space="preserve"> </w:t>
      </w:r>
      <w:r w:rsidRPr="005B09A2">
        <w:rPr>
          <w:lang w:val="fr-FR"/>
        </w:rPr>
        <w:t>Les membres des petits groupes présentent des questions au sujet d'un problème à des personnes</w:t>
      </w:r>
      <w:r w:rsidR="0036273A">
        <w:rPr>
          <w:lang w:val="fr-FR"/>
        </w:rPr>
        <w:t>-</w:t>
      </w:r>
      <w:r w:rsidRPr="005B09A2">
        <w:rPr>
          <w:lang w:val="fr-FR"/>
        </w:rPr>
        <w:t>ressources sélectionnées. Les personnes-ressources répondent aux questions et présentent des informations pertinentes supplémentaires</w:t>
      </w:r>
      <w:r w:rsidR="0036273A">
        <w:rPr>
          <w:lang w:val="fr-FR"/>
        </w:rPr>
        <w:t xml:space="preserve">. </w:t>
      </w:r>
    </w:p>
    <w:p w14:paraId="61F46F41" w14:textId="77777777" w:rsidR="0085014F" w:rsidRPr="005B09A2" w:rsidRDefault="0085014F" w:rsidP="0085014F">
      <w:pPr>
        <w:pStyle w:val="Bodytextnoindent"/>
        <w:tabs>
          <w:tab w:val="left" w:pos="720"/>
        </w:tabs>
        <w:spacing w:after="0"/>
        <w:ind w:firstLine="0"/>
        <w:rPr>
          <w:lang w:val="fr-FR"/>
        </w:rPr>
      </w:pPr>
      <w:r w:rsidRPr="005B09A2">
        <w:rPr>
          <w:i/>
          <w:lang w:val="fr-FR"/>
        </w:rPr>
        <w:tab/>
        <w:t>Débat</w:t>
      </w:r>
      <w:r w:rsidR="005847A2">
        <w:rPr>
          <w:i/>
          <w:lang w:val="fr-FR"/>
        </w:rPr>
        <w:t xml:space="preserve"> </w:t>
      </w:r>
      <w:r w:rsidR="005847A2">
        <w:rPr>
          <w:lang w:val="fr-FR"/>
        </w:rPr>
        <w:t>— D</w:t>
      </w:r>
      <w:r w:rsidRPr="005B09A2">
        <w:rPr>
          <w:lang w:val="fr-FR"/>
        </w:rPr>
        <w:t>es intervenants ayant des vues opposées sur un sujet controversé présentent leur point de vue tandis que les spectateurs observent.</w:t>
      </w:r>
    </w:p>
    <w:p w14:paraId="795CE880" w14:textId="77777777" w:rsidR="0085014F" w:rsidRPr="00667F4D" w:rsidRDefault="0085014F" w:rsidP="0085014F">
      <w:pPr>
        <w:pStyle w:val="Bodytextnoindent"/>
        <w:tabs>
          <w:tab w:val="left" w:pos="720"/>
        </w:tabs>
        <w:spacing w:after="0"/>
        <w:ind w:firstLine="0"/>
        <w:rPr>
          <w:lang w:val="fr-FR"/>
        </w:rPr>
      </w:pPr>
      <w:r w:rsidRPr="003178BF">
        <w:rPr>
          <w:i/>
          <w:lang w:val="fr-FR"/>
        </w:rPr>
        <w:tab/>
      </w:r>
      <w:r w:rsidRPr="00667F4D">
        <w:rPr>
          <w:i/>
          <w:lang w:val="fr-FR"/>
        </w:rPr>
        <w:t>Forum</w:t>
      </w:r>
      <w:r w:rsidR="005847A2">
        <w:rPr>
          <w:i/>
          <w:lang w:val="fr-FR"/>
        </w:rPr>
        <w:t xml:space="preserve"> </w:t>
      </w:r>
      <w:r w:rsidRPr="005B09A2">
        <w:rPr>
          <w:lang w:val="fr-FR"/>
        </w:rPr>
        <w:t>—</w:t>
      </w:r>
      <w:r w:rsidR="005847A2">
        <w:rPr>
          <w:lang w:val="fr-FR"/>
        </w:rPr>
        <w:t xml:space="preserve"> </w:t>
      </w:r>
      <w:r w:rsidRPr="00667F4D">
        <w:rPr>
          <w:lang w:val="fr-FR"/>
        </w:rPr>
        <w:t>Une discussion ouverte qui suit une présentation formelle telle qu’un débat, une interview, une conférence, un panel, un sermon, un symposium, etc.</w:t>
      </w:r>
    </w:p>
    <w:p w14:paraId="7C50792C" w14:textId="77777777" w:rsidR="0085014F" w:rsidRPr="000534EF" w:rsidRDefault="0085014F" w:rsidP="0085014F">
      <w:pPr>
        <w:pStyle w:val="Bodytextnoindent"/>
        <w:tabs>
          <w:tab w:val="left" w:pos="720"/>
        </w:tabs>
        <w:spacing w:after="0"/>
        <w:ind w:firstLine="0"/>
        <w:rPr>
          <w:b/>
          <w:lang w:val="fr-FR"/>
        </w:rPr>
      </w:pPr>
      <w:r w:rsidRPr="00667F4D">
        <w:rPr>
          <w:i/>
          <w:lang w:val="fr-FR"/>
        </w:rPr>
        <w:tab/>
      </w:r>
      <w:r w:rsidRPr="00685F8A">
        <w:rPr>
          <w:i/>
          <w:lang w:val="fr-FR"/>
        </w:rPr>
        <w:t>Groupe de réponse</w:t>
      </w:r>
      <w:r w:rsidRPr="00667F4D">
        <w:rPr>
          <w:lang w:val="fr-FR"/>
        </w:rPr>
        <w:t xml:space="preserve"> </w:t>
      </w:r>
      <w:r w:rsidRPr="00667F4D">
        <w:rPr>
          <w:i/>
          <w:lang w:val="fr-FR"/>
        </w:rPr>
        <w:t>—</w:t>
      </w:r>
      <w:r w:rsidRPr="00667F4D">
        <w:rPr>
          <w:lang w:val="fr-FR"/>
        </w:rPr>
        <w:t>Plusieurs membres de la classe interrompent un orateur périodiquement pour demander des éclaircissements immédiats sur les problèmes</w:t>
      </w:r>
      <w:r w:rsidRPr="000534EF">
        <w:rPr>
          <w:b/>
          <w:lang w:val="fr-FR"/>
        </w:rPr>
        <w:t>.</w:t>
      </w:r>
    </w:p>
    <w:p w14:paraId="364584CC" w14:textId="77777777" w:rsidR="0085014F" w:rsidRPr="000534EF" w:rsidRDefault="0085014F" w:rsidP="0085014F">
      <w:pPr>
        <w:pStyle w:val="Bodytextnoindent"/>
        <w:tabs>
          <w:tab w:val="left" w:pos="720"/>
        </w:tabs>
        <w:spacing w:after="0"/>
        <w:ind w:firstLine="0"/>
        <w:rPr>
          <w:lang w:val="fr-FR"/>
        </w:rPr>
      </w:pPr>
      <w:r w:rsidRPr="000534EF">
        <w:rPr>
          <w:i/>
          <w:lang w:val="fr-FR"/>
        </w:rPr>
        <w:tab/>
      </w:r>
      <w:r>
        <w:rPr>
          <w:i/>
          <w:lang w:val="fr-FR"/>
        </w:rPr>
        <w:t>Question</w:t>
      </w:r>
      <w:r w:rsidRPr="000534EF">
        <w:rPr>
          <w:i/>
          <w:lang w:val="fr-FR"/>
        </w:rPr>
        <w:t xml:space="preserve"> </w:t>
      </w:r>
      <w:r>
        <w:rPr>
          <w:i/>
          <w:lang w:val="fr-FR"/>
        </w:rPr>
        <w:t>dans un panier</w:t>
      </w:r>
      <w:r w:rsidR="005847A2">
        <w:rPr>
          <w:i/>
          <w:lang w:val="fr-FR"/>
        </w:rPr>
        <w:t xml:space="preserve"> </w:t>
      </w:r>
      <w:r w:rsidRPr="000534EF">
        <w:rPr>
          <w:lang w:val="fr-FR"/>
        </w:rPr>
        <w:t>—</w:t>
      </w:r>
      <w:r w:rsidR="005847A2">
        <w:rPr>
          <w:lang w:val="fr-FR"/>
        </w:rPr>
        <w:t xml:space="preserve"> </w:t>
      </w:r>
      <w:r w:rsidRPr="000534EF">
        <w:rPr>
          <w:lang w:val="fr-FR"/>
        </w:rPr>
        <w:t>Les apprenant</w:t>
      </w:r>
      <w:r>
        <w:rPr>
          <w:lang w:val="fr-FR"/>
        </w:rPr>
        <w:t>s doivent donner une réponse</w:t>
      </w:r>
      <w:r w:rsidR="00FA0E04">
        <w:rPr>
          <w:lang w:val="fr-FR"/>
        </w:rPr>
        <w:t xml:space="preserve"> en </w:t>
      </w:r>
      <w:r>
        <w:rPr>
          <w:lang w:val="fr-FR"/>
        </w:rPr>
        <w:t xml:space="preserve"> établissant</w:t>
      </w:r>
      <w:r w:rsidRPr="000534EF">
        <w:rPr>
          <w:lang w:val="fr-FR"/>
        </w:rPr>
        <w:t xml:space="preserve"> de</w:t>
      </w:r>
      <w:r>
        <w:rPr>
          <w:lang w:val="fr-FR"/>
        </w:rPr>
        <w:t>s</w:t>
      </w:r>
      <w:r w:rsidRPr="000534EF">
        <w:rPr>
          <w:lang w:val="fr-FR"/>
        </w:rPr>
        <w:t xml:space="preserve"> </w:t>
      </w:r>
      <w:r>
        <w:rPr>
          <w:lang w:val="fr-FR"/>
        </w:rPr>
        <w:t>priorités, sur une situation donnée.</w:t>
      </w:r>
    </w:p>
    <w:p w14:paraId="24044AAC" w14:textId="77777777" w:rsidR="0085014F" w:rsidRPr="000534EF" w:rsidRDefault="0085014F" w:rsidP="0085014F">
      <w:pPr>
        <w:pStyle w:val="Bodytextnoindent"/>
        <w:tabs>
          <w:tab w:val="left" w:pos="720"/>
        </w:tabs>
        <w:spacing w:after="0"/>
        <w:ind w:firstLine="0"/>
        <w:rPr>
          <w:lang w:val="fr-FR"/>
        </w:rPr>
      </w:pPr>
      <w:r w:rsidRPr="000534EF">
        <w:rPr>
          <w:i/>
          <w:lang w:val="fr-FR"/>
        </w:rPr>
        <w:t xml:space="preserve"> </w:t>
      </w:r>
      <w:r w:rsidRPr="000534EF">
        <w:rPr>
          <w:i/>
          <w:lang w:val="fr-FR"/>
        </w:rPr>
        <w:tab/>
        <w:t>Interview</w:t>
      </w:r>
      <w:r w:rsidR="00FA0E04">
        <w:rPr>
          <w:i/>
          <w:lang w:val="fr-FR"/>
        </w:rPr>
        <w:t xml:space="preserve"> </w:t>
      </w:r>
      <w:r w:rsidRPr="000534EF">
        <w:rPr>
          <w:lang w:val="fr-FR"/>
        </w:rPr>
        <w:t>—</w:t>
      </w:r>
      <w:r w:rsidR="00FA0E04">
        <w:rPr>
          <w:lang w:val="fr-FR"/>
        </w:rPr>
        <w:t xml:space="preserve"> </w:t>
      </w:r>
      <w:r>
        <w:rPr>
          <w:lang w:val="fr-FR"/>
        </w:rPr>
        <w:t>Les apprenants posent</w:t>
      </w:r>
      <w:r w:rsidRPr="000534EF">
        <w:rPr>
          <w:lang w:val="fr-FR"/>
        </w:rPr>
        <w:t xml:space="preserve"> des questions spécifiques </w:t>
      </w:r>
      <w:r>
        <w:rPr>
          <w:lang w:val="fr-FR"/>
        </w:rPr>
        <w:t xml:space="preserve">à une personne </w:t>
      </w:r>
      <w:r w:rsidRPr="000534EF">
        <w:rPr>
          <w:lang w:val="fr-FR"/>
        </w:rPr>
        <w:t xml:space="preserve">ressource. </w:t>
      </w:r>
    </w:p>
    <w:p w14:paraId="53B163AD" w14:textId="77777777" w:rsidR="0085014F" w:rsidRPr="0044217D" w:rsidRDefault="0085014F" w:rsidP="0085014F">
      <w:pPr>
        <w:pStyle w:val="Bodytextnoindent"/>
        <w:tabs>
          <w:tab w:val="left" w:pos="720"/>
        </w:tabs>
        <w:spacing w:after="0"/>
        <w:ind w:firstLine="0"/>
        <w:rPr>
          <w:lang w:val="fr-FR"/>
        </w:rPr>
      </w:pPr>
      <w:r w:rsidRPr="000534EF">
        <w:rPr>
          <w:i/>
          <w:lang w:val="fr-FR"/>
        </w:rPr>
        <w:lastRenderedPageBreak/>
        <w:tab/>
      </w:r>
      <w:r w:rsidRPr="00513112">
        <w:rPr>
          <w:lang w:val="fr-FR"/>
        </w:rPr>
        <w:t xml:space="preserve"> </w:t>
      </w:r>
      <w:r>
        <w:rPr>
          <w:i/>
          <w:lang w:val="fr-FR"/>
        </w:rPr>
        <w:t>Équipe</w:t>
      </w:r>
      <w:r w:rsidRPr="0044217D">
        <w:rPr>
          <w:i/>
          <w:lang w:val="fr-FR"/>
        </w:rPr>
        <w:t xml:space="preserve"> d’auditeur</w:t>
      </w:r>
      <w:r w:rsidR="00FA0E04">
        <w:rPr>
          <w:i/>
          <w:lang w:val="fr-FR"/>
        </w:rPr>
        <w:t xml:space="preserve">s </w:t>
      </w:r>
      <w:r w:rsidRPr="0044217D">
        <w:rPr>
          <w:lang w:val="fr-FR"/>
        </w:rPr>
        <w:t>—</w:t>
      </w:r>
      <w:r w:rsidR="00FA0E04">
        <w:rPr>
          <w:lang w:val="fr-FR"/>
        </w:rPr>
        <w:t xml:space="preserve"> </w:t>
      </w:r>
      <w:r w:rsidRPr="0044217D">
        <w:rPr>
          <w:lang w:val="fr-FR"/>
        </w:rPr>
        <w:t>Plusieurs petits groupes écoutent une présentation, puis expriment leurs</w:t>
      </w:r>
      <w:r>
        <w:rPr>
          <w:lang w:val="fr-FR"/>
        </w:rPr>
        <w:t xml:space="preserve"> réponses à l'ensemble de la classe</w:t>
      </w:r>
      <w:r w:rsidRPr="0044217D">
        <w:rPr>
          <w:lang w:val="fr-FR"/>
        </w:rPr>
        <w:t xml:space="preserve"> sur une série de questions spécifiques données. </w:t>
      </w:r>
    </w:p>
    <w:p w14:paraId="5749D0B8" w14:textId="77777777" w:rsidR="0085014F" w:rsidRPr="0044217D" w:rsidRDefault="0085014F" w:rsidP="0085014F">
      <w:pPr>
        <w:pStyle w:val="Bodytextnoindent"/>
        <w:tabs>
          <w:tab w:val="left" w:pos="720"/>
        </w:tabs>
        <w:spacing w:after="0"/>
        <w:ind w:firstLine="0"/>
        <w:rPr>
          <w:lang w:val="fr-FR"/>
        </w:rPr>
      </w:pPr>
      <w:r w:rsidRPr="0044217D">
        <w:rPr>
          <w:i/>
          <w:lang w:val="fr-FR"/>
        </w:rPr>
        <w:t xml:space="preserve"> </w:t>
      </w:r>
      <w:r w:rsidRPr="0044217D">
        <w:rPr>
          <w:i/>
          <w:lang w:val="fr-FR"/>
        </w:rPr>
        <w:tab/>
      </w:r>
      <w:r w:rsidRPr="00685F8A">
        <w:rPr>
          <w:i/>
          <w:sz w:val="22"/>
          <w:lang w:val="fr-FR"/>
        </w:rPr>
        <w:t>Tête</w:t>
      </w:r>
      <w:r w:rsidR="00FA0E04">
        <w:rPr>
          <w:i/>
          <w:sz w:val="22"/>
          <w:lang w:val="fr-FR"/>
        </w:rPr>
        <w:t>-</w:t>
      </w:r>
      <w:r w:rsidRPr="00685F8A">
        <w:rPr>
          <w:i/>
          <w:sz w:val="22"/>
          <w:lang w:val="fr-FR"/>
        </w:rPr>
        <w:t>à</w:t>
      </w:r>
      <w:r w:rsidR="00FA0E04">
        <w:rPr>
          <w:i/>
          <w:sz w:val="22"/>
          <w:lang w:val="fr-FR"/>
        </w:rPr>
        <w:t>-</w:t>
      </w:r>
      <w:r w:rsidRPr="00685F8A">
        <w:rPr>
          <w:i/>
          <w:sz w:val="22"/>
          <w:lang w:val="fr-FR"/>
        </w:rPr>
        <w:t>tête avec le voisin</w:t>
      </w:r>
      <w:r w:rsidR="00FA0E04">
        <w:rPr>
          <w:i/>
          <w:sz w:val="22"/>
          <w:lang w:val="fr-FR"/>
        </w:rPr>
        <w:t xml:space="preserve"> </w:t>
      </w:r>
      <w:r w:rsidRPr="0044217D">
        <w:rPr>
          <w:lang w:val="fr-FR"/>
        </w:rPr>
        <w:t>—</w:t>
      </w:r>
      <w:r w:rsidR="00FA0E04">
        <w:rPr>
          <w:lang w:val="fr-FR"/>
        </w:rPr>
        <w:t xml:space="preserve"> </w:t>
      </w:r>
      <w:r w:rsidRPr="0044217D">
        <w:rPr>
          <w:lang w:val="fr-FR"/>
        </w:rPr>
        <w:t>Les membres de la classe discutent d'une question donnée ou d’un sujet, par groupe de deux, p</w:t>
      </w:r>
      <w:r w:rsidR="00FA0E04">
        <w:rPr>
          <w:lang w:val="fr-FR"/>
        </w:rPr>
        <w:t>endant</w:t>
      </w:r>
      <w:r w:rsidRPr="0044217D">
        <w:rPr>
          <w:lang w:val="fr-FR"/>
        </w:rPr>
        <w:t xml:space="preserve"> une courte période de temps.</w:t>
      </w:r>
    </w:p>
    <w:p w14:paraId="45D8F9C3" w14:textId="77777777" w:rsidR="0085014F" w:rsidRPr="00667F4D" w:rsidRDefault="0085014F" w:rsidP="0085014F">
      <w:pPr>
        <w:pStyle w:val="Bodytextnoindent"/>
        <w:tabs>
          <w:tab w:val="left" w:pos="720"/>
        </w:tabs>
        <w:spacing w:after="0"/>
        <w:ind w:firstLine="0"/>
        <w:rPr>
          <w:lang w:val="fr-FR"/>
        </w:rPr>
      </w:pPr>
      <w:r w:rsidRPr="00DD61FE">
        <w:rPr>
          <w:i/>
          <w:lang w:val="fr-FR"/>
        </w:rPr>
        <w:tab/>
        <w:t xml:space="preserve"> </w:t>
      </w:r>
      <w:r w:rsidRPr="0044217D">
        <w:rPr>
          <w:i/>
          <w:lang w:val="fr-FR"/>
        </w:rPr>
        <w:t>Panel</w:t>
      </w:r>
      <w:r w:rsidR="00FA0E04">
        <w:rPr>
          <w:i/>
          <w:lang w:val="fr-FR"/>
        </w:rPr>
        <w:t xml:space="preserve"> </w:t>
      </w:r>
      <w:r w:rsidRPr="0044217D">
        <w:rPr>
          <w:lang w:val="fr-FR"/>
        </w:rPr>
        <w:t>—</w:t>
      </w:r>
      <w:r w:rsidR="00FA0E04">
        <w:rPr>
          <w:lang w:val="fr-FR"/>
        </w:rPr>
        <w:t xml:space="preserve"> </w:t>
      </w:r>
      <w:r w:rsidRPr="00667F4D">
        <w:rPr>
          <w:lang w:val="fr-FR"/>
        </w:rPr>
        <w:t>Plusieurs personnes qualifiées discutent d'un sujet donné alors qu’un auditoire observe et écoute.</w:t>
      </w:r>
    </w:p>
    <w:p w14:paraId="2FF27C4B" w14:textId="77777777" w:rsidR="0085014F" w:rsidRPr="0044217D" w:rsidRDefault="0085014F" w:rsidP="0085014F">
      <w:pPr>
        <w:pStyle w:val="Bodytextnoindent"/>
        <w:tabs>
          <w:tab w:val="left" w:pos="720"/>
        </w:tabs>
        <w:spacing w:after="0"/>
        <w:ind w:firstLine="0"/>
        <w:rPr>
          <w:lang w:val="fr-FR"/>
        </w:rPr>
      </w:pPr>
      <w:r w:rsidRPr="00DD61FE">
        <w:rPr>
          <w:i/>
          <w:lang w:val="fr-FR"/>
        </w:rPr>
        <w:tab/>
        <w:t xml:space="preserve"> </w:t>
      </w:r>
      <w:r w:rsidRPr="0044217D">
        <w:rPr>
          <w:i/>
          <w:lang w:val="fr-FR"/>
        </w:rPr>
        <w:t>Commentaire sur une image ou</w:t>
      </w:r>
      <w:r w:rsidRPr="0044217D">
        <w:rPr>
          <w:lang w:val="fr-FR"/>
        </w:rPr>
        <w:t xml:space="preserve"> </w:t>
      </w:r>
      <w:r w:rsidRPr="0044217D">
        <w:rPr>
          <w:i/>
          <w:lang w:val="fr-FR"/>
        </w:rPr>
        <w:t xml:space="preserve">déclaration </w:t>
      </w:r>
      <w:r w:rsidRPr="0044217D">
        <w:rPr>
          <w:lang w:val="fr-FR"/>
        </w:rPr>
        <w:t>—</w:t>
      </w:r>
      <w:r w:rsidR="00FA0E04">
        <w:rPr>
          <w:lang w:val="fr-FR"/>
        </w:rPr>
        <w:t xml:space="preserve"> </w:t>
      </w:r>
      <w:r w:rsidRPr="0044217D">
        <w:rPr>
          <w:lang w:val="fr-FR"/>
        </w:rPr>
        <w:t xml:space="preserve">On donne aux membres de la classe une image (photo, </w:t>
      </w:r>
      <w:r w:rsidR="00FA0E04">
        <w:rPr>
          <w:lang w:val="fr-FR"/>
        </w:rPr>
        <w:t>bande</w:t>
      </w:r>
      <w:r w:rsidRPr="0044217D">
        <w:rPr>
          <w:lang w:val="fr-FR"/>
        </w:rPr>
        <w:t xml:space="preserve"> </w:t>
      </w:r>
      <w:r w:rsidR="00FA0E04">
        <w:rPr>
          <w:lang w:val="fr-FR"/>
        </w:rPr>
        <w:t>dessinée,</w:t>
      </w:r>
      <w:r w:rsidRPr="0044217D">
        <w:rPr>
          <w:lang w:val="fr-FR"/>
        </w:rPr>
        <w:t xml:space="preserve"> etc</w:t>
      </w:r>
      <w:r>
        <w:rPr>
          <w:lang w:val="fr-FR"/>
        </w:rPr>
        <w:t>.</w:t>
      </w:r>
      <w:r w:rsidRPr="0044217D">
        <w:rPr>
          <w:lang w:val="fr-FR"/>
        </w:rPr>
        <w:t>) à regarder ou une déclaration à lire. Chaque personne fait un commentaire avec une seule phrase.</w:t>
      </w:r>
    </w:p>
    <w:p w14:paraId="0497038B" w14:textId="77777777" w:rsidR="0085014F" w:rsidRPr="00667F4D" w:rsidRDefault="0085014F" w:rsidP="0085014F">
      <w:pPr>
        <w:pStyle w:val="Bodytextnoindent"/>
        <w:tabs>
          <w:tab w:val="left" w:pos="720"/>
        </w:tabs>
        <w:spacing w:after="0"/>
        <w:ind w:firstLine="0"/>
        <w:rPr>
          <w:szCs w:val="24"/>
          <w:lang w:val="fr-FR"/>
        </w:rPr>
      </w:pPr>
      <w:r w:rsidRPr="00DD61FE">
        <w:rPr>
          <w:i/>
          <w:szCs w:val="24"/>
          <w:lang w:val="fr-FR"/>
        </w:rPr>
        <w:tab/>
      </w:r>
      <w:r w:rsidRPr="00667F4D">
        <w:rPr>
          <w:i/>
          <w:szCs w:val="24"/>
          <w:lang w:val="fr-FR"/>
        </w:rPr>
        <w:t xml:space="preserve"> Question</w:t>
      </w:r>
      <w:r w:rsidR="00FA0E04">
        <w:rPr>
          <w:i/>
          <w:szCs w:val="24"/>
          <w:lang w:val="fr-FR"/>
        </w:rPr>
        <w:t>-</w:t>
      </w:r>
      <w:r w:rsidRPr="00667F4D">
        <w:rPr>
          <w:i/>
          <w:szCs w:val="24"/>
          <w:lang w:val="fr-FR"/>
        </w:rPr>
        <w:t>réponse</w:t>
      </w:r>
      <w:r w:rsidR="00FA0E04">
        <w:rPr>
          <w:i/>
          <w:szCs w:val="24"/>
          <w:lang w:val="fr-FR"/>
        </w:rPr>
        <w:t xml:space="preserve"> </w:t>
      </w:r>
      <w:r w:rsidRPr="00667F4D">
        <w:rPr>
          <w:szCs w:val="24"/>
          <w:lang w:val="fr-FR"/>
        </w:rPr>
        <w:t>—</w:t>
      </w:r>
      <w:r w:rsidR="00FA0E04">
        <w:rPr>
          <w:szCs w:val="24"/>
          <w:lang w:val="fr-FR"/>
        </w:rPr>
        <w:t xml:space="preserve"> </w:t>
      </w:r>
      <w:r w:rsidRPr="00667F4D">
        <w:rPr>
          <w:szCs w:val="24"/>
          <w:lang w:val="fr-FR"/>
        </w:rPr>
        <w:t>L’animateur aide les membres</w:t>
      </w:r>
      <w:r w:rsidR="00FA0E04">
        <w:rPr>
          <w:szCs w:val="24"/>
          <w:lang w:val="fr-FR"/>
        </w:rPr>
        <w:t xml:space="preserve"> </w:t>
      </w:r>
      <w:r w:rsidRPr="00667F4D">
        <w:rPr>
          <w:szCs w:val="24"/>
          <w:lang w:val="fr-FR"/>
        </w:rPr>
        <w:t>de la classe sur un sujet donné ou un passage de</w:t>
      </w:r>
      <w:r w:rsidR="00FA0E04">
        <w:rPr>
          <w:szCs w:val="24"/>
          <w:lang w:val="fr-FR"/>
        </w:rPr>
        <w:t xml:space="preserve">s </w:t>
      </w:r>
      <w:r w:rsidRPr="00667F4D">
        <w:rPr>
          <w:szCs w:val="24"/>
          <w:lang w:val="fr-FR"/>
        </w:rPr>
        <w:t>Écriture</w:t>
      </w:r>
      <w:r w:rsidR="00FA0E04">
        <w:rPr>
          <w:szCs w:val="24"/>
          <w:lang w:val="fr-FR"/>
        </w:rPr>
        <w:t>s</w:t>
      </w:r>
      <w:r w:rsidRPr="00667F4D">
        <w:rPr>
          <w:szCs w:val="24"/>
          <w:lang w:val="fr-FR"/>
        </w:rPr>
        <w:t xml:space="preserve"> en posant une série de questions spécifiques.</w:t>
      </w:r>
    </w:p>
    <w:p w14:paraId="306FAB1D" w14:textId="77777777" w:rsidR="0085014F" w:rsidRPr="00667F4D" w:rsidRDefault="0085014F" w:rsidP="0085014F">
      <w:pPr>
        <w:pStyle w:val="Bodytextnoindent"/>
        <w:tabs>
          <w:tab w:val="left" w:pos="720"/>
        </w:tabs>
        <w:spacing w:after="0"/>
        <w:ind w:firstLine="0"/>
        <w:rPr>
          <w:szCs w:val="24"/>
          <w:lang w:val="fr-FR"/>
        </w:rPr>
      </w:pPr>
      <w:r w:rsidRPr="00DD61FE">
        <w:rPr>
          <w:i/>
          <w:szCs w:val="24"/>
          <w:lang w:val="fr-FR"/>
        </w:rPr>
        <w:tab/>
      </w:r>
      <w:r w:rsidRPr="00667F4D">
        <w:rPr>
          <w:i/>
          <w:szCs w:val="24"/>
          <w:lang w:val="fr-FR"/>
        </w:rPr>
        <w:t>Discours choisi</w:t>
      </w:r>
      <w:r w:rsidR="00FA0E04">
        <w:rPr>
          <w:i/>
          <w:szCs w:val="24"/>
          <w:lang w:val="fr-FR"/>
        </w:rPr>
        <w:t xml:space="preserve"> </w:t>
      </w:r>
      <w:r w:rsidRPr="00667F4D">
        <w:rPr>
          <w:szCs w:val="24"/>
          <w:lang w:val="fr-FR"/>
        </w:rPr>
        <w:t>— Plusieurs petits groupes élaborent des questions pour un expert dans un domaine donné. Le discours de l'expert est donné en réponse aux questions posées.</w:t>
      </w:r>
    </w:p>
    <w:p w14:paraId="4704332E" w14:textId="77777777" w:rsidR="0085014F" w:rsidRPr="00667F4D" w:rsidRDefault="0085014F" w:rsidP="0085014F">
      <w:pPr>
        <w:pStyle w:val="Bodytextnoindent"/>
        <w:tabs>
          <w:tab w:val="left" w:pos="720"/>
        </w:tabs>
        <w:spacing w:after="0"/>
        <w:ind w:firstLine="0"/>
        <w:rPr>
          <w:szCs w:val="24"/>
          <w:lang w:val="fr-FR"/>
        </w:rPr>
      </w:pPr>
      <w:r w:rsidRPr="00667F4D">
        <w:rPr>
          <w:i/>
          <w:szCs w:val="24"/>
          <w:lang w:val="fr-FR"/>
        </w:rPr>
        <w:tab/>
        <w:t>Discussion</w:t>
      </w:r>
      <w:r w:rsidR="00FA0E04">
        <w:rPr>
          <w:i/>
          <w:szCs w:val="24"/>
          <w:lang w:val="fr-FR"/>
        </w:rPr>
        <w:t xml:space="preserve"> </w:t>
      </w:r>
      <w:r w:rsidRPr="00667F4D">
        <w:rPr>
          <w:szCs w:val="24"/>
          <w:lang w:val="fr-FR"/>
        </w:rPr>
        <w:t>—</w:t>
      </w:r>
      <w:r w:rsidR="00FA0E04">
        <w:rPr>
          <w:szCs w:val="24"/>
          <w:lang w:val="fr-FR"/>
        </w:rPr>
        <w:t xml:space="preserve"> </w:t>
      </w:r>
      <w:r w:rsidRPr="00667F4D">
        <w:rPr>
          <w:szCs w:val="24"/>
          <w:lang w:val="fr-FR"/>
        </w:rPr>
        <w:t>Les membres de la classe discutent en petits groupes sur un film, un évènement, une conférence, etc.</w:t>
      </w:r>
    </w:p>
    <w:p w14:paraId="072C35AB" w14:textId="77777777" w:rsidR="0085014F" w:rsidRPr="00667F4D" w:rsidRDefault="0085014F" w:rsidP="0085014F">
      <w:pPr>
        <w:pStyle w:val="Bodytextnoindent"/>
        <w:tabs>
          <w:tab w:val="left" w:pos="720"/>
        </w:tabs>
        <w:spacing w:after="0"/>
        <w:ind w:firstLine="0"/>
        <w:rPr>
          <w:szCs w:val="24"/>
          <w:lang w:val="fr-FR"/>
        </w:rPr>
      </w:pPr>
      <w:r w:rsidRPr="00DD61FE">
        <w:rPr>
          <w:i/>
          <w:szCs w:val="24"/>
          <w:lang w:val="fr-FR"/>
        </w:rPr>
        <w:tab/>
      </w:r>
      <w:r w:rsidRPr="00667F4D">
        <w:rPr>
          <w:i/>
          <w:szCs w:val="24"/>
          <w:lang w:val="fr-FR"/>
        </w:rPr>
        <w:t>Association de mots</w:t>
      </w:r>
      <w:r w:rsidR="00FA0E04">
        <w:rPr>
          <w:i/>
          <w:szCs w:val="24"/>
          <w:lang w:val="fr-FR"/>
        </w:rPr>
        <w:t xml:space="preserve"> </w:t>
      </w:r>
      <w:r w:rsidRPr="00667F4D">
        <w:rPr>
          <w:i/>
          <w:szCs w:val="24"/>
          <w:lang w:val="fr-FR"/>
        </w:rPr>
        <w:t>—</w:t>
      </w:r>
      <w:r w:rsidR="00FA0E04">
        <w:rPr>
          <w:i/>
          <w:szCs w:val="24"/>
          <w:lang w:val="fr-FR"/>
        </w:rPr>
        <w:t xml:space="preserve"> </w:t>
      </w:r>
      <w:r w:rsidRPr="00667F4D">
        <w:rPr>
          <w:szCs w:val="24"/>
          <w:lang w:val="fr-FR"/>
        </w:rPr>
        <w:t>Les apprenants sont invités à partager les premières pensées qui leur viennent à l'esprit à l'évocation d'un mot</w:t>
      </w:r>
      <w:r w:rsidR="00FA0E04">
        <w:rPr>
          <w:szCs w:val="24"/>
          <w:lang w:val="fr-FR"/>
        </w:rPr>
        <w:t>-</w:t>
      </w:r>
      <w:r w:rsidRPr="00667F4D">
        <w:rPr>
          <w:szCs w:val="24"/>
          <w:lang w:val="fr-FR"/>
        </w:rPr>
        <w:t>clé.</w:t>
      </w:r>
    </w:p>
    <w:p w14:paraId="46139F50" w14:textId="77777777" w:rsidR="0085014F" w:rsidRPr="00667F4D" w:rsidRDefault="0085014F" w:rsidP="0085014F">
      <w:pPr>
        <w:pStyle w:val="Bodytextnoindent"/>
        <w:tabs>
          <w:tab w:val="left" w:pos="720"/>
        </w:tabs>
        <w:spacing w:after="0"/>
        <w:ind w:firstLine="0"/>
        <w:rPr>
          <w:szCs w:val="24"/>
          <w:lang w:val="fr-FR"/>
        </w:rPr>
      </w:pPr>
    </w:p>
    <w:p w14:paraId="79D390C2" w14:textId="77777777" w:rsidR="0085014F" w:rsidRPr="00667F4D" w:rsidRDefault="0085014F" w:rsidP="0085014F">
      <w:pPr>
        <w:pStyle w:val="Bodytextnoindent"/>
        <w:tabs>
          <w:tab w:val="left" w:pos="720"/>
        </w:tabs>
        <w:spacing w:after="0"/>
        <w:ind w:firstLine="0"/>
        <w:rPr>
          <w:b/>
          <w:szCs w:val="24"/>
          <w:lang w:val="fr-FR"/>
        </w:rPr>
      </w:pPr>
      <w:r w:rsidRPr="00667F4D">
        <w:rPr>
          <w:b/>
          <w:szCs w:val="24"/>
          <w:lang w:val="fr-FR"/>
        </w:rPr>
        <w:t>Écriture</w:t>
      </w:r>
    </w:p>
    <w:p w14:paraId="4465545E" w14:textId="77777777" w:rsidR="0085014F" w:rsidRPr="00667F4D" w:rsidRDefault="0085014F" w:rsidP="0085014F">
      <w:pPr>
        <w:pStyle w:val="Bodytextnoindent"/>
        <w:tabs>
          <w:tab w:val="left" w:pos="720"/>
        </w:tabs>
        <w:spacing w:after="0"/>
        <w:ind w:firstLine="0"/>
        <w:rPr>
          <w:b/>
          <w:szCs w:val="24"/>
          <w:lang w:val="fr-FR"/>
        </w:rPr>
      </w:pPr>
    </w:p>
    <w:p w14:paraId="7E627795" w14:textId="77777777" w:rsidR="0085014F" w:rsidRPr="000D2A61" w:rsidRDefault="0085014F" w:rsidP="0085014F">
      <w:pPr>
        <w:pStyle w:val="Bodytextnoindent"/>
        <w:tabs>
          <w:tab w:val="left" w:pos="720"/>
        </w:tabs>
        <w:spacing w:after="0"/>
        <w:ind w:firstLine="0"/>
        <w:rPr>
          <w:szCs w:val="24"/>
          <w:lang w:val="fr-FR"/>
        </w:rPr>
      </w:pPr>
      <w:r w:rsidRPr="00667F4D">
        <w:rPr>
          <w:i/>
          <w:szCs w:val="24"/>
          <w:lang w:val="fr-FR"/>
        </w:rPr>
        <w:tab/>
      </w:r>
      <w:r w:rsidRPr="000D2A61">
        <w:rPr>
          <w:i/>
          <w:szCs w:val="24"/>
          <w:lang w:val="fr-FR"/>
        </w:rPr>
        <w:t>Édition abrégée</w:t>
      </w:r>
      <w:r w:rsidR="00FA0E04">
        <w:rPr>
          <w:i/>
          <w:szCs w:val="24"/>
          <w:lang w:val="fr-FR"/>
        </w:rPr>
        <w:t xml:space="preserve"> </w:t>
      </w:r>
      <w:r w:rsidRPr="000D2A61">
        <w:rPr>
          <w:szCs w:val="24"/>
          <w:lang w:val="fr-FR"/>
        </w:rPr>
        <w:t>—</w:t>
      </w:r>
      <w:r w:rsidR="00FA0E04">
        <w:rPr>
          <w:szCs w:val="24"/>
          <w:lang w:val="fr-FR"/>
        </w:rPr>
        <w:t xml:space="preserve"> D</w:t>
      </w:r>
      <w:r w:rsidRPr="000D2A61">
        <w:rPr>
          <w:szCs w:val="24"/>
          <w:lang w:val="fr-FR"/>
        </w:rPr>
        <w:t>es individus ou des groupes lisent un passage de l'Écriture, ils en font un résumé de sa signification fondamentale.</w:t>
      </w:r>
    </w:p>
    <w:p w14:paraId="22927C60" w14:textId="77777777" w:rsidR="0085014F" w:rsidRPr="00667F4D" w:rsidRDefault="0085014F" w:rsidP="0085014F">
      <w:pPr>
        <w:pStyle w:val="Bodytextnoindent"/>
        <w:tabs>
          <w:tab w:val="left" w:pos="720"/>
        </w:tabs>
        <w:spacing w:after="0"/>
        <w:ind w:firstLine="0"/>
        <w:rPr>
          <w:szCs w:val="24"/>
          <w:lang w:val="fr-FR"/>
        </w:rPr>
      </w:pPr>
      <w:r w:rsidRPr="000D2A61">
        <w:rPr>
          <w:i/>
          <w:szCs w:val="24"/>
          <w:lang w:val="fr-FR"/>
        </w:rPr>
        <w:tab/>
        <w:t xml:space="preserve"> </w:t>
      </w:r>
      <w:r w:rsidRPr="00667F4D">
        <w:rPr>
          <w:i/>
          <w:szCs w:val="24"/>
          <w:lang w:val="fr-FR"/>
        </w:rPr>
        <w:t>Acrostiche</w:t>
      </w:r>
      <w:r w:rsidR="00FA0E04">
        <w:rPr>
          <w:i/>
          <w:szCs w:val="24"/>
          <w:lang w:val="fr-FR"/>
        </w:rPr>
        <w:t xml:space="preserve"> </w:t>
      </w:r>
      <w:r w:rsidRPr="00667F4D">
        <w:rPr>
          <w:szCs w:val="24"/>
          <w:lang w:val="fr-FR"/>
        </w:rPr>
        <w:t>—</w:t>
      </w:r>
      <w:r w:rsidR="00FA0E04">
        <w:rPr>
          <w:szCs w:val="24"/>
          <w:lang w:val="fr-FR"/>
        </w:rPr>
        <w:t xml:space="preserve"> </w:t>
      </w:r>
      <w:r w:rsidRPr="00667F4D">
        <w:rPr>
          <w:szCs w:val="24"/>
          <w:lang w:val="fr-FR"/>
        </w:rPr>
        <w:t>Les apprenants utilisent chaque lettre d'un terme</w:t>
      </w:r>
      <w:r w:rsidR="00FA0E04">
        <w:rPr>
          <w:szCs w:val="24"/>
          <w:lang w:val="fr-FR"/>
        </w:rPr>
        <w:t>-</w:t>
      </w:r>
      <w:r w:rsidRPr="00667F4D">
        <w:rPr>
          <w:szCs w:val="24"/>
          <w:lang w:val="fr-FR"/>
        </w:rPr>
        <w:t>clé comme la première lettre pour d’autres mots qui se rapportent au  terme</w:t>
      </w:r>
      <w:r w:rsidR="00FA0E04">
        <w:rPr>
          <w:szCs w:val="24"/>
          <w:lang w:val="fr-FR"/>
        </w:rPr>
        <w:t>-</w:t>
      </w:r>
      <w:r w:rsidRPr="00667F4D">
        <w:rPr>
          <w:szCs w:val="24"/>
          <w:lang w:val="fr-FR"/>
        </w:rPr>
        <w:t>clé (par exemple, Jésus, autres, soi-même).</w:t>
      </w:r>
    </w:p>
    <w:p w14:paraId="68BA426B" w14:textId="77777777" w:rsidR="0085014F" w:rsidRPr="00667F4D" w:rsidRDefault="0085014F" w:rsidP="0085014F">
      <w:pPr>
        <w:pStyle w:val="Bodytextnoindent"/>
        <w:tabs>
          <w:tab w:val="left" w:pos="720"/>
        </w:tabs>
        <w:spacing w:after="0"/>
        <w:ind w:firstLine="0"/>
        <w:rPr>
          <w:szCs w:val="24"/>
          <w:lang w:val="fr-FR"/>
        </w:rPr>
      </w:pPr>
      <w:r w:rsidRPr="000D2A61">
        <w:rPr>
          <w:i/>
          <w:szCs w:val="24"/>
          <w:lang w:val="fr-FR"/>
        </w:rPr>
        <w:t xml:space="preserve"> </w:t>
      </w:r>
      <w:r w:rsidRPr="000D2A61">
        <w:rPr>
          <w:i/>
          <w:szCs w:val="24"/>
          <w:lang w:val="fr-FR"/>
        </w:rPr>
        <w:tab/>
      </w:r>
      <w:r w:rsidRPr="001838DD">
        <w:rPr>
          <w:i/>
          <w:szCs w:val="24"/>
          <w:lang w:val="fr-FR"/>
        </w:rPr>
        <w:t>Graffiti</w:t>
      </w:r>
      <w:r w:rsidR="00FA0E04">
        <w:rPr>
          <w:i/>
          <w:szCs w:val="24"/>
          <w:lang w:val="fr-FR"/>
        </w:rPr>
        <w:t xml:space="preserve"> </w:t>
      </w:r>
      <w:r w:rsidRPr="001838DD">
        <w:rPr>
          <w:i/>
          <w:szCs w:val="24"/>
          <w:lang w:val="fr-FR"/>
        </w:rPr>
        <w:t>—</w:t>
      </w:r>
      <w:r w:rsidR="00FA0E04">
        <w:rPr>
          <w:i/>
          <w:szCs w:val="24"/>
          <w:lang w:val="fr-FR"/>
        </w:rPr>
        <w:t xml:space="preserve"> </w:t>
      </w:r>
      <w:r w:rsidRPr="00667F4D">
        <w:rPr>
          <w:szCs w:val="24"/>
          <w:lang w:val="fr-FR"/>
        </w:rPr>
        <w:t>Les membres de la clase écrivent de brèves réponses concernant le thème de la session sur une feuille de papier kraft collée au mur.</w:t>
      </w:r>
    </w:p>
    <w:p w14:paraId="4C92F104" w14:textId="77777777" w:rsidR="0085014F" w:rsidRPr="001838DD" w:rsidRDefault="0085014F" w:rsidP="0085014F">
      <w:pPr>
        <w:pStyle w:val="Bodytextnoindent"/>
        <w:tabs>
          <w:tab w:val="left" w:pos="720"/>
        </w:tabs>
        <w:spacing w:after="0"/>
        <w:ind w:firstLine="0"/>
        <w:rPr>
          <w:szCs w:val="24"/>
          <w:lang w:val="fr-FR"/>
        </w:rPr>
      </w:pPr>
      <w:r w:rsidRPr="00667F4D">
        <w:rPr>
          <w:i/>
          <w:szCs w:val="24"/>
          <w:lang w:val="fr-FR"/>
        </w:rPr>
        <w:tab/>
      </w:r>
      <w:r w:rsidRPr="001838DD">
        <w:rPr>
          <w:i/>
          <w:szCs w:val="24"/>
          <w:lang w:val="fr-FR"/>
        </w:rPr>
        <w:t>Groupe de rédaction</w:t>
      </w:r>
      <w:r w:rsidR="00FA0E04">
        <w:rPr>
          <w:i/>
          <w:szCs w:val="24"/>
          <w:lang w:val="fr-FR"/>
        </w:rPr>
        <w:t xml:space="preserve"> </w:t>
      </w:r>
      <w:r w:rsidRPr="001838DD">
        <w:rPr>
          <w:szCs w:val="24"/>
          <w:lang w:val="fr-FR"/>
        </w:rPr>
        <w:t>—</w:t>
      </w:r>
      <w:r w:rsidR="00FA0E04">
        <w:rPr>
          <w:szCs w:val="24"/>
          <w:lang w:val="fr-FR"/>
        </w:rPr>
        <w:t xml:space="preserve"> </w:t>
      </w:r>
      <w:r w:rsidRPr="001838DD">
        <w:rPr>
          <w:szCs w:val="24"/>
          <w:lang w:val="fr-FR"/>
        </w:rPr>
        <w:t>Un groupe petit groupe d'apprenants travaillent ensemble pour</w:t>
      </w:r>
      <w:r>
        <w:rPr>
          <w:szCs w:val="24"/>
          <w:lang w:val="fr-FR"/>
        </w:rPr>
        <w:t xml:space="preserve"> effectuer un travail de rédaction</w:t>
      </w:r>
      <w:r w:rsidRPr="001838DD">
        <w:rPr>
          <w:szCs w:val="24"/>
          <w:lang w:val="fr-FR"/>
        </w:rPr>
        <w:t xml:space="preserve"> (histoire, scénario, rapport, etc.)</w:t>
      </w:r>
      <w:r>
        <w:rPr>
          <w:szCs w:val="24"/>
          <w:lang w:val="fr-FR"/>
        </w:rPr>
        <w:t xml:space="preserve"> </w:t>
      </w:r>
    </w:p>
    <w:p w14:paraId="3C3500BE" w14:textId="77777777" w:rsidR="0085014F" w:rsidRPr="00667F4D" w:rsidRDefault="0085014F" w:rsidP="0085014F">
      <w:pPr>
        <w:pStyle w:val="Bodytextnoindent"/>
        <w:tabs>
          <w:tab w:val="left" w:pos="720"/>
        </w:tabs>
        <w:spacing w:after="0"/>
        <w:ind w:firstLine="0"/>
        <w:rPr>
          <w:szCs w:val="24"/>
          <w:lang w:val="fr-FR"/>
        </w:rPr>
      </w:pPr>
      <w:r w:rsidRPr="001838DD">
        <w:rPr>
          <w:i/>
          <w:szCs w:val="24"/>
          <w:lang w:val="fr-FR"/>
        </w:rPr>
        <w:tab/>
      </w:r>
      <w:r w:rsidRPr="00667F4D">
        <w:rPr>
          <w:i/>
          <w:szCs w:val="24"/>
          <w:lang w:val="fr-FR"/>
        </w:rPr>
        <w:t>Rédaction de lettre</w:t>
      </w:r>
      <w:r w:rsidR="00FA0E04">
        <w:rPr>
          <w:i/>
          <w:szCs w:val="24"/>
          <w:lang w:val="fr-FR"/>
        </w:rPr>
        <w:t xml:space="preserve"> </w:t>
      </w:r>
      <w:r w:rsidRPr="001838DD">
        <w:rPr>
          <w:szCs w:val="24"/>
          <w:lang w:val="fr-FR"/>
        </w:rPr>
        <w:t>—</w:t>
      </w:r>
      <w:r w:rsidR="00FA0E04">
        <w:rPr>
          <w:szCs w:val="24"/>
          <w:lang w:val="fr-FR"/>
        </w:rPr>
        <w:t xml:space="preserve"> </w:t>
      </w:r>
      <w:r w:rsidRPr="00667F4D">
        <w:rPr>
          <w:szCs w:val="24"/>
          <w:lang w:val="fr-FR"/>
        </w:rPr>
        <w:t>Les membres de la classe expriment des vérités de la session en écrivant des lettres à Dieu, à des personnages de la Bible, etc.</w:t>
      </w:r>
    </w:p>
    <w:p w14:paraId="586A4E24" w14:textId="77777777" w:rsidR="0085014F" w:rsidRPr="00667F4D" w:rsidRDefault="0085014F" w:rsidP="0085014F">
      <w:pPr>
        <w:pStyle w:val="Bodytextnoindent"/>
        <w:tabs>
          <w:tab w:val="left" w:pos="720"/>
        </w:tabs>
        <w:spacing w:after="0"/>
        <w:ind w:firstLine="0"/>
        <w:rPr>
          <w:szCs w:val="24"/>
          <w:lang w:val="fr-FR"/>
        </w:rPr>
      </w:pPr>
      <w:r w:rsidRPr="00667F4D">
        <w:rPr>
          <w:i/>
          <w:szCs w:val="24"/>
          <w:lang w:val="fr-FR"/>
        </w:rPr>
        <w:t xml:space="preserve"> </w:t>
      </w:r>
      <w:r w:rsidRPr="00667F4D">
        <w:rPr>
          <w:i/>
          <w:szCs w:val="24"/>
          <w:lang w:val="fr-FR"/>
        </w:rPr>
        <w:tab/>
      </w:r>
      <w:r w:rsidRPr="00667F4D">
        <w:rPr>
          <w:szCs w:val="24"/>
          <w:lang w:val="fr-FR"/>
        </w:rPr>
        <w:t xml:space="preserve"> </w:t>
      </w:r>
      <w:r w:rsidRPr="00667F4D">
        <w:rPr>
          <w:i/>
          <w:szCs w:val="24"/>
          <w:lang w:val="fr-FR"/>
        </w:rPr>
        <w:t>Liste</w:t>
      </w:r>
      <w:r w:rsidR="00FA0E04">
        <w:rPr>
          <w:i/>
          <w:szCs w:val="24"/>
          <w:lang w:val="fr-FR"/>
        </w:rPr>
        <w:t xml:space="preserve"> </w:t>
      </w:r>
      <w:r w:rsidRPr="00667F4D">
        <w:rPr>
          <w:szCs w:val="24"/>
          <w:lang w:val="fr-FR"/>
        </w:rPr>
        <w:t>—</w:t>
      </w:r>
      <w:r w:rsidR="00FA0E04">
        <w:rPr>
          <w:szCs w:val="24"/>
          <w:lang w:val="fr-FR"/>
        </w:rPr>
        <w:t xml:space="preserve"> D</w:t>
      </w:r>
      <w:r w:rsidRPr="00667F4D">
        <w:rPr>
          <w:szCs w:val="24"/>
          <w:lang w:val="fr-FR"/>
        </w:rPr>
        <w:t>es individus ou des groupes énumèrent des idées spécifiques sur des feuilles de papier ou des affiches.</w:t>
      </w:r>
    </w:p>
    <w:p w14:paraId="0144A21C" w14:textId="77777777" w:rsidR="0085014F" w:rsidRPr="001838DD" w:rsidRDefault="0085014F" w:rsidP="0085014F">
      <w:pPr>
        <w:pStyle w:val="Bodytextnoindent"/>
        <w:tabs>
          <w:tab w:val="left" w:pos="720"/>
        </w:tabs>
        <w:spacing w:after="0"/>
        <w:ind w:firstLine="0"/>
        <w:rPr>
          <w:szCs w:val="24"/>
          <w:lang w:val="fr-FR"/>
        </w:rPr>
      </w:pPr>
      <w:r w:rsidRPr="001838DD">
        <w:rPr>
          <w:i/>
          <w:szCs w:val="24"/>
          <w:lang w:val="fr-FR"/>
        </w:rPr>
        <w:tab/>
      </w:r>
      <w:r w:rsidRPr="00667F4D">
        <w:rPr>
          <w:i/>
          <w:szCs w:val="24"/>
          <w:lang w:val="fr-FR"/>
        </w:rPr>
        <w:t>Carnet de bord/journal intime</w:t>
      </w:r>
      <w:r w:rsidR="00FA0E04">
        <w:rPr>
          <w:i/>
          <w:szCs w:val="24"/>
          <w:lang w:val="fr-FR"/>
        </w:rPr>
        <w:t xml:space="preserve"> </w:t>
      </w:r>
      <w:r w:rsidRPr="001838DD">
        <w:rPr>
          <w:szCs w:val="24"/>
          <w:lang w:val="fr-FR"/>
        </w:rPr>
        <w:t>—</w:t>
      </w:r>
      <w:r w:rsidR="00FA0E04">
        <w:rPr>
          <w:szCs w:val="24"/>
          <w:lang w:val="fr-FR"/>
        </w:rPr>
        <w:t xml:space="preserve"> </w:t>
      </w:r>
      <w:r>
        <w:rPr>
          <w:szCs w:val="24"/>
          <w:lang w:val="fr-FR"/>
        </w:rPr>
        <w:t>L</w:t>
      </w:r>
      <w:r w:rsidRPr="001838DD">
        <w:rPr>
          <w:szCs w:val="24"/>
          <w:lang w:val="fr-FR"/>
        </w:rPr>
        <w:t xml:space="preserve">es apprenants </w:t>
      </w:r>
      <w:r>
        <w:rPr>
          <w:szCs w:val="24"/>
          <w:lang w:val="fr-FR"/>
        </w:rPr>
        <w:t xml:space="preserve">comprennent mieux </w:t>
      </w:r>
      <w:r w:rsidRPr="001838DD">
        <w:rPr>
          <w:szCs w:val="24"/>
          <w:lang w:val="fr-FR"/>
        </w:rPr>
        <w:t>les sentiments et les attitud</w:t>
      </w:r>
      <w:r>
        <w:rPr>
          <w:szCs w:val="24"/>
          <w:lang w:val="fr-FR"/>
        </w:rPr>
        <w:t>es des personnages bibliques en écrivant des impressions imaginaires dans leur journal quotidien</w:t>
      </w:r>
      <w:r w:rsidRPr="001838DD">
        <w:rPr>
          <w:szCs w:val="24"/>
          <w:lang w:val="fr-FR"/>
        </w:rPr>
        <w:t>.</w:t>
      </w:r>
      <w:r>
        <w:rPr>
          <w:szCs w:val="24"/>
          <w:lang w:val="fr-FR"/>
        </w:rPr>
        <w:t xml:space="preserve"> </w:t>
      </w:r>
    </w:p>
    <w:p w14:paraId="410BB648" w14:textId="77777777" w:rsidR="0085014F" w:rsidRPr="00667F4D" w:rsidRDefault="0085014F" w:rsidP="0085014F">
      <w:pPr>
        <w:pStyle w:val="Bodytextnoindent"/>
        <w:tabs>
          <w:tab w:val="left" w:pos="720"/>
        </w:tabs>
        <w:spacing w:after="0"/>
        <w:ind w:firstLine="0"/>
        <w:rPr>
          <w:szCs w:val="24"/>
          <w:lang w:val="fr-FR"/>
        </w:rPr>
      </w:pPr>
      <w:r w:rsidRPr="001838DD">
        <w:rPr>
          <w:i/>
          <w:szCs w:val="24"/>
          <w:lang w:val="fr-FR"/>
        </w:rPr>
        <w:tab/>
      </w:r>
      <w:r w:rsidRPr="00667F4D">
        <w:rPr>
          <w:i/>
          <w:szCs w:val="24"/>
          <w:lang w:val="fr-FR"/>
        </w:rPr>
        <w:t>Mémo</w:t>
      </w:r>
      <w:r w:rsidR="00FA0E04">
        <w:rPr>
          <w:i/>
          <w:szCs w:val="24"/>
          <w:lang w:val="fr-FR"/>
        </w:rPr>
        <w:t xml:space="preserve"> </w:t>
      </w:r>
      <w:r w:rsidRPr="00667F4D">
        <w:rPr>
          <w:szCs w:val="24"/>
          <w:lang w:val="fr-FR"/>
        </w:rPr>
        <w:t>—</w:t>
      </w:r>
      <w:r w:rsidR="00FA0E04">
        <w:rPr>
          <w:szCs w:val="24"/>
          <w:lang w:val="fr-FR"/>
        </w:rPr>
        <w:t xml:space="preserve"> </w:t>
      </w:r>
      <w:r w:rsidRPr="00667F4D">
        <w:rPr>
          <w:szCs w:val="24"/>
          <w:lang w:val="fr-FR"/>
        </w:rPr>
        <w:t>Les membres de la classe mettent en pratique les vérités bibliques en s’écrivant de brefs mémos pour résumer leurs réponses à la leçon.</w:t>
      </w:r>
    </w:p>
    <w:p w14:paraId="795CC524" w14:textId="77777777" w:rsidR="0085014F" w:rsidRPr="00E706F8" w:rsidRDefault="0085014F" w:rsidP="0085014F">
      <w:pPr>
        <w:pStyle w:val="Bodytextnoindent"/>
        <w:tabs>
          <w:tab w:val="left" w:pos="720"/>
        </w:tabs>
        <w:spacing w:after="0"/>
        <w:ind w:firstLine="0"/>
        <w:rPr>
          <w:szCs w:val="24"/>
          <w:lang w:val="fr-FR"/>
        </w:rPr>
      </w:pPr>
      <w:r w:rsidRPr="007B72F4">
        <w:rPr>
          <w:i/>
          <w:szCs w:val="24"/>
          <w:lang w:val="fr-FR"/>
        </w:rPr>
        <w:lastRenderedPageBreak/>
        <w:tab/>
      </w:r>
      <w:r>
        <w:rPr>
          <w:i/>
          <w:szCs w:val="24"/>
          <w:lang w:val="fr-FR"/>
        </w:rPr>
        <w:t>Nouvelles</w:t>
      </w:r>
      <w:r w:rsidRPr="00E706F8">
        <w:rPr>
          <w:i/>
          <w:szCs w:val="24"/>
          <w:lang w:val="fr-FR"/>
        </w:rPr>
        <w:t>/</w:t>
      </w:r>
      <w:r>
        <w:rPr>
          <w:i/>
          <w:szCs w:val="24"/>
          <w:lang w:val="fr-FR"/>
        </w:rPr>
        <w:t xml:space="preserve">titre à la une </w:t>
      </w:r>
      <w:r w:rsidRPr="00E706F8">
        <w:rPr>
          <w:szCs w:val="24"/>
          <w:lang w:val="fr-FR"/>
        </w:rPr>
        <w:t>— Les apprenants résument les événements bibliques dans de grands titres ou reportages imaginaires.</w:t>
      </w:r>
    </w:p>
    <w:p w14:paraId="7703EB56" w14:textId="77777777" w:rsidR="0085014F" w:rsidRPr="00E706F8" w:rsidRDefault="0085014F" w:rsidP="0085014F">
      <w:pPr>
        <w:pStyle w:val="Bodytextnoindent"/>
        <w:tabs>
          <w:tab w:val="left" w:pos="720"/>
        </w:tabs>
        <w:spacing w:after="0"/>
        <w:ind w:firstLine="0"/>
        <w:rPr>
          <w:szCs w:val="24"/>
          <w:lang w:val="fr-FR"/>
        </w:rPr>
      </w:pPr>
      <w:r w:rsidRPr="00E706F8">
        <w:rPr>
          <w:i/>
          <w:szCs w:val="24"/>
          <w:lang w:val="fr-FR"/>
        </w:rPr>
        <w:tab/>
        <w:t xml:space="preserve"> </w:t>
      </w:r>
      <w:r>
        <w:rPr>
          <w:i/>
          <w:szCs w:val="24"/>
          <w:lang w:val="fr-FR"/>
        </w:rPr>
        <w:t>Histoire</w:t>
      </w:r>
      <w:r w:rsidRPr="00E706F8">
        <w:rPr>
          <w:i/>
          <w:szCs w:val="24"/>
          <w:lang w:val="fr-FR"/>
        </w:rPr>
        <w:t xml:space="preserve"> ouverte</w:t>
      </w:r>
      <w:r w:rsidR="00FA0E04">
        <w:rPr>
          <w:i/>
          <w:szCs w:val="24"/>
          <w:lang w:val="fr-FR"/>
        </w:rPr>
        <w:t xml:space="preserve"> </w:t>
      </w:r>
      <w:r w:rsidRPr="00E706F8">
        <w:rPr>
          <w:szCs w:val="24"/>
          <w:lang w:val="fr-FR"/>
        </w:rPr>
        <w:t>—</w:t>
      </w:r>
      <w:r w:rsidR="00FA0E04">
        <w:rPr>
          <w:szCs w:val="24"/>
          <w:lang w:val="fr-FR"/>
        </w:rPr>
        <w:t xml:space="preserve"> </w:t>
      </w:r>
      <w:r w:rsidRPr="00E706F8">
        <w:rPr>
          <w:szCs w:val="24"/>
          <w:lang w:val="fr-FR"/>
        </w:rPr>
        <w:t xml:space="preserve">Des petits groupes reçoivent des </w:t>
      </w:r>
      <w:r w:rsidR="00FA0E04">
        <w:rPr>
          <w:szCs w:val="24"/>
          <w:lang w:val="fr-FR"/>
        </w:rPr>
        <w:t>récits</w:t>
      </w:r>
      <w:r w:rsidRPr="00E706F8">
        <w:rPr>
          <w:szCs w:val="24"/>
          <w:lang w:val="fr-FR"/>
        </w:rPr>
        <w:t xml:space="preserve"> inachevés et doivent les compléter en vue de résoudre la situation du récit sur la base des principes bibliques.</w:t>
      </w:r>
    </w:p>
    <w:p w14:paraId="6C684CC8" w14:textId="77777777" w:rsidR="0085014F" w:rsidRPr="00E706F8" w:rsidRDefault="0085014F" w:rsidP="0085014F">
      <w:pPr>
        <w:pStyle w:val="Bodytextnoindent"/>
        <w:tabs>
          <w:tab w:val="left" w:pos="720"/>
        </w:tabs>
        <w:spacing w:after="0"/>
        <w:ind w:firstLine="0"/>
        <w:rPr>
          <w:szCs w:val="24"/>
          <w:lang w:val="fr-FR"/>
        </w:rPr>
      </w:pPr>
      <w:r w:rsidRPr="00E706F8">
        <w:rPr>
          <w:i/>
          <w:szCs w:val="24"/>
          <w:lang w:val="fr-FR"/>
        </w:rPr>
        <w:tab/>
      </w:r>
      <w:r w:rsidRPr="00E706F8">
        <w:rPr>
          <w:szCs w:val="24"/>
          <w:lang w:val="fr-FR"/>
        </w:rPr>
        <w:t xml:space="preserve"> </w:t>
      </w:r>
      <w:r w:rsidRPr="00E706F8">
        <w:rPr>
          <w:i/>
          <w:szCs w:val="24"/>
          <w:lang w:val="fr-FR"/>
        </w:rPr>
        <w:t>Les grandes lignes</w:t>
      </w:r>
      <w:r w:rsidR="00FA0E04">
        <w:rPr>
          <w:i/>
          <w:szCs w:val="24"/>
          <w:lang w:val="fr-FR"/>
        </w:rPr>
        <w:t xml:space="preserve"> </w:t>
      </w:r>
      <w:r w:rsidRPr="00E706F8">
        <w:rPr>
          <w:szCs w:val="24"/>
          <w:lang w:val="fr-FR"/>
        </w:rPr>
        <w:t>—</w:t>
      </w:r>
      <w:r w:rsidR="00FA0E04">
        <w:rPr>
          <w:szCs w:val="24"/>
          <w:lang w:val="fr-FR"/>
        </w:rPr>
        <w:t xml:space="preserve"> </w:t>
      </w:r>
      <w:r w:rsidRPr="00E706F8">
        <w:rPr>
          <w:szCs w:val="24"/>
          <w:lang w:val="fr-FR"/>
        </w:rPr>
        <w:t xml:space="preserve">Les apprenants listent des principaux points d’un passage de l'Écriture sous forme d'esquisse.  </w:t>
      </w:r>
    </w:p>
    <w:p w14:paraId="78568F50" w14:textId="77777777" w:rsidR="0085014F" w:rsidRPr="00E706F8" w:rsidRDefault="0085014F" w:rsidP="0085014F">
      <w:pPr>
        <w:pStyle w:val="Bodytextnoindent"/>
        <w:tabs>
          <w:tab w:val="left" w:pos="720"/>
        </w:tabs>
        <w:spacing w:after="0"/>
        <w:ind w:firstLine="0"/>
        <w:rPr>
          <w:szCs w:val="24"/>
          <w:lang w:val="fr-FR"/>
        </w:rPr>
      </w:pPr>
      <w:r w:rsidRPr="00E706F8">
        <w:rPr>
          <w:i/>
          <w:szCs w:val="24"/>
          <w:lang w:val="fr-FR"/>
        </w:rPr>
        <w:tab/>
        <w:t>Parabole</w:t>
      </w:r>
      <w:r w:rsidR="00FA0E04">
        <w:rPr>
          <w:i/>
          <w:szCs w:val="24"/>
          <w:lang w:val="fr-FR"/>
        </w:rPr>
        <w:t xml:space="preserve"> </w:t>
      </w:r>
      <w:r w:rsidRPr="00E706F8">
        <w:rPr>
          <w:szCs w:val="24"/>
          <w:lang w:val="fr-FR"/>
        </w:rPr>
        <w:t>—</w:t>
      </w:r>
      <w:r w:rsidR="00FA0E04">
        <w:rPr>
          <w:szCs w:val="24"/>
          <w:lang w:val="fr-FR"/>
        </w:rPr>
        <w:t xml:space="preserve"> </w:t>
      </w:r>
      <w:r w:rsidRPr="00E706F8">
        <w:rPr>
          <w:szCs w:val="24"/>
          <w:lang w:val="fr-FR"/>
        </w:rPr>
        <w:t>Des individus ou des groupes sont invités à écrire une parabole moderne pour illustrer une vérité de l’Écriture.</w:t>
      </w:r>
    </w:p>
    <w:p w14:paraId="2BC4D73E" w14:textId="77777777" w:rsidR="0085014F" w:rsidRPr="006E6BEC" w:rsidRDefault="0085014F" w:rsidP="0085014F">
      <w:pPr>
        <w:pStyle w:val="Bodytextnoindent"/>
        <w:tabs>
          <w:tab w:val="left" w:pos="720"/>
        </w:tabs>
        <w:spacing w:after="0"/>
        <w:ind w:firstLine="0"/>
        <w:rPr>
          <w:szCs w:val="24"/>
          <w:lang w:val="fr-FR"/>
        </w:rPr>
      </w:pPr>
      <w:r w:rsidRPr="00C72945">
        <w:rPr>
          <w:i/>
          <w:szCs w:val="24"/>
          <w:lang w:val="fr-FR"/>
        </w:rPr>
        <w:tab/>
      </w:r>
      <w:r w:rsidRPr="00E706F8">
        <w:rPr>
          <w:szCs w:val="24"/>
          <w:lang w:val="fr-FR"/>
        </w:rPr>
        <w:t xml:space="preserve"> </w:t>
      </w:r>
      <w:r w:rsidRPr="00E706F8">
        <w:rPr>
          <w:i/>
          <w:szCs w:val="24"/>
          <w:lang w:val="fr-FR"/>
        </w:rPr>
        <w:t>Histoire parallèle</w:t>
      </w:r>
      <w:r w:rsidRPr="006E6BEC">
        <w:rPr>
          <w:szCs w:val="24"/>
          <w:lang w:val="fr-FR"/>
        </w:rPr>
        <w:t xml:space="preserve"> —</w:t>
      </w:r>
      <w:r w:rsidR="00FA0E04">
        <w:rPr>
          <w:szCs w:val="24"/>
          <w:lang w:val="fr-FR"/>
        </w:rPr>
        <w:t xml:space="preserve"> </w:t>
      </w:r>
      <w:r>
        <w:rPr>
          <w:szCs w:val="24"/>
          <w:lang w:val="fr-FR"/>
        </w:rPr>
        <w:t>Les apprenants écrivent</w:t>
      </w:r>
      <w:r w:rsidRPr="006E6BEC">
        <w:rPr>
          <w:szCs w:val="24"/>
          <w:lang w:val="fr-FR"/>
        </w:rPr>
        <w:t xml:space="preserve"> une histoire contemporaine en parallèle </w:t>
      </w:r>
      <w:r>
        <w:rPr>
          <w:szCs w:val="24"/>
          <w:lang w:val="fr-FR"/>
        </w:rPr>
        <w:t xml:space="preserve">à </w:t>
      </w:r>
      <w:r w:rsidRPr="006E6BEC">
        <w:rPr>
          <w:szCs w:val="24"/>
          <w:lang w:val="fr-FR"/>
        </w:rPr>
        <w:t>un événement biblique.</w:t>
      </w:r>
    </w:p>
    <w:p w14:paraId="39821DA5" w14:textId="77777777" w:rsidR="0085014F" w:rsidRPr="00E706F8" w:rsidRDefault="0085014F" w:rsidP="0085014F">
      <w:pPr>
        <w:pStyle w:val="Bodytextnoindent"/>
        <w:tabs>
          <w:tab w:val="left" w:pos="720"/>
        </w:tabs>
        <w:spacing w:after="0"/>
        <w:ind w:firstLine="0"/>
        <w:rPr>
          <w:szCs w:val="24"/>
          <w:lang w:val="fr-FR"/>
        </w:rPr>
      </w:pPr>
      <w:r w:rsidRPr="006E6BEC">
        <w:rPr>
          <w:i/>
          <w:szCs w:val="24"/>
          <w:lang w:val="fr-FR"/>
        </w:rPr>
        <w:tab/>
      </w:r>
      <w:r w:rsidRPr="00E706F8">
        <w:rPr>
          <w:i/>
          <w:szCs w:val="24"/>
          <w:lang w:val="fr-FR"/>
        </w:rPr>
        <w:t>Paraphrase</w:t>
      </w:r>
      <w:r w:rsidR="00FA0E04">
        <w:rPr>
          <w:i/>
          <w:szCs w:val="24"/>
          <w:lang w:val="fr-FR"/>
        </w:rPr>
        <w:t xml:space="preserve"> </w:t>
      </w:r>
      <w:r w:rsidRPr="00E706F8">
        <w:rPr>
          <w:szCs w:val="24"/>
          <w:lang w:val="fr-FR"/>
        </w:rPr>
        <w:t>—</w:t>
      </w:r>
      <w:r w:rsidR="00FA0E04">
        <w:rPr>
          <w:szCs w:val="24"/>
          <w:lang w:val="fr-FR"/>
        </w:rPr>
        <w:t xml:space="preserve"> </w:t>
      </w:r>
      <w:r w:rsidRPr="00E706F8">
        <w:rPr>
          <w:szCs w:val="24"/>
          <w:lang w:val="fr-FR"/>
        </w:rPr>
        <w:t>Les apprenants réécrivent dans leurs propres mots des versets bibliques ou des hymnes.</w:t>
      </w:r>
    </w:p>
    <w:p w14:paraId="4FB81EA7" w14:textId="77777777" w:rsidR="0085014F" w:rsidRPr="00E706F8" w:rsidRDefault="0085014F" w:rsidP="0085014F">
      <w:pPr>
        <w:pStyle w:val="Bodytextnoindent"/>
        <w:tabs>
          <w:tab w:val="left" w:pos="720"/>
        </w:tabs>
        <w:spacing w:after="0"/>
        <w:ind w:firstLine="0"/>
        <w:rPr>
          <w:szCs w:val="24"/>
          <w:lang w:val="fr-FR"/>
        </w:rPr>
      </w:pPr>
      <w:r w:rsidRPr="00E706F8">
        <w:rPr>
          <w:i/>
          <w:szCs w:val="24"/>
          <w:lang w:val="fr-FR"/>
        </w:rPr>
        <w:tab/>
      </w:r>
      <w:r>
        <w:rPr>
          <w:i/>
          <w:szCs w:val="24"/>
          <w:lang w:val="fr-FR"/>
        </w:rPr>
        <w:t>Verset</w:t>
      </w:r>
      <w:r w:rsidRPr="00E706F8">
        <w:rPr>
          <w:i/>
          <w:szCs w:val="24"/>
          <w:lang w:val="fr-FR"/>
        </w:rPr>
        <w:t xml:space="preserve"> personnalisé</w:t>
      </w:r>
      <w:r w:rsidRPr="00E706F8">
        <w:rPr>
          <w:szCs w:val="24"/>
          <w:lang w:val="fr-FR"/>
        </w:rPr>
        <w:t xml:space="preserve"> –</w:t>
      </w:r>
      <w:r w:rsidR="00FA0E04">
        <w:rPr>
          <w:szCs w:val="24"/>
          <w:lang w:val="fr-FR"/>
        </w:rPr>
        <w:t xml:space="preserve"> </w:t>
      </w:r>
      <w:r w:rsidRPr="00E706F8">
        <w:rPr>
          <w:szCs w:val="24"/>
          <w:lang w:val="fr-FR"/>
        </w:rPr>
        <w:t>Des individus réécrivent des versets</w:t>
      </w:r>
      <w:r w:rsidR="00FA0E04">
        <w:rPr>
          <w:szCs w:val="24"/>
          <w:lang w:val="fr-FR"/>
        </w:rPr>
        <w:t>-</w:t>
      </w:r>
      <w:r w:rsidRPr="00E706F8">
        <w:rPr>
          <w:szCs w:val="24"/>
          <w:lang w:val="fr-FR"/>
        </w:rPr>
        <w:t>clés en utilisant leurs propres noms et/ou des pronoms personnels.</w:t>
      </w:r>
    </w:p>
    <w:p w14:paraId="657CD318" w14:textId="77777777" w:rsidR="0085014F" w:rsidRPr="008A1714" w:rsidRDefault="0085014F" w:rsidP="0085014F">
      <w:pPr>
        <w:pStyle w:val="Bodytextnoindent"/>
        <w:tabs>
          <w:tab w:val="left" w:pos="720"/>
        </w:tabs>
        <w:spacing w:after="0"/>
        <w:ind w:firstLine="0"/>
        <w:rPr>
          <w:szCs w:val="24"/>
          <w:lang w:val="fr-FR"/>
        </w:rPr>
      </w:pPr>
      <w:r w:rsidRPr="006E6BEC">
        <w:rPr>
          <w:i/>
          <w:szCs w:val="24"/>
          <w:lang w:val="fr-FR"/>
        </w:rPr>
        <w:tab/>
      </w:r>
      <w:r w:rsidRPr="00E706F8">
        <w:rPr>
          <w:szCs w:val="24"/>
          <w:lang w:val="fr-FR"/>
        </w:rPr>
        <w:t xml:space="preserve"> </w:t>
      </w:r>
      <w:r w:rsidRPr="00E706F8">
        <w:rPr>
          <w:i/>
          <w:szCs w:val="24"/>
          <w:lang w:val="fr-FR"/>
        </w:rPr>
        <w:t>Poésie</w:t>
      </w:r>
      <w:r w:rsidR="00FA0E04">
        <w:rPr>
          <w:i/>
          <w:szCs w:val="24"/>
          <w:lang w:val="fr-FR"/>
        </w:rPr>
        <w:t xml:space="preserve"> </w:t>
      </w:r>
      <w:r w:rsidRPr="008A1714">
        <w:rPr>
          <w:szCs w:val="24"/>
          <w:lang w:val="fr-FR"/>
        </w:rPr>
        <w:t>—</w:t>
      </w:r>
      <w:r w:rsidR="00FA0E04">
        <w:rPr>
          <w:szCs w:val="24"/>
          <w:lang w:val="fr-FR"/>
        </w:rPr>
        <w:t xml:space="preserve"> </w:t>
      </w:r>
      <w:r w:rsidRPr="008A1714">
        <w:rPr>
          <w:szCs w:val="24"/>
          <w:lang w:val="fr-FR"/>
        </w:rPr>
        <w:t>Plusieurs variétés de poésie —</w:t>
      </w:r>
      <w:r>
        <w:rPr>
          <w:szCs w:val="24"/>
          <w:lang w:val="fr-FR"/>
        </w:rPr>
        <w:t>avec ou sans</w:t>
      </w:r>
      <w:r w:rsidRPr="008A1714">
        <w:rPr>
          <w:szCs w:val="24"/>
          <w:lang w:val="fr-FR"/>
        </w:rPr>
        <w:t xml:space="preserve"> rimes —peuvent être utilisé</w:t>
      </w:r>
      <w:r>
        <w:rPr>
          <w:szCs w:val="24"/>
          <w:lang w:val="fr-FR"/>
        </w:rPr>
        <w:t>e</w:t>
      </w:r>
      <w:r w:rsidRPr="008A1714">
        <w:rPr>
          <w:szCs w:val="24"/>
          <w:lang w:val="fr-FR"/>
        </w:rPr>
        <w:t>s pour ré</w:t>
      </w:r>
      <w:r>
        <w:rPr>
          <w:szCs w:val="24"/>
          <w:lang w:val="fr-FR"/>
        </w:rPr>
        <w:t>pondre à une vérité de l’Écriture</w:t>
      </w:r>
      <w:r w:rsidRPr="008A1714">
        <w:rPr>
          <w:szCs w:val="24"/>
          <w:lang w:val="fr-FR"/>
        </w:rPr>
        <w:t>.</w:t>
      </w:r>
    </w:p>
    <w:p w14:paraId="00BB252D" w14:textId="77777777" w:rsidR="0085014F" w:rsidRPr="008A1714" w:rsidRDefault="0085014F" w:rsidP="0085014F">
      <w:pPr>
        <w:pStyle w:val="Bodytextnoindent"/>
        <w:tabs>
          <w:tab w:val="left" w:pos="720"/>
        </w:tabs>
        <w:spacing w:after="0"/>
        <w:ind w:firstLine="0"/>
        <w:rPr>
          <w:b/>
          <w:szCs w:val="24"/>
          <w:lang w:val="fr-FR"/>
        </w:rPr>
      </w:pPr>
      <w:r w:rsidRPr="008A1714">
        <w:rPr>
          <w:i/>
          <w:szCs w:val="24"/>
          <w:lang w:val="fr-FR"/>
        </w:rPr>
        <w:tab/>
      </w:r>
      <w:r w:rsidRPr="00E706F8">
        <w:rPr>
          <w:i/>
          <w:szCs w:val="24"/>
          <w:lang w:val="fr-FR"/>
        </w:rPr>
        <w:t>Prièr</w:t>
      </w:r>
      <w:r>
        <w:rPr>
          <w:i/>
          <w:szCs w:val="24"/>
          <w:lang w:val="fr-FR"/>
        </w:rPr>
        <w:t>e</w:t>
      </w:r>
      <w:r w:rsidRPr="00E706F8">
        <w:rPr>
          <w:szCs w:val="24"/>
          <w:lang w:val="fr-FR"/>
        </w:rPr>
        <w:t xml:space="preserve"> —</w:t>
      </w:r>
      <w:r w:rsidR="00FA0E04">
        <w:rPr>
          <w:szCs w:val="24"/>
          <w:lang w:val="fr-FR"/>
        </w:rPr>
        <w:t xml:space="preserve"> </w:t>
      </w:r>
      <w:r w:rsidRPr="00E706F8">
        <w:rPr>
          <w:szCs w:val="24"/>
          <w:lang w:val="fr-FR"/>
        </w:rPr>
        <w:t>Des prières écrites, aident les apprenants à verbaliser leur communi</w:t>
      </w:r>
      <w:r w:rsidR="00FA0E04">
        <w:rPr>
          <w:szCs w:val="24"/>
          <w:lang w:val="fr-FR"/>
        </w:rPr>
        <w:t>er</w:t>
      </w:r>
      <w:r w:rsidRPr="00E706F8">
        <w:rPr>
          <w:szCs w:val="24"/>
          <w:lang w:val="fr-FR"/>
        </w:rPr>
        <w:t xml:space="preserve"> avec Dieu de façon plus concrète</w:t>
      </w:r>
      <w:r w:rsidRPr="008A1714">
        <w:rPr>
          <w:b/>
          <w:szCs w:val="24"/>
          <w:lang w:val="fr-FR"/>
        </w:rPr>
        <w:t>.</w:t>
      </w:r>
    </w:p>
    <w:p w14:paraId="268DE094" w14:textId="77777777" w:rsidR="0085014F" w:rsidRPr="008A1714" w:rsidRDefault="0085014F" w:rsidP="0085014F">
      <w:pPr>
        <w:pStyle w:val="Bodytextnoindent"/>
        <w:tabs>
          <w:tab w:val="left" w:pos="720"/>
        </w:tabs>
        <w:spacing w:after="0"/>
        <w:ind w:firstLine="0"/>
        <w:rPr>
          <w:b/>
          <w:szCs w:val="24"/>
          <w:lang w:val="fr-FR"/>
        </w:rPr>
      </w:pPr>
      <w:r w:rsidRPr="008A1714">
        <w:rPr>
          <w:i/>
          <w:szCs w:val="24"/>
          <w:lang w:val="fr-FR"/>
        </w:rPr>
        <w:tab/>
      </w:r>
      <w:r w:rsidRPr="00E706F8">
        <w:rPr>
          <w:i/>
          <w:szCs w:val="24"/>
          <w:lang w:val="fr-FR"/>
        </w:rPr>
        <w:t xml:space="preserve"> </w:t>
      </w:r>
      <w:r>
        <w:rPr>
          <w:i/>
          <w:szCs w:val="24"/>
          <w:lang w:val="fr-FR"/>
        </w:rPr>
        <w:t>Verset ou déclaration</w:t>
      </w:r>
      <w:r w:rsidRPr="00E706F8">
        <w:rPr>
          <w:i/>
          <w:szCs w:val="24"/>
          <w:lang w:val="fr-FR"/>
        </w:rPr>
        <w:t xml:space="preserve"> mélangés</w:t>
      </w:r>
      <w:r w:rsidR="00FA0E04">
        <w:rPr>
          <w:i/>
          <w:szCs w:val="24"/>
          <w:lang w:val="fr-FR"/>
        </w:rPr>
        <w:t xml:space="preserve"> </w:t>
      </w:r>
      <w:r w:rsidRPr="00E706F8">
        <w:rPr>
          <w:szCs w:val="24"/>
          <w:lang w:val="fr-FR"/>
        </w:rPr>
        <w:t>—</w:t>
      </w:r>
      <w:r w:rsidR="00FA0E04">
        <w:rPr>
          <w:szCs w:val="24"/>
          <w:lang w:val="fr-FR"/>
        </w:rPr>
        <w:t xml:space="preserve"> </w:t>
      </w:r>
      <w:r w:rsidRPr="00E706F8">
        <w:rPr>
          <w:szCs w:val="24"/>
          <w:lang w:val="fr-FR"/>
        </w:rPr>
        <w:t xml:space="preserve">Des versets ou déclarations peuvent être mélangés sur un tableau et des équipes devront les </w:t>
      </w:r>
      <w:r>
        <w:rPr>
          <w:szCs w:val="24"/>
          <w:lang w:val="fr-FR"/>
        </w:rPr>
        <w:t>ré</w:t>
      </w:r>
      <w:r w:rsidRPr="00E706F8">
        <w:rPr>
          <w:szCs w:val="24"/>
          <w:lang w:val="fr-FR"/>
        </w:rPr>
        <w:t>écrire dans le bon ordre sur des feuilles de papier ou des affiches</w:t>
      </w:r>
      <w:r w:rsidRPr="008A1714">
        <w:rPr>
          <w:b/>
          <w:szCs w:val="24"/>
          <w:lang w:val="fr-FR"/>
        </w:rPr>
        <w:t>.</w:t>
      </w:r>
    </w:p>
    <w:p w14:paraId="2BED4E35" w14:textId="77777777" w:rsidR="0085014F" w:rsidRPr="00E706F8" w:rsidRDefault="0085014F" w:rsidP="0085014F">
      <w:pPr>
        <w:pStyle w:val="Bodytextnoindent"/>
        <w:tabs>
          <w:tab w:val="left" w:pos="720"/>
        </w:tabs>
        <w:spacing w:after="0"/>
        <w:ind w:firstLine="0"/>
        <w:rPr>
          <w:szCs w:val="24"/>
          <w:lang w:val="fr-FR"/>
        </w:rPr>
      </w:pPr>
      <w:r w:rsidRPr="008A1714">
        <w:rPr>
          <w:i/>
          <w:szCs w:val="24"/>
          <w:lang w:val="fr-FR"/>
        </w:rPr>
        <w:tab/>
        <w:t xml:space="preserve"> </w:t>
      </w:r>
      <w:r w:rsidRPr="00E706F8">
        <w:rPr>
          <w:i/>
          <w:szCs w:val="24"/>
          <w:lang w:val="fr-FR"/>
        </w:rPr>
        <w:t>Script pour film muet</w:t>
      </w:r>
      <w:r w:rsidR="00FA0E04">
        <w:rPr>
          <w:i/>
          <w:szCs w:val="24"/>
          <w:lang w:val="fr-FR"/>
        </w:rPr>
        <w:t xml:space="preserve"> </w:t>
      </w:r>
      <w:r w:rsidRPr="00E706F8">
        <w:rPr>
          <w:szCs w:val="24"/>
          <w:lang w:val="fr-FR"/>
        </w:rPr>
        <w:t>—</w:t>
      </w:r>
      <w:r w:rsidR="00FA0E04">
        <w:rPr>
          <w:szCs w:val="24"/>
          <w:lang w:val="fr-FR"/>
        </w:rPr>
        <w:t xml:space="preserve"> </w:t>
      </w:r>
      <w:r w:rsidRPr="00E706F8">
        <w:rPr>
          <w:szCs w:val="24"/>
          <w:lang w:val="fr-FR"/>
        </w:rPr>
        <w:t>Des petits groupes font ou regardent un film muet, puis écrivent un script et le film devient  une ressource pour les objectifs de la session.</w:t>
      </w:r>
    </w:p>
    <w:p w14:paraId="49DE0E53" w14:textId="77777777" w:rsidR="0085014F" w:rsidRPr="006E32AE" w:rsidRDefault="0085014F" w:rsidP="0085014F">
      <w:pPr>
        <w:pStyle w:val="Bodytextnoindent"/>
        <w:tabs>
          <w:tab w:val="left" w:pos="720"/>
        </w:tabs>
        <w:spacing w:after="0"/>
        <w:ind w:firstLine="0"/>
        <w:rPr>
          <w:szCs w:val="24"/>
          <w:lang w:val="fr-FR"/>
        </w:rPr>
      </w:pPr>
      <w:r w:rsidRPr="008A1714">
        <w:rPr>
          <w:i/>
          <w:szCs w:val="24"/>
          <w:lang w:val="fr-FR"/>
        </w:rPr>
        <w:tab/>
      </w:r>
      <w:r w:rsidRPr="006E32AE">
        <w:rPr>
          <w:i/>
          <w:szCs w:val="24"/>
          <w:lang w:val="fr-FR"/>
        </w:rPr>
        <w:t>Numéro de téléphone</w:t>
      </w:r>
      <w:r w:rsidR="005F16E9">
        <w:rPr>
          <w:i/>
          <w:szCs w:val="24"/>
          <w:lang w:val="fr-FR"/>
        </w:rPr>
        <w:t xml:space="preserve"> </w:t>
      </w:r>
      <w:r w:rsidRPr="006E32AE">
        <w:rPr>
          <w:szCs w:val="24"/>
          <w:lang w:val="fr-FR"/>
        </w:rPr>
        <w:t>—</w:t>
      </w:r>
      <w:r w:rsidR="005F16E9">
        <w:rPr>
          <w:szCs w:val="24"/>
          <w:lang w:val="fr-FR"/>
        </w:rPr>
        <w:t xml:space="preserve"> </w:t>
      </w:r>
      <w:r w:rsidRPr="006E32AE">
        <w:rPr>
          <w:szCs w:val="24"/>
          <w:lang w:val="fr-FR"/>
        </w:rPr>
        <w:t>Les apprenants traduisent les versets clés en numéros de téléphone pour s’en souvenir plus facilement (par exemple, Galates 6</w:t>
      </w:r>
      <w:r w:rsidR="005F16E9">
        <w:rPr>
          <w:szCs w:val="24"/>
          <w:lang w:val="fr-FR"/>
        </w:rPr>
        <w:t>.</w:t>
      </w:r>
      <w:r w:rsidRPr="006E32AE">
        <w:rPr>
          <w:szCs w:val="24"/>
          <w:lang w:val="fr-FR"/>
        </w:rPr>
        <w:t>1-5 devient GA 60105).</w:t>
      </w:r>
    </w:p>
    <w:p w14:paraId="66D857C9" w14:textId="77777777" w:rsidR="0085014F" w:rsidRPr="00751863" w:rsidRDefault="0085014F" w:rsidP="0085014F">
      <w:pPr>
        <w:pStyle w:val="Bodytextnoindent"/>
        <w:tabs>
          <w:tab w:val="left" w:pos="720"/>
        </w:tabs>
        <w:spacing w:after="0"/>
        <w:ind w:firstLine="0"/>
        <w:rPr>
          <w:szCs w:val="24"/>
          <w:lang w:val="fr-FR"/>
        </w:rPr>
      </w:pPr>
    </w:p>
    <w:p w14:paraId="14ACA312" w14:textId="77777777" w:rsidR="0085014F" w:rsidRPr="00523FC9" w:rsidRDefault="0085014F" w:rsidP="0085014F">
      <w:pPr>
        <w:pStyle w:val="Bodytextnoindent"/>
        <w:tabs>
          <w:tab w:val="left" w:pos="720"/>
        </w:tabs>
        <w:spacing w:after="0"/>
        <w:ind w:firstLine="0"/>
        <w:rPr>
          <w:b/>
          <w:szCs w:val="24"/>
          <w:lang w:val="fr-FR"/>
        </w:rPr>
      </w:pPr>
      <w:r w:rsidRPr="00751863">
        <w:rPr>
          <w:b/>
          <w:szCs w:val="24"/>
          <w:lang w:val="fr-FR"/>
        </w:rPr>
        <w:t xml:space="preserve"> </w:t>
      </w:r>
      <w:r w:rsidRPr="00523FC9">
        <w:rPr>
          <w:b/>
          <w:szCs w:val="24"/>
          <w:lang w:val="fr-FR"/>
        </w:rPr>
        <w:t xml:space="preserve">Art </w:t>
      </w:r>
    </w:p>
    <w:p w14:paraId="3DF8B657" w14:textId="77777777" w:rsidR="0085014F" w:rsidRPr="00F46516" w:rsidRDefault="0085014F" w:rsidP="0085014F">
      <w:pPr>
        <w:pStyle w:val="Bodytextnoindent"/>
        <w:tabs>
          <w:tab w:val="left" w:pos="720"/>
        </w:tabs>
        <w:spacing w:after="0"/>
        <w:ind w:firstLine="0"/>
        <w:rPr>
          <w:szCs w:val="24"/>
          <w:lang w:val="fr-FR"/>
        </w:rPr>
      </w:pPr>
      <w:r w:rsidRPr="00523FC9">
        <w:rPr>
          <w:i/>
          <w:szCs w:val="24"/>
          <w:lang w:val="fr-FR"/>
        </w:rPr>
        <w:tab/>
      </w:r>
      <w:r w:rsidRPr="006E32AE">
        <w:rPr>
          <w:szCs w:val="24"/>
          <w:lang w:val="fr-FR"/>
        </w:rPr>
        <w:t xml:space="preserve"> </w:t>
      </w:r>
      <w:r w:rsidRPr="00F46516">
        <w:rPr>
          <w:i/>
          <w:szCs w:val="24"/>
          <w:lang w:val="fr-FR"/>
        </w:rPr>
        <w:t>Dépliant publicitaire</w:t>
      </w:r>
      <w:r w:rsidRPr="00F46516">
        <w:rPr>
          <w:szCs w:val="24"/>
          <w:lang w:val="fr-FR"/>
        </w:rPr>
        <w:t xml:space="preserve"> —</w:t>
      </w:r>
      <w:r w:rsidR="005F16E9">
        <w:rPr>
          <w:szCs w:val="24"/>
          <w:lang w:val="fr-FR"/>
        </w:rPr>
        <w:t xml:space="preserve"> </w:t>
      </w:r>
      <w:r>
        <w:rPr>
          <w:szCs w:val="24"/>
          <w:lang w:val="fr-FR"/>
        </w:rPr>
        <w:t xml:space="preserve">Des </w:t>
      </w:r>
      <w:r w:rsidRPr="00F46516">
        <w:rPr>
          <w:szCs w:val="24"/>
          <w:lang w:val="fr-FR"/>
        </w:rPr>
        <w:t xml:space="preserve">groupes </w:t>
      </w:r>
      <w:r>
        <w:rPr>
          <w:szCs w:val="24"/>
          <w:lang w:val="fr-FR"/>
        </w:rPr>
        <w:t>élaborent un dossier en couleur faisant la promotion d’un concept trouvé</w:t>
      </w:r>
      <w:r w:rsidRPr="00F46516">
        <w:rPr>
          <w:szCs w:val="24"/>
          <w:lang w:val="fr-FR"/>
        </w:rPr>
        <w:t xml:space="preserve"> </w:t>
      </w:r>
      <w:r w:rsidR="005F16E9">
        <w:rPr>
          <w:szCs w:val="24"/>
          <w:lang w:val="fr-FR"/>
        </w:rPr>
        <w:t>lors de</w:t>
      </w:r>
      <w:r>
        <w:rPr>
          <w:szCs w:val="24"/>
          <w:lang w:val="fr-FR"/>
        </w:rPr>
        <w:t xml:space="preserve"> </w:t>
      </w:r>
      <w:r w:rsidRPr="00F46516">
        <w:rPr>
          <w:szCs w:val="24"/>
          <w:lang w:val="fr-FR"/>
        </w:rPr>
        <w:t>la session</w:t>
      </w:r>
      <w:r w:rsidR="00D757E7">
        <w:rPr>
          <w:szCs w:val="24"/>
          <w:lang w:val="fr-FR"/>
        </w:rPr>
        <w:t>.</w:t>
      </w:r>
    </w:p>
    <w:p w14:paraId="0978086B" w14:textId="77777777" w:rsidR="0085014F" w:rsidRPr="006E32AE" w:rsidRDefault="0085014F" w:rsidP="0085014F">
      <w:pPr>
        <w:pStyle w:val="Bodytextnoindent"/>
        <w:tabs>
          <w:tab w:val="left" w:pos="720"/>
        </w:tabs>
        <w:spacing w:after="0"/>
        <w:ind w:firstLine="0"/>
        <w:rPr>
          <w:szCs w:val="24"/>
          <w:lang w:val="fr-FR"/>
        </w:rPr>
      </w:pPr>
      <w:r w:rsidRPr="00F46516">
        <w:rPr>
          <w:i/>
          <w:szCs w:val="24"/>
          <w:lang w:val="fr-FR"/>
        </w:rPr>
        <w:tab/>
      </w:r>
      <w:r w:rsidRPr="006E32AE">
        <w:rPr>
          <w:szCs w:val="24"/>
          <w:lang w:val="fr-FR"/>
        </w:rPr>
        <w:t xml:space="preserve"> </w:t>
      </w:r>
      <w:r w:rsidRPr="006E32AE">
        <w:rPr>
          <w:i/>
          <w:szCs w:val="24"/>
          <w:lang w:val="fr-FR"/>
        </w:rPr>
        <w:t>Bannière</w:t>
      </w:r>
      <w:r w:rsidR="00D757E7">
        <w:rPr>
          <w:i/>
          <w:szCs w:val="24"/>
          <w:lang w:val="fr-FR"/>
        </w:rPr>
        <w:t xml:space="preserve"> </w:t>
      </w:r>
      <w:r w:rsidRPr="006E32AE">
        <w:rPr>
          <w:szCs w:val="24"/>
          <w:lang w:val="fr-FR"/>
        </w:rPr>
        <w:t>—</w:t>
      </w:r>
      <w:r w:rsidR="00D757E7">
        <w:rPr>
          <w:szCs w:val="24"/>
          <w:lang w:val="fr-FR"/>
        </w:rPr>
        <w:t xml:space="preserve"> U</w:t>
      </w:r>
      <w:r w:rsidRPr="006E32AE">
        <w:rPr>
          <w:szCs w:val="24"/>
          <w:lang w:val="fr-FR"/>
        </w:rPr>
        <w:t>ne pensée ou un verset</w:t>
      </w:r>
      <w:r w:rsidR="00D757E7">
        <w:rPr>
          <w:szCs w:val="24"/>
          <w:lang w:val="fr-FR"/>
        </w:rPr>
        <w:t>-</w:t>
      </w:r>
      <w:r w:rsidRPr="006E32AE">
        <w:rPr>
          <w:szCs w:val="24"/>
          <w:lang w:val="fr-FR"/>
        </w:rPr>
        <w:t xml:space="preserve">clé de la session peut être gravé sur une banderole en papier pour étagère ou papier emballage. </w:t>
      </w:r>
    </w:p>
    <w:p w14:paraId="5CE7980F" w14:textId="77777777" w:rsidR="0085014F" w:rsidRPr="006E32AE" w:rsidRDefault="0085014F" w:rsidP="0085014F">
      <w:pPr>
        <w:pStyle w:val="Bodytextnoindent"/>
        <w:tabs>
          <w:tab w:val="left" w:pos="720"/>
        </w:tabs>
        <w:spacing w:after="0"/>
        <w:ind w:firstLine="0"/>
        <w:rPr>
          <w:szCs w:val="24"/>
          <w:lang w:val="fr-FR"/>
        </w:rPr>
      </w:pPr>
      <w:r w:rsidRPr="006E32AE">
        <w:rPr>
          <w:i/>
          <w:szCs w:val="24"/>
          <w:lang w:val="fr-FR"/>
        </w:rPr>
        <w:tab/>
        <w:t xml:space="preserve"> </w:t>
      </w:r>
      <w:r>
        <w:rPr>
          <w:i/>
          <w:szCs w:val="24"/>
          <w:lang w:val="fr-FR"/>
        </w:rPr>
        <w:t>Panneau</w:t>
      </w:r>
      <w:r w:rsidRPr="006E32AE">
        <w:rPr>
          <w:i/>
          <w:szCs w:val="24"/>
          <w:lang w:val="fr-FR"/>
        </w:rPr>
        <w:t xml:space="preserve"> d'affichage</w:t>
      </w:r>
      <w:r w:rsidR="00D757E7">
        <w:rPr>
          <w:i/>
          <w:szCs w:val="24"/>
          <w:lang w:val="fr-FR"/>
        </w:rPr>
        <w:t xml:space="preserve"> </w:t>
      </w:r>
      <w:r w:rsidRPr="006E32AE">
        <w:rPr>
          <w:szCs w:val="24"/>
          <w:lang w:val="fr-FR"/>
        </w:rPr>
        <w:t>—</w:t>
      </w:r>
      <w:r w:rsidR="00D757E7">
        <w:rPr>
          <w:szCs w:val="24"/>
          <w:lang w:val="fr-FR"/>
        </w:rPr>
        <w:t xml:space="preserve"> </w:t>
      </w:r>
      <w:r w:rsidRPr="006E32AE">
        <w:rPr>
          <w:szCs w:val="24"/>
          <w:lang w:val="fr-FR"/>
        </w:rPr>
        <w:t>Un panneau d'affichage de la classe pourrait être divisé entre de petits groupes qui décorent leur section avec le thème de la session.</w:t>
      </w:r>
    </w:p>
    <w:p w14:paraId="3BC15137" w14:textId="77777777" w:rsidR="0085014F" w:rsidRPr="00492742" w:rsidRDefault="0085014F" w:rsidP="0085014F">
      <w:pPr>
        <w:pStyle w:val="Bodytextnoindent"/>
        <w:tabs>
          <w:tab w:val="left" w:pos="720"/>
        </w:tabs>
        <w:spacing w:after="0"/>
        <w:ind w:firstLine="0"/>
        <w:rPr>
          <w:szCs w:val="24"/>
          <w:lang w:val="fr-FR"/>
        </w:rPr>
      </w:pPr>
      <w:r w:rsidRPr="003140B4">
        <w:rPr>
          <w:i/>
          <w:szCs w:val="24"/>
          <w:lang w:val="fr-FR"/>
        </w:rPr>
        <w:tab/>
      </w:r>
      <w:r w:rsidRPr="00492742">
        <w:rPr>
          <w:i/>
          <w:szCs w:val="24"/>
          <w:lang w:val="fr-FR"/>
        </w:rPr>
        <w:t>Autocollant pour voiture</w:t>
      </w:r>
      <w:r w:rsidR="00D757E7">
        <w:rPr>
          <w:i/>
          <w:szCs w:val="24"/>
          <w:lang w:val="fr-FR"/>
        </w:rPr>
        <w:t xml:space="preserve"> </w:t>
      </w:r>
      <w:r w:rsidRPr="00492742">
        <w:rPr>
          <w:i/>
          <w:szCs w:val="24"/>
          <w:lang w:val="fr-FR"/>
        </w:rPr>
        <w:t>—</w:t>
      </w:r>
      <w:r>
        <w:rPr>
          <w:szCs w:val="24"/>
          <w:lang w:val="fr-FR"/>
        </w:rPr>
        <w:t xml:space="preserve"> Des portions de l’Écriture</w:t>
      </w:r>
      <w:r w:rsidRPr="00492742">
        <w:rPr>
          <w:szCs w:val="24"/>
          <w:lang w:val="fr-FR"/>
        </w:rPr>
        <w:t xml:space="preserve"> peuvent être gravées sur des bandes de papiers autocollants</w:t>
      </w:r>
      <w:r>
        <w:rPr>
          <w:szCs w:val="24"/>
          <w:lang w:val="fr-FR"/>
        </w:rPr>
        <w:t xml:space="preserve"> pour voiture</w:t>
      </w:r>
      <w:r w:rsidRPr="00492742">
        <w:rPr>
          <w:szCs w:val="24"/>
          <w:lang w:val="fr-FR"/>
        </w:rPr>
        <w:t>.</w:t>
      </w:r>
    </w:p>
    <w:p w14:paraId="025575B0" w14:textId="77777777" w:rsidR="0085014F" w:rsidRPr="006E32AE" w:rsidRDefault="0085014F" w:rsidP="0085014F">
      <w:pPr>
        <w:pStyle w:val="Bodytextnoindent"/>
        <w:tabs>
          <w:tab w:val="left" w:pos="720"/>
        </w:tabs>
        <w:spacing w:after="0"/>
        <w:ind w:firstLine="0"/>
        <w:rPr>
          <w:szCs w:val="24"/>
          <w:lang w:val="fr-FR"/>
        </w:rPr>
      </w:pPr>
      <w:r w:rsidRPr="003140B4">
        <w:rPr>
          <w:i/>
          <w:szCs w:val="24"/>
          <w:lang w:val="fr-FR"/>
        </w:rPr>
        <w:t xml:space="preserve"> </w:t>
      </w:r>
      <w:r w:rsidRPr="003140B4">
        <w:rPr>
          <w:i/>
          <w:szCs w:val="24"/>
          <w:lang w:val="fr-FR"/>
        </w:rPr>
        <w:tab/>
      </w:r>
      <w:r w:rsidRPr="006E32AE">
        <w:rPr>
          <w:i/>
          <w:szCs w:val="24"/>
          <w:lang w:val="fr-FR"/>
        </w:rPr>
        <w:t>Bande dessinée</w:t>
      </w:r>
      <w:r w:rsidR="00D757E7">
        <w:rPr>
          <w:i/>
          <w:szCs w:val="24"/>
          <w:lang w:val="fr-FR"/>
        </w:rPr>
        <w:t xml:space="preserve"> </w:t>
      </w:r>
      <w:r w:rsidRPr="006E32AE">
        <w:rPr>
          <w:i/>
          <w:szCs w:val="24"/>
          <w:lang w:val="fr-FR"/>
        </w:rPr>
        <w:t>—</w:t>
      </w:r>
      <w:r w:rsidR="00D757E7">
        <w:rPr>
          <w:i/>
          <w:szCs w:val="24"/>
          <w:lang w:val="fr-FR"/>
        </w:rPr>
        <w:t xml:space="preserve"> </w:t>
      </w:r>
      <w:r w:rsidRPr="006E32AE">
        <w:rPr>
          <w:szCs w:val="24"/>
          <w:lang w:val="fr-FR"/>
        </w:rPr>
        <w:t>Une histoire biblique ou une application contemporaine de la vérité biblique peut être illustrée avec plusieurs sortes de dessins animés utilisant de simples personnages.</w:t>
      </w:r>
    </w:p>
    <w:p w14:paraId="23909816" w14:textId="77777777" w:rsidR="0085014F" w:rsidRPr="006E32AE" w:rsidRDefault="0085014F" w:rsidP="0085014F">
      <w:pPr>
        <w:pStyle w:val="Bodytextnoindent"/>
        <w:tabs>
          <w:tab w:val="left" w:pos="720"/>
        </w:tabs>
        <w:spacing w:after="0"/>
        <w:ind w:firstLine="0"/>
        <w:rPr>
          <w:szCs w:val="24"/>
          <w:lang w:val="fr-FR"/>
        </w:rPr>
      </w:pPr>
      <w:r w:rsidRPr="006E32AE">
        <w:rPr>
          <w:i/>
          <w:szCs w:val="24"/>
          <w:lang w:val="fr-FR"/>
        </w:rPr>
        <w:lastRenderedPageBreak/>
        <w:tab/>
        <w:t>Graphique</w:t>
      </w:r>
      <w:r w:rsidR="00D757E7">
        <w:rPr>
          <w:i/>
          <w:szCs w:val="24"/>
          <w:lang w:val="fr-FR"/>
        </w:rPr>
        <w:t xml:space="preserve"> </w:t>
      </w:r>
      <w:r w:rsidRPr="006E32AE">
        <w:rPr>
          <w:szCs w:val="24"/>
          <w:lang w:val="fr-FR"/>
        </w:rPr>
        <w:t>—</w:t>
      </w:r>
      <w:r w:rsidR="00D757E7">
        <w:rPr>
          <w:szCs w:val="24"/>
          <w:lang w:val="fr-FR"/>
        </w:rPr>
        <w:t xml:space="preserve"> L</w:t>
      </w:r>
      <w:r w:rsidRPr="006E32AE">
        <w:rPr>
          <w:szCs w:val="24"/>
          <w:lang w:val="fr-FR"/>
        </w:rPr>
        <w:t>es membres de la classe font des graphiques avec des points d’information et les mettent sur des affiches.</w:t>
      </w:r>
    </w:p>
    <w:p w14:paraId="7D2751D7" w14:textId="77777777" w:rsidR="0085014F" w:rsidRPr="006E32AE" w:rsidRDefault="0085014F" w:rsidP="0085014F">
      <w:pPr>
        <w:pStyle w:val="Bodytextnoindent"/>
        <w:tabs>
          <w:tab w:val="left" w:pos="720"/>
        </w:tabs>
        <w:spacing w:after="0"/>
        <w:ind w:firstLine="0"/>
        <w:rPr>
          <w:szCs w:val="24"/>
          <w:lang w:val="fr-FR"/>
        </w:rPr>
      </w:pPr>
      <w:r w:rsidRPr="0092475C">
        <w:rPr>
          <w:i/>
          <w:szCs w:val="24"/>
          <w:lang w:val="fr-FR"/>
        </w:rPr>
        <w:tab/>
      </w:r>
      <w:r w:rsidRPr="006E32AE">
        <w:rPr>
          <w:i/>
          <w:szCs w:val="24"/>
          <w:lang w:val="fr-FR"/>
        </w:rPr>
        <w:t>Blason</w:t>
      </w:r>
      <w:r w:rsidR="00D757E7">
        <w:rPr>
          <w:i/>
          <w:szCs w:val="24"/>
          <w:lang w:val="fr-FR"/>
        </w:rPr>
        <w:t xml:space="preserve"> </w:t>
      </w:r>
      <w:r w:rsidRPr="006E32AE">
        <w:rPr>
          <w:i/>
          <w:szCs w:val="24"/>
          <w:lang w:val="fr-FR"/>
        </w:rPr>
        <w:t>—</w:t>
      </w:r>
      <w:r w:rsidRPr="006E32AE">
        <w:rPr>
          <w:szCs w:val="24"/>
          <w:lang w:val="fr-FR"/>
        </w:rPr>
        <w:t xml:space="preserve"> Des personnes illustrent certains aspects de leur vie ou la vie d'un personnage biblique en faisant trois ou quatre sections sur un bouclier comme un blason.</w:t>
      </w:r>
    </w:p>
    <w:p w14:paraId="687BB1BE" w14:textId="77777777" w:rsidR="0085014F" w:rsidRPr="006E32AE" w:rsidRDefault="0085014F" w:rsidP="0085014F">
      <w:pPr>
        <w:pStyle w:val="Bodytextnoindent"/>
        <w:tabs>
          <w:tab w:val="left" w:pos="720"/>
        </w:tabs>
        <w:spacing w:after="0"/>
        <w:ind w:firstLine="0"/>
        <w:rPr>
          <w:szCs w:val="24"/>
          <w:lang w:val="fr-FR"/>
        </w:rPr>
      </w:pPr>
      <w:r w:rsidRPr="00760EFD">
        <w:rPr>
          <w:i/>
          <w:szCs w:val="24"/>
          <w:lang w:val="fr-FR"/>
        </w:rPr>
        <w:tab/>
      </w:r>
      <w:r w:rsidRPr="006E32AE">
        <w:rPr>
          <w:i/>
          <w:szCs w:val="24"/>
          <w:lang w:val="fr-FR"/>
        </w:rPr>
        <w:t>Collage</w:t>
      </w:r>
      <w:r w:rsidR="00D757E7">
        <w:rPr>
          <w:i/>
          <w:szCs w:val="24"/>
          <w:lang w:val="fr-FR"/>
        </w:rPr>
        <w:t xml:space="preserve"> </w:t>
      </w:r>
      <w:r w:rsidRPr="006E32AE">
        <w:rPr>
          <w:szCs w:val="24"/>
          <w:lang w:val="fr-FR"/>
        </w:rPr>
        <w:t>—</w:t>
      </w:r>
      <w:r w:rsidR="00D757E7">
        <w:rPr>
          <w:szCs w:val="24"/>
          <w:lang w:val="fr-FR"/>
        </w:rPr>
        <w:t xml:space="preserve"> </w:t>
      </w:r>
      <w:r w:rsidRPr="006E32AE">
        <w:rPr>
          <w:szCs w:val="24"/>
          <w:lang w:val="fr-FR"/>
        </w:rPr>
        <w:t xml:space="preserve">Une composition artistique faite à partir de divers matériaux tels que papier, bois ou tissu collés sur une surface. </w:t>
      </w:r>
    </w:p>
    <w:p w14:paraId="6C5EC3FA" w14:textId="77777777" w:rsidR="0085014F" w:rsidRPr="006E32AE" w:rsidRDefault="0085014F" w:rsidP="0085014F">
      <w:pPr>
        <w:pStyle w:val="Bodytextnoindent"/>
        <w:tabs>
          <w:tab w:val="left" w:pos="720"/>
        </w:tabs>
        <w:spacing w:after="0"/>
        <w:ind w:firstLine="0"/>
        <w:rPr>
          <w:szCs w:val="24"/>
          <w:lang w:val="fr-FR"/>
        </w:rPr>
      </w:pPr>
      <w:r w:rsidRPr="006E32AE">
        <w:rPr>
          <w:i/>
          <w:szCs w:val="24"/>
          <w:lang w:val="fr-FR"/>
        </w:rPr>
        <w:tab/>
        <w:t>Griffonnage</w:t>
      </w:r>
      <w:r w:rsidR="00D757E7">
        <w:rPr>
          <w:i/>
          <w:szCs w:val="24"/>
          <w:lang w:val="fr-FR"/>
        </w:rPr>
        <w:t xml:space="preserve"> </w:t>
      </w:r>
      <w:r w:rsidRPr="006E32AE">
        <w:rPr>
          <w:szCs w:val="24"/>
          <w:lang w:val="fr-FR"/>
        </w:rPr>
        <w:t>—</w:t>
      </w:r>
      <w:r w:rsidR="00D757E7">
        <w:rPr>
          <w:szCs w:val="24"/>
          <w:lang w:val="fr-FR"/>
        </w:rPr>
        <w:t xml:space="preserve"> </w:t>
      </w:r>
      <w:r w:rsidRPr="006E32AE">
        <w:rPr>
          <w:szCs w:val="24"/>
          <w:lang w:val="fr-FR"/>
        </w:rPr>
        <w:t>Les apprenants griffonnent des dessins en réponse à  une chanson, une histoire ou une conférence entendue.</w:t>
      </w:r>
    </w:p>
    <w:p w14:paraId="0A9134A0" w14:textId="77777777" w:rsidR="0085014F" w:rsidRPr="006E32AE" w:rsidRDefault="0085014F" w:rsidP="0085014F">
      <w:pPr>
        <w:pStyle w:val="Bodytextnoindent"/>
        <w:tabs>
          <w:tab w:val="left" w:pos="720"/>
        </w:tabs>
        <w:spacing w:after="0"/>
        <w:ind w:firstLine="0"/>
        <w:rPr>
          <w:szCs w:val="24"/>
          <w:lang w:val="fr-FR"/>
        </w:rPr>
      </w:pPr>
      <w:r w:rsidRPr="00433E0B">
        <w:rPr>
          <w:i/>
          <w:szCs w:val="24"/>
          <w:lang w:val="fr-FR"/>
        </w:rPr>
        <w:tab/>
        <w:t xml:space="preserve"> </w:t>
      </w:r>
      <w:r w:rsidRPr="006E32AE">
        <w:rPr>
          <w:i/>
          <w:szCs w:val="24"/>
          <w:lang w:val="fr-FR"/>
        </w:rPr>
        <w:t>Frise</w:t>
      </w:r>
      <w:r w:rsidR="00D757E7">
        <w:rPr>
          <w:i/>
          <w:szCs w:val="24"/>
          <w:lang w:val="fr-FR"/>
        </w:rPr>
        <w:t xml:space="preserve"> </w:t>
      </w:r>
      <w:r w:rsidRPr="006E32AE">
        <w:rPr>
          <w:szCs w:val="24"/>
          <w:lang w:val="fr-FR"/>
        </w:rPr>
        <w:t>—</w:t>
      </w:r>
      <w:r w:rsidR="00D757E7">
        <w:rPr>
          <w:szCs w:val="24"/>
          <w:lang w:val="fr-FR"/>
        </w:rPr>
        <w:t xml:space="preserve"> </w:t>
      </w:r>
      <w:r w:rsidRPr="006E32AE">
        <w:rPr>
          <w:szCs w:val="24"/>
          <w:lang w:val="fr-FR"/>
        </w:rPr>
        <w:t>Une série de dessins ou de photos qui racontent un récit chronologique ou continu.</w:t>
      </w:r>
    </w:p>
    <w:p w14:paraId="7F9C99B0" w14:textId="77777777" w:rsidR="0085014F" w:rsidRPr="006E32AE" w:rsidRDefault="0085014F" w:rsidP="0085014F">
      <w:pPr>
        <w:pStyle w:val="Bodytextnoindent"/>
        <w:tabs>
          <w:tab w:val="left" w:pos="720"/>
        </w:tabs>
        <w:spacing w:after="0"/>
        <w:ind w:firstLine="0"/>
        <w:rPr>
          <w:szCs w:val="24"/>
          <w:lang w:val="fr-FR"/>
        </w:rPr>
      </w:pPr>
      <w:r w:rsidRPr="00433E0B">
        <w:rPr>
          <w:i/>
          <w:szCs w:val="24"/>
          <w:lang w:val="fr-FR"/>
        </w:rPr>
        <w:tab/>
      </w:r>
      <w:r w:rsidRPr="006E32AE">
        <w:rPr>
          <w:i/>
          <w:szCs w:val="24"/>
          <w:lang w:val="fr-FR"/>
        </w:rPr>
        <w:t>Dessin de groupe</w:t>
      </w:r>
      <w:r w:rsidR="00D757E7">
        <w:rPr>
          <w:i/>
          <w:szCs w:val="24"/>
          <w:lang w:val="fr-FR"/>
        </w:rPr>
        <w:t xml:space="preserve"> </w:t>
      </w:r>
      <w:r w:rsidRPr="006E32AE">
        <w:rPr>
          <w:szCs w:val="24"/>
          <w:lang w:val="fr-FR"/>
        </w:rPr>
        <w:t>—</w:t>
      </w:r>
      <w:r w:rsidR="00D757E7">
        <w:rPr>
          <w:szCs w:val="24"/>
          <w:lang w:val="fr-FR"/>
        </w:rPr>
        <w:t xml:space="preserve"> </w:t>
      </w:r>
      <w:r w:rsidRPr="006E32AE">
        <w:rPr>
          <w:szCs w:val="24"/>
          <w:lang w:val="fr-FR"/>
        </w:rPr>
        <w:t>Les membres de la classe font ensemble un dessin  qui exprime l’opinion ou la découverte du groupe.</w:t>
      </w:r>
    </w:p>
    <w:p w14:paraId="35C104A7" w14:textId="77777777" w:rsidR="0085014F" w:rsidRPr="00AD7718" w:rsidRDefault="0085014F" w:rsidP="0085014F">
      <w:pPr>
        <w:pStyle w:val="Bodytextnoindent"/>
        <w:tabs>
          <w:tab w:val="left" w:pos="720"/>
        </w:tabs>
        <w:spacing w:after="0"/>
        <w:ind w:firstLine="0"/>
        <w:rPr>
          <w:b/>
          <w:szCs w:val="24"/>
          <w:lang w:val="fr-FR"/>
        </w:rPr>
      </w:pPr>
      <w:r w:rsidRPr="00433E0B">
        <w:rPr>
          <w:i/>
          <w:szCs w:val="24"/>
          <w:lang w:val="fr-FR"/>
        </w:rPr>
        <w:tab/>
      </w:r>
      <w:r w:rsidRPr="008644BB">
        <w:rPr>
          <w:i/>
          <w:szCs w:val="24"/>
          <w:lang w:val="fr-FR"/>
        </w:rPr>
        <w:t xml:space="preserve"> </w:t>
      </w:r>
      <w:r w:rsidR="00D757E7">
        <w:rPr>
          <w:szCs w:val="24"/>
          <w:lang w:val="fr-FR"/>
        </w:rPr>
        <w:t>« </w:t>
      </w:r>
      <w:r w:rsidR="00D757E7">
        <w:rPr>
          <w:i/>
          <w:szCs w:val="24"/>
          <w:lang w:val="fr-FR"/>
        </w:rPr>
        <w:t xml:space="preserve">Frise sur Jérémie » </w:t>
      </w:r>
      <w:r w:rsidR="00D757E7" w:rsidRPr="006E32AE">
        <w:rPr>
          <w:szCs w:val="24"/>
          <w:lang w:val="fr-FR"/>
        </w:rPr>
        <w:t>—</w:t>
      </w:r>
      <w:r w:rsidRPr="00AD7718">
        <w:rPr>
          <w:b/>
          <w:i/>
          <w:szCs w:val="24"/>
          <w:lang w:val="fr-FR"/>
        </w:rPr>
        <w:t xml:space="preserve"> </w:t>
      </w:r>
      <w:r w:rsidRPr="00AD7718">
        <w:rPr>
          <w:b/>
          <w:szCs w:val="24"/>
          <w:lang w:val="fr-FR"/>
        </w:rPr>
        <w:t xml:space="preserve"> </w:t>
      </w:r>
      <w:r w:rsidRPr="008644BB">
        <w:rPr>
          <w:szCs w:val="24"/>
          <w:lang w:val="fr-FR"/>
        </w:rPr>
        <w:t>Des groupes lisent un récit historique et font un</w:t>
      </w:r>
      <w:r w:rsidR="00D757E7">
        <w:rPr>
          <w:szCs w:val="24"/>
          <w:lang w:val="fr-FR"/>
        </w:rPr>
        <w:t>e</w:t>
      </w:r>
      <w:r w:rsidRPr="008644BB">
        <w:rPr>
          <w:szCs w:val="24"/>
          <w:lang w:val="fr-FR"/>
        </w:rPr>
        <w:t xml:space="preserve"> </w:t>
      </w:r>
      <w:r w:rsidR="00D757E7">
        <w:rPr>
          <w:szCs w:val="24"/>
          <w:lang w:val="fr-FR"/>
        </w:rPr>
        <w:t>frise chronologique</w:t>
      </w:r>
      <w:r w:rsidRPr="008644BB">
        <w:rPr>
          <w:szCs w:val="24"/>
          <w:lang w:val="fr-FR"/>
        </w:rPr>
        <w:t xml:space="preserve"> sur les hauts et les bas d</w:t>
      </w:r>
      <w:r w:rsidR="00D757E7">
        <w:rPr>
          <w:szCs w:val="24"/>
          <w:lang w:val="fr-FR"/>
        </w:rPr>
        <w:t>’un</w:t>
      </w:r>
      <w:r w:rsidRPr="008644BB">
        <w:rPr>
          <w:szCs w:val="24"/>
          <w:lang w:val="fr-FR"/>
        </w:rPr>
        <w:t xml:space="preserve"> personnage de la Bible</w:t>
      </w:r>
      <w:r w:rsidRPr="00AD7718">
        <w:rPr>
          <w:b/>
          <w:szCs w:val="24"/>
          <w:lang w:val="fr-FR"/>
        </w:rPr>
        <w:t>.</w:t>
      </w:r>
    </w:p>
    <w:p w14:paraId="48DC3D21" w14:textId="77777777" w:rsidR="0085014F" w:rsidRPr="008644BB" w:rsidRDefault="0085014F" w:rsidP="0085014F">
      <w:pPr>
        <w:pStyle w:val="Bodytextnoindent"/>
        <w:tabs>
          <w:tab w:val="left" w:pos="720"/>
        </w:tabs>
        <w:spacing w:after="0"/>
        <w:ind w:firstLine="0"/>
        <w:rPr>
          <w:szCs w:val="24"/>
          <w:lang w:val="fr-FR"/>
        </w:rPr>
      </w:pPr>
      <w:r w:rsidRPr="00AD7718">
        <w:rPr>
          <w:i/>
          <w:szCs w:val="24"/>
          <w:lang w:val="fr-FR"/>
        </w:rPr>
        <w:tab/>
      </w:r>
      <w:r w:rsidRPr="008644BB">
        <w:rPr>
          <w:i/>
          <w:szCs w:val="24"/>
          <w:lang w:val="fr-FR"/>
        </w:rPr>
        <w:t>Découpage de magazine/journal</w:t>
      </w:r>
      <w:r w:rsidR="00D757E7">
        <w:rPr>
          <w:i/>
          <w:szCs w:val="24"/>
          <w:lang w:val="fr-FR"/>
        </w:rPr>
        <w:t xml:space="preserve"> </w:t>
      </w:r>
      <w:r w:rsidRPr="008644BB">
        <w:rPr>
          <w:szCs w:val="24"/>
          <w:lang w:val="fr-FR"/>
        </w:rPr>
        <w:t>—</w:t>
      </w:r>
      <w:r w:rsidR="00D757E7">
        <w:rPr>
          <w:szCs w:val="24"/>
          <w:lang w:val="fr-FR"/>
        </w:rPr>
        <w:t xml:space="preserve"> </w:t>
      </w:r>
      <w:r w:rsidRPr="008644BB">
        <w:rPr>
          <w:szCs w:val="24"/>
          <w:lang w:val="fr-FR"/>
        </w:rPr>
        <w:t>Les apprenants découpe</w:t>
      </w:r>
      <w:r>
        <w:rPr>
          <w:szCs w:val="24"/>
          <w:lang w:val="fr-FR"/>
        </w:rPr>
        <w:t>nt</w:t>
      </w:r>
      <w:r w:rsidRPr="008644BB">
        <w:rPr>
          <w:szCs w:val="24"/>
          <w:lang w:val="fr-FR"/>
        </w:rPr>
        <w:t xml:space="preserve"> des mots et/ou des images de périodiques pour exprimer les sentiments ou opinions personnelles.</w:t>
      </w:r>
    </w:p>
    <w:p w14:paraId="4421F940" w14:textId="77777777" w:rsidR="0085014F" w:rsidRPr="00D7788F" w:rsidRDefault="0085014F" w:rsidP="0085014F">
      <w:pPr>
        <w:pStyle w:val="Bodytextnoindent"/>
        <w:tabs>
          <w:tab w:val="left" w:pos="720"/>
        </w:tabs>
        <w:spacing w:after="0"/>
        <w:ind w:firstLine="0"/>
        <w:rPr>
          <w:szCs w:val="24"/>
          <w:lang w:val="fr-FR"/>
        </w:rPr>
      </w:pPr>
      <w:r w:rsidRPr="00AD7718">
        <w:rPr>
          <w:i/>
          <w:szCs w:val="24"/>
          <w:lang w:val="fr-FR"/>
        </w:rPr>
        <w:tab/>
      </w:r>
      <w:r w:rsidRPr="008644BB">
        <w:rPr>
          <w:i/>
          <w:szCs w:val="24"/>
          <w:lang w:val="fr-FR"/>
        </w:rPr>
        <w:t>Mobile</w:t>
      </w:r>
      <w:r w:rsidR="00D757E7">
        <w:rPr>
          <w:i/>
          <w:szCs w:val="24"/>
          <w:lang w:val="fr-FR"/>
        </w:rPr>
        <w:t xml:space="preserve"> </w:t>
      </w:r>
      <w:r w:rsidRPr="009C2B5C">
        <w:rPr>
          <w:b/>
          <w:szCs w:val="24"/>
          <w:lang w:val="fr-FR"/>
        </w:rPr>
        <w:t>—</w:t>
      </w:r>
      <w:r w:rsidR="00D757E7">
        <w:rPr>
          <w:b/>
          <w:szCs w:val="24"/>
          <w:lang w:val="fr-FR"/>
        </w:rPr>
        <w:t xml:space="preserve"> </w:t>
      </w:r>
      <w:r w:rsidRPr="008644BB">
        <w:rPr>
          <w:szCs w:val="24"/>
          <w:lang w:val="fr-FR"/>
        </w:rPr>
        <w:t>Des photos, des formes ou des emblèmes peuvent être utilisés pour créer un mobile donnant une signification à une portion de l’Écriture</w:t>
      </w:r>
      <w:r w:rsidRPr="00D7788F">
        <w:rPr>
          <w:szCs w:val="24"/>
          <w:lang w:val="fr-FR"/>
        </w:rPr>
        <w:t>.</w:t>
      </w:r>
    </w:p>
    <w:p w14:paraId="6663D30E" w14:textId="77777777" w:rsidR="0085014F" w:rsidRPr="008644BB" w:rsidRDefault="0085014F" w:rsidP="0085014F">
      <w:pPr>
        <w:pStyle w:val="Bodytextnoindent"/>
        <w:tabs>
          <w:tab w:val="left" w:pos="720"/>
        </w:tabs>
        <w:spacing w:after="0"/>
        <w:ind w:firstLine="0"/>
        <w:rPr>
          <w:szCs w:val="24"/>
          <w:lang w:val="fr-FR"/>
        </w:rPr>
      </w:pPr>
      <w:r w:rsidRPr="00D7788F">
        <w:rPr>
          <w:i/>
          <w:szCs w:val="24"/>
          <w:lang w:val="fr-FR"/>
        </w:rPr>
        <w:tab/>
      </w:r>
      <w:r w:rsidRPr="00523FC9">
        <w:rPr>
          <w:szCs w:val="24"/>
          <w:lang w:val="fr-FR"/>
        </w:rPr>
        <w:t xml:space="preserve"> </w:t>
      </w:r>
      <w:r w:rsidRPr="008644BB">
        <w:rPr>
          <w:i/>
          <w:szCs w:val="24"/>
          <w:lang w:val="fr-FR"/>
        </w:rPr>
        <w:t>Montage</w:t>
      </w:r>
      <w:r w:rsidR="00F12EC8">
        <w:rPr>
          <w:i/>
          <w:szCs w:val="24"/>
          <w:lang w:val="fr-FR"/>
        </w:rPr>
        <w:t xml:space="preserve"> </w:t>
      </w:r>
      <w:r w:rsidRPr="00523FC9">
        <w:rPr>
          <w:szCs w:val="24"/>
          <w:lang w:val="fr-FR"/>
        </w:rPr>
        <w:t>—</w:t>
      </w:r>
      <w:r w:rsidR="00F12EC8" w:rsidRPr="00523FC9">
        <w:rPr>
          <w:szCs w:val="24"/>
          <w:lang w:val="fr-FR"/>
        </w:rPr>
        <w:t xml:space="preserve"> </w:t>
      </w:r>
      <w:r w:rsidRPr="008644BB">
        <w:rPr>
          <w:szCs w:val="24"/>
          <w:lang w:val="fr-FR"/>
        </w:rPr>
        <w:t>Une image composite faite en réunissant différentes photographies.</w:t>
      </w:r>
    </w:p>
    <w:p w14:paraId="1EA4B2E1" w14:textId="77777777" w:rsidR="0085014F" w:rsidRPr="008644BB" w:rsidRDefault="0085014F" w:rsidP="0085014F">
      <w:pPr>
        <w:pStyle w:val="Bodytextnoindent"/>
        <w:tabs>
          <w:tab w:val="left" w:pos="720"/>
        </w:tabs>
        <w:spacing w:after="0"/>
        <w:ind w:firstLine="0"/>
        <w:rPr>
          <w:szCs w:val="24"/>
          <w:lang w:val="fr-FR"/>
        </w:rPr>
      </w:pPr>
      <w:r w:rsidRPr="008644BB">
        <w:rPr>
          <w:i/>
          <w:szCs w:val="24"/>
          <w:lang w:val="fr-FR"/>
        </w:rPr>
        <w:tab/>
      </w:r>
      <w:r w:rsidRPr="008644BB">
        <w:rPr>
          <w:szCs w:val="24"/>
          <w:lang w:val="fr-FR"/>
        </w:rPr>
        <w:t xml:space="preserve"> </w:t>
      </w:r>
      <w:r w:rsidRPr="008644BB">
        <w:rPr>
          <w:i/>
          <w:szCs w:val="24"/>
          <w:lang w:val="fr-FR"/>
        </w:rPr>
        <w:t>Reproduction</w:t>
      </w:r>
      <w:r w:rsidR="00F12EC8">
        <w:rPr>
          <w:i/>
          <w:szCs w:val="24"/>
          <w:lang w:val="fr-FR"/>
        </w:rPr>
        <w:t xml:space="preserve"> </w:t>
      </w:r>
      <w:r w:rsidRPr="008644BB">
        <w:rPr>
          <w:szCs w:val="24"/>
          <w:lang w:val="fr-FR"/>
        </w:rPr>
        <w:t>—</w:t>
      </w:r>
      <w:r w:rsidR="00F12EC8">
        <w:rPr>
          <w:szCs w:val="24"/>
          <w:lang w:val="fr-FR"/>
        </w:rPr>
        <w:t xml:space="preserve"> </w:t>
      </w:r>
      <w:r w:rsidRPr="008644BB">
        <w:rPr>
          <w:szCs w:val="24"/>
          <w:lang w:val="fr-FR"/>
        </w:rPr>
        <w:t>Des groupes travaillent ensemble pour créer un grand tableau ou un dessin sur papier d'emballage représentant un événement biblique ou une application pratique de l'Écriture.</w:t>
      </w:r>
    </w:p>
    <w:p w14:paraId="2F6F1FB5" w14:textId="77777777" w:rsidR="0085014F" w:rsidRPr="008644BB" w:rsidRDefault="0085014F" w:rsidP="0085014F">
      <w:pPr>
        <w:pStyle w:val="Bodytextnoindent"/>
        <w:tabs>
          <w:tab w:val="left" w:pos="720"/>
        </w:tabs>
        <w:spacing w:after="0"/>
        <w:ind w:firstLine="0"/>
        <w:rPr>
          <w:szCs w:val="24"/>
          <w:lang w:val="fr-FR"/>
        </w:rPr>
      </w:pPr>
      <w:r w:rsidRPr="008644BB">
        <w:rPr>
          <w:i/>
          <w:szCs w:val="24"/>
          <w:lang w:val="fr-FR"/>
        </w:rPr>
        <w:t xml:space="preserve"> </w:t>
      </w:r>
      <w:r w:rsidRPr="008644BB">
        <w:rPr>
          <w:i/>
          <w:szCs w:val="24"/>
          <w:lang w:val="fr-FR"/>
        </w:rPr>
        <w:tab/>
      </w:r>
      <w:r w:rsidRPr="008644BB">
        <w:rPr>
          <w:szCs w:val="24"/>
          <w:lang w:val="fr-FR"/>
        </w:rPr>
        <w:t xml:space="preserve"> </w:t>
      </w:r>
      <w:r w:rsidRPr="008644BB">
        <w:rPr>
          <w:i/>
          <w:szCs w:val="24"/>
          <w:lang w:val="fr-FR"/>
        </w:rPr>
        <w:t>Peinture</w:t>
      </w:r>
      <w:r w:rsidR="00F12EC8">
        <w:rPr>
          <w:i/>
          <w:szCs w:val="24"/>
          <w:lang w:val="fr-FR"/>
        </w:rPr>
        <w:t xml:space="preserve"> </w:t>
      </w:r>
      <w:r w:rsidRPr="008644BB">
        <w:rPr>
          <w:szCs w:val="24"/>
          <w:lang w:val="fr-FR"/>
        </w:rPr>
        <w:t>—</w:t>
      </w:r>
      <w:r w:rsidR="00F12EC8">
        <w:rPr>
          <w:szCs w:val="24"/>
          <w:lang w:val="fr-FR"/>
        </w:rPr>
        <w:t xml:space="preserve"> </w:t>
      </w:r>
      <w:r w:rsidRPr="008644BB">
        <w:rPr>
          <w:szCs w:val="24"/>
          <w:lang w:val="fr-FR"/>
        </w:rPr>
        <w:t>Les peinture</w:t>
      </w:r>
      <w:r w:rsidR="00F12EC8">
        <w:rPr>
          <w:szCs w:val="24"/>
          <w:lang w:val="fr-FR"/>
        </w:rPr>
        <w:t>s</w:t>
      </w:r>
      <w:r w:rsidRPr="008644BB">
        <w:rPr>
          <w:szCs w:val="24"/>
          <w:lang w:val="fr-FR"/>
        </w:rPr>
        <w:t xml:space="preserve"> à l’eau ou gouaches sont des supports efficaces pour les personnes qui </w:t>
      </w:r>
      <w:r w:rsidR="00F12EC8">
        <w:rPr>
          <w:szCs w:val="24"/>
          <w:lang w:val="fr-FR"/>
        </w:rPr>
        <w:t>veulent</w:t>
      </w:r>
      <w:r w:rsidRPr="008644BB">
        <w:rPr>
          <w:szCs w:val="24"/>
          <w:lang w:val="fr-FR"/>
        </w:rPr>
        <w:t xml:space="preserve"> </w:t>
      </w:r>
      <w:r w:rsidR="00F12EC8">
        <w:rPr>
          <w:szCs w:val="24"/>
          <w:lang w:val="fr-FR"/>
        </w:rPr>
        <w:t xml:space="preserve">peindre une vérité biblique de façon </w:t>
      </w:r>
      <w:r w:rsidRPr="008644BB">
        <w:rPr>
          <w:szCs w:val="24"/>
          <w:lang w:val="fr-FR"/>
        </w:rPr>
        <w:t>impressionniste</w:t>
      </w:r>
      <w:r w:rsidR="00F12EC8">
        <w:rPr>
          <w:szCs w:val="24"/>
          <w:lang w:val="fr-FR"/>
        </w:rPr>
        <w:t xml:space="preserve"> ou réaliste</w:t>
      </w:r>
      <w:r w:rsidRPr="008644BB">
        <w:rPr>
          <w:szCs w:val="24"/>
          <w:lang w:val="fr-FR"/>
        </w:rPr>
        <w:t xml:space="preserve">. </w:t>
      </w:r>
    </w:p>
    <w:p w14:paraId="55201E8C" w14:textId="77777777" w:rsidR="0085014F" w:rsidRPr="008644BB" w:rsidRDefault="0085014F" w:rsidP="0085014F">
      <w:pPr>
        <w:pStyle w:val="Bodytextnoindent"/>
        <w:tabs>
          <w:tab w:val="left" w:pos="720"/>
        </w:tabs>
        <w:spacing w:after="0"/>
        <w:ind w:firstLine="0"/>
        <w:rPr>
          <w:szCs w:val="24"/>
          <w:lang w:val="fr-FR"/>
        </w:rPr>
      </w:pPr>
      <w:r w:rsidRPr="009C2B5C">
        <w:rPr>
          <w:i/>
          <w:szCs w:val="24"/>
          <w:lang w:val="fr-FR"/>
        </w:rPr>
        <w:tab/>
      </w:r>
      <w:r w:rsidRPr="008644BB">
        <w:rPr>
          <w:i/>
          <w:szCs w:val="24"/>
          <w:lang w:val="fr-FR"/>
        </w:rPr>
        <w:t>Marionnette</w:t>
      </w:r>
      <w:r w:rsidR="00F12EC8">
        <w:rPr>
          <w:i/>
          <w:szCs w:val="24"/>
          <w:lang w:val="fr-FR"/>
        </w:rPr>
        <w:t xml:space="preserve">s </w:t>
      </w:r>
      <w:r w:rsidRPr="008644BB">
        <w:rPr>
          <w:szCs w:val="24"/>
          <w:lang w:val="fr-FR"/>
        </w:rPr>
        <w:t>—</w:t>
      </w:r>
      <w:r w:rsidR="00F12EC8">
        <w:rPr>
          <w:szCs w:val="24"/>
          <w:lang w:val="fr-FR"/>
        </w:rPr>
        <w:t xml:space="preserve"> </w:t>
      </w:r>
      <w:r w:rsidRPr="008644BB">
        <w:rPr>
          <w:szCs w:val="24"/>
          <w:lang w:val="fr-FR"/>
        </w:rPr>
        <w:t>Les apprenants présentent des personnages de la Bib</w:t>
      </w:r>
      <w:r w:rsidR="00F12EC8">
        <w:rPr>
          <w:szCs w:val="24"/>
          <w:lang w:val="fr-FR"/>
        </w:rPr>
        <w:t xml:space="preserve">le ou des caractères bibliques </w:t>
      </w:r>
      <w:r w:rsidRPr="008644BB">
        <w:rPr>
          <w:szCs w:val="24"/>
          <w:lang w:val="fr-FR"/>
        </w:rPr>
        <w:t>à l'aide de marionnettes.</w:t>
      </w:r>
    </w:p>
    <w:p w14:paraId="4C40B8C0" w14:textId="77777777" w:rsidR="0085014F" w:rsidRPr="008644BB" w:rsidRDefault="0085014F" w:rsidP="0085014F">
      <w:pPr>
        <w:pStyle w:val="Bodytextnoindent"/>
        <w:tabs>
          <w:tab w:val="left" w:pos="720"/>
        </w:tabs>
        <w:spacing w:after="0"/>
        <w:ind w:firstLine="0"/>
        <w:rPr>
          <w:szCs w:val="24"/>
          <w:lang w:val="fr-FR"/>
        </w:rPr>
      </w:pPr>
      <w:r w:rsidRPr="008644BB">
        <w:rPr>
          <w:i/>
          <w:szCs w:val="24"/>
          <w:lang w:val="fr-FR"/>
        </w:rPr>
        <w:tab/>
      </w:r>
      <w:r w:rsidRPr="008644BB">
        <w:rPr>
          <w:szCs w:val="24"/>
          <w:lang w:val="fr-FR"/>
        </w:rPr>
        <w:t xml:space="preserve"> </w:t>
      </w:r>
      <w:r w:rsidRPr="008644BB">
        <w:rPr>
          <w:i/>
          <w:szCs w:val="24"/>
          <w:lang w:val="fr-FR"/>
        </w:rPr>
        <w:t>Rebus</w:t>
      </w:r>
      <w:r w:rsidR="00F12EC8">
        <w:rPr>
          <w:i/>
          <w:szCs w:val="24"/>
          <w:lang w:val="fr-FR"/>
        </w:rPr>
        <w:t xml:space="preserve"> </w:t>
      </w:r>
      <w:r w:rsidRPr="008644BB">
        <w:rPr>
          <w:szCs w:val="24"/>
          <w:lang w:val="fr-FR"/>
        </w:rPr>
        <w:t>—</w:t>
      </w:r>
      <w:r w:rsidR="00F12EC8">
        <w:rPr>
          <w:szCs w:val="24"/>
          <w:lang w:val="fr-FR"/>
        </w:rPr>
        <w:t xml:space="preserve"> </w:t>
      </w:r>
      <w:r w:rsidRPr="008644BB">
        <w:rPr>
          <w:szCs w:val="24"/>
          <w:lang w:val="fr-FR"/>
        </w:rPr>
        <w:t>Un verset de la Bible ou l</w:t>
      </w:r>
      <w:r w:rsidR="00F12EC8">
        <w:rPr>
          <w:szCs w:val="24"/>
          <w:lang w:val="fr-FR"/>
        </w:rPr>
        <w:t>e sujet</w:t>
      </w:r>
      <w:r w:rsidRPr="008644BB">
        <w:rPr>
          <w:szCs w:val="24"/>
          <w:lang w:val="fr-FR"/>
        </w:rPr>
        <w:t xml:space="preserve"> de la session peut être présenté en dessinant une série d’images qui se rapportent aux mots phonétiquement.</w:t>
      </w:r>
    </w:p>
    <w:p w14:paraId="69FC7A0F" w14:textId="77777777" w:rsidR="0085014F" w:rsidRPr="00685F8A" w:rsidRDefault="0085014F" w:rsidP="0085014F">
      <w:pPr>
        <w:pStyle w:val="Bodytextnoindent"/>
        <w:tabs>
          <w:tab w:val="left" w:pos="720"/>
        </w:tabs>
        <w:spacing w:after="0"/>
        <w:ind w:firstLine="0"/>
        <w:rPr>
          <w:szCs w:val="24"/>
          <w:lang w:val="fr-FR"/>
        </w:rPr>
      </w:pPr>
      <w:r w:rsidRPr="008644BB">
        <w:rPr>
          <w:i/>
          <w:szCs w:val="24"/>
          <w:lang w:val="fr-FR"/>
        </w:rPr>
        <w:tab/>
        <w:t>Diapositive</w:t>
      </w:r>
      <w:r w:rsidR="00F12EC8">
        <w:rPr>
          <w:i/>
          <w:szCs w:val="24"/>
          <w:lang w:val="fr-FR"/>
        </w:rPr>
        <w:t xml:space="preserve"> </w:t>
      </w:r>
      <w:r w:rsidRPr="008644BB">
        <w:rPr>
          <w:szCs w:val="24"/>
          <w:lang w:val="fr-FR"/>
        </w:rPr>
        <w:t>—</w:t>
      </w:r>
      <w:r w:rsidR="00F12EC8">
        <w:rPr>
          <w:szCs w:val="24"/>
          <w:lang w:val="fr-FR"/>
        </w:rPr>
        <w:t xml:space="preserve"> D</w:t>
      </w:r>
      <w:r w:rsidRPr="008644BB">
        <w:rPr>
          <w:szCs w:val="24"/>
          <w:lang w:val="fr-FR"/>
        </w:rPr>
        <w:t xml:space="preserve">es groupes créent des diapositives originales (photographies, </w:t>
      </w:r>
      <w:r>
        <w:rPr>
          <w:szCs w:val="24"/>
          <w:lang w:val="fr-FR"/>
        </w:rPr>
        <w:t>« </w:t>
      </w:r>
      <w:proofErr w:type="spellStart"/>
      <w:r>
        <w:rPr>
          <w:szCs w:val="24"/>
          <w:lang w:val="fr-FR"/>
        </w:rPr>
        <w:t>write</w:t>
      </w:r>
      <w:proofErr w:type="spellEnd"/>
      <w:r w:rsidR="00F12EC8">
        <w:rPr>
          <w:szCs w:val="24"/>
          <w:lang w:val="fr-FR"/>
        </w:rPr>
        <w:t>-</w:t>
      </w:r>
      <w:r>
        <w:rPr>
          <w:szCs w:val="24"/>
          <w:lang w:val="fr-FR"/>
        </w:rPr>
        <w:t>on »</w:t>
      </w:r>
      <w:r w:rsidRPr="00685F8A">
        <w:rPr>
          <w:szCs w:val="24"/>
          <w:lang w:val="fr-FR"/>
        </w:rPr>
        <w:t>, ou transparent) qui seront présentées avec de la musique en direct ou enregistrée ou un exposé.</w:t>
      </w:r>
    </w:p>
    <w:p w14:paraId="15E38943" w14:textId="77777777" w:rsidR="0085014F" w:rsidRPr="008644BB" w:rsidRDefault="0085014F" w:rsidP="0085014F">
      <w:pPr>
        <w:pStyle w:val="Bodytextnoindent"/>
        <w:tabs>
          <w:tab w:val="left" w:pos="720"/>
        </w:tabs>
        <w:spacing w:after="0"/>
        <w:ind w:firstLine="0"/>
        <w:rPr>
          <w:szCs w:val="24"/>
          <w:lang w:val="fr-FR"/>
        </w:rPr>
      </w:pPr>
      <w:r w:rsidRPr="00694260">
        <w:rPr>
          <w:i/>
          <w:szCs w:val="24"/>
          <w:lang w:val="fr-FR"/>
        </w:rPr>
        <w:tab/>
        <w:t xml:space="preserve"> </w:t>
      </w:r>
      <w:r>
        <w:rPr>
          <w:i/>
          <w:szCs w:val="24"/>
          <w:lang w:val="fr-FR"/>
        </w:rPr>
        <w:t>Les images</w:t>
      </w:r>
      <w:r w:rsidRPr="008644BB">
        <w:rPr>
          <w:i/>
          <w:szCs w:val="24"/>
          <w:lang w:val="fr-FR"/>
        </w:rPr>
        <w:t xml:space="preserve"> ressemblant à des vitraux</w:t>
      </w:r>
      <w:r w:rsidR="00F12EC8">
        <w:rPr>
          <w:i/>
          <w:szCs w:val="24"/>
          <w:lang w:val="fr-FR"/>
        </w:rPr>
        <w:t xml:space="preserve"> </w:t>
      </w:r>
      <w:r w:rsidR="00F12EC8" w:rsidRPr="006E32AE">
        <w:rPr>
          <w:szCs w:val="24"/>
          <w:lang w:val="fr-FR"/>
        </w:rPr>
        <w:t>—</w:t>
      </w:r>
      <w:r w:rsidRPr="008644BB">
        <w:rPr>
          <w:i/>
          <w:szCs w:val="24"/>
          <w:lang w:val="fr-FR"/>
        </w:rPr>
        <w:t xml:space="preserve"> </w:t>
      </w:r>
      <w:r w:rsidRPr="008644BB">
        <w:rPr>
          <w:szCs w:val="24"/>
          <w:lang w:val="fr-FR"/>
        </w:rPr>
        <w:t>Les apprenants créent  une image expressive avec effet vitrail en collant des morceaux de papier de construction ou de papier cellophane de couleur sur un</w:t>
      </w:r>
      <w:r w:rsidR="00F12EC8">
        <w:rPr>
          <w:szCs w:val="24"/>
          <w:lang w:val="fr-FR"/>
        </w:rPr>
        <w:t xml:space="preserve"> poster</w:t>
      </w:r>
      <w:r w:rsidRPr="008644BB">
        <w:rPr>
          <w:szCs w:val="24"/>
          <w:lang w:val="fr-FR"/>
        </w:rPr>
        <w:t xml:space="preserve">. </w:t>
      </w:r>
    </w:p>
    <w:p w14:paraId="551593D3" w14:textId="77777777" w:rsidR="0085014F" w:rsidRPr="008644BB" w:rsidRDefault="0085014F" w:rsidP="0085014F">
      <w:pPr>
        <w:pStyle w:val="Bodytextnoindent"/>
        <w:tabs>
          <w:tab w:val="left" w:pos="720"/>
        </w:tabs>
        <w:spacing w:after="0"/>
        <w:ind w:firstLine="0"/>
        <w:rPr>
          <w:szCs w:val="24"/>
          <w:lang w:val="fr-FR"/>
        </w:rPr>
      </w:pPr>
      <w:r w:rsidRPr="008644BB">
        <w:rPr>
          <w:i/>
          <w:szCs w:val="24"/>
          <w:lang w:val="fr-FR"/>
        </w:rPr>
        <w:t xml:space="preserve"> </w:t>
      </w:r>
      <w:r w:rsidRPr="008644BB">
        <w:rPr>
          <w:i/>
          <w:szCs w:val="24"/>
          <w:lang w:val="fr-FR"/>
        </w:rPr>
        <w:tab/>
        <w:t>Forme symbolique</w:t>
      </w:r>
      <w:r w:rsidRPr="008644BB">
        <w:rPr>
          <w:szCs w:val="24"/>
          <w:lang w:val="fr-FR"/>
        </w:rPr>
        <w:t xml:space="preserve"> —Les apprenants découpent des formes avec du  papier symbolisant une vérité trouvée dans la leçon.</w:t>
      </w:r>
    </w:p>
    <w:p w14:paraId="37D4E03E" w14:textId="77777777" w:rsidR="0085014F" w:rsidRPr="008644BB" w:rsidRDefault="0085014F" w:rsidP="0085014F">
      <w:pPr>
        <w:pStyle w:val="Bodytextnoindent"/>
        <w:tabs>
          <w:tab w:val="left" w:pos="720"/>
        </w:tabs>
        <w:spacing w:after="0"/>
        <w:ind w:firstLine="0"/>
        <w:rPr>
          <w:szCs w:val="24"/>
          <w:lang w:val="fr-FR"/>
        </w:rPr>
      </w:pPr>
      <w:r w:rsidRPr="002207BF">
        <w:rPr>
          <w:i/>
          <w:szCs w:val="24"/>
          <w:lang w:val="fr-FR"/>
        </w:rPr>
        <w:t xml:space="preserve"> </w:t>
      </w:r>
      <w:r w:rsidRPr="002207BF">
        <w:rPr>
          <w:i/>
          <w:szCs w:val="24"/>
          <w:lang w:val="fr-FR"/>
        </w:rPr>
        <w:tab/>
      </w:r>
      <w:r w:rsidR="00F12EC8">
        <w:rPr>
          <w:i/>
          <w:szCs w:val="24"/>
          <w:lang w:val="fr-FR"/>
        </w:rPr>
        <w:t>Frise chronologique</w:t>
      </w:r>
      <w:r w:rsidRPr="008644BB">
        <w:rPr>
          <w:szCs w:val="24"/>
          <w:lang w:val="fr-FR"/>
        </w:rPr>
        <w:t xml:space="preserve"> —</w:t>
      </w:r>
      <w:r w:rsidR="00F12EC8">
        <w:rPr>
          <w:szCs w:val="24"/>
          <w:lang w:val="fr-FR"/>
        </w:rPr>
        <w:t xml:space="preserve">  L</w:t>
      </w:r>
      <w:r w:rsidRPr="008644BB">
        <w:rPr>
          <w:szCs w:val="24"/>
          <w:lang w:val="fr-FR"/>
        </w:rPr>
        <w:t xml:space="preserve">es membres de la classe travaillent ensemble pour visualiser des événements bibliques chronologiques sur des feuilles de papier ou sur du papier d'emballage </w:t>
      </w:r>
      <w:r w:rsidR="00F12EC8" w:rsidRPr="008644BB">
        <w:rPr>
          <w:szCs w:val="24"/>
          <w:lang w:val="fr-FR"/>
        </w:rPr>
        <w:t>collé</w:t>
      </w:r>
      <w:r w:rsidRPr="008644BB">
        <w:rPr>
          <w:szCs w:val="24"/>
          <w:lang w:val="fr-FR"/>
        </w:rPr>
        <w:t xml:space="preserve"> au  mur.</w:t>
      </w:r>
    </w:p>
    <w:p w14:paraId="7CAB7526" w14:textId="77777777" w:rsidR="0085014F" w:rsidRPr="008644BB" w:rsidRDefault="0085014F" w:rsidP="0085014F">
      <w:pPr>
        <w:pStyle w:val="Bodytextnoindent"/>
        <w:tabs>
          <w:tab w:val="left" w:pos="720"/>
        </w:tabs>
        <w:spacing w:after="0"/>
        <w:ind w:firstLine="0"/>
        <w:rPr>
          <w:szCs w:val="24"/>
          <w:lang w:val="fr-FR"/>
        </w:rPr>
      </w:pPr>
      <w:r w:rsidRPr="008644BB">
        <w:rPr>
          <w:i/>
          <w:szCs w:val="24"/>
          <w:lang w:val="fr-FR"/>
        </w:rPr>
        <w:lastRenderedPageBreak/>
        <w:tab/>
        <w:t>Affiche de mots</w:t>
      </w:r>
      <w:r w:rsidR="00F12EC8">
        <w:rPr>
          <w:i/>
          <w:szCs w:val="24"/>
          <w:lang w:val="fr-FR"/>
        </w:rPr>
        <w:t xml:space="preserve"> </w:t>
      </w:r>
      <w:r w:rsidRPr="008644BB">
        <w:rPr>
          <w:i/>
          <w:szCs w:val="24"/>
          <w:lang w:val="fr-FR"/>
        </w:rPr>
        <w:t>—</w:t>
      </w:r>
      <w:r w:rsidRPr="008644BB">
        <w:rPr>
          <w:szCs w:val="24"/>
          <w:lang w:val="fr-FR"/>
        </w:rPr>
        <w:t>Les apprenants découpent des mots ou phrases descriptives dans des magazines ou des journaux et les collent sur une affiche d'une manière expressive.</w:t>
      </w:r>
    </w:p>
    <w:p w14:paraId="58BA2FB5" w14:textId="77777777" w:rsidR="0085014F" w:rsidRPr="009A0958" w:rsidRDefault="0085014F" w:rsidP="0085014F">
      <w:pPr>
        <w:pStyle w:val="Bodytextnoindent"/>
        <w:tabs>
          <w:tab w:val="left" w:pos="720"/>
        </w:tabs>
        <w:spacing w:after="0"/>
        <w:ind w:firstLine="0"/>
        <w:rPr>
          <w:b/>
          <w:szCs w:val="24"/>
          <w:lang w:val="fr-FR"/>
        </w:rPr>
      </w:pPr>
    </w:p>
    <w:p w14:paraId="79C52B29" w14:textId="77777777" w:rsidR="0085014F" w:rsidRPr="009A0958" w:rsidRDefault="0085014F" w:rsidP="0085014F">
      <w:pPr>
        <w:pStyle w:val="Bodytextnoindent"/>
        <w:tabs>
          <w:tab w:val="left" w:pos="720"/>
        </w:tabs>
        <w:spacing w:after="0"/>
        <w:ind w:firstLine="0"/>
        <w:rPr>
          <w:b/>
          <w:szCs w:val="24"/>
          <w:lang w:val="fr-FR"/>
        </w:rPr>
      </w:pPr>
      <w:r w:rsidRPr="009A0958">
        <w:rPr>
          <w:b/>
          <w:szCs w:val="24"/>
          <w:lang w:val="fr-FR"/>
        </w:rPr>
        <w:t xml:space="preserve"> Art dramatique</w:t>
      </w:r>
    </w:p>
    <w:p w14:paraId="1C15C021" w14:textId="77777777" w:rsidR="0085014F" w:rsidRPr="009A0958" w:rsidRDefault="0085014F" w:rsidP="0085014F">
      <w:pPr>
        <w:pStyle w:val="Bodytextnoindent"/>
        <w:tabs>
          <w:tab w:val="left" w:pos="720"/>
        </w:tabs>
        <w:spacing w:after="0"/>
        <w:ind w:firstLine="0"/>
        <w:rPr>
          <w:szCs w:val="24"/>
          <w:lang w:val="fr-FR"/>
        </w:rPr>
      </w:pPr>
      <w:r w:rsidRPr="009A0958">
        <w:rPr>
          <w:b/>
          <w:szCs w:val="24"/>
          <w:lang w:val="fr-FR"/>
        </w:rPr>
        <w:t xml:space="preserve">             </w:t>
      </w:r>
      <w:r w:rsidRPr="009A0958">
        <w:rPr>
          <w:szCs w:val="24"/>
          <w:lang w:val="fr-FR"/>
        </w:rPr>
        <w:t xml:space="preserve"> </w:t>
      </w:r>
      <w:r w:rsidRPr="00DC7DB6">
        <w:rPr>
          <w:i/>
          <w:szCs w:val="24"/>
          <w:lang w:val="fr-FR"/>
        </w:rPr>
        <w:t>Lecture en chœur</w:t>
      </w:r>
      <w:r w:rsidR="00F12EC8">
        <w:rPr>
          <w:i/>
          <w:szCs w:val="24"/>
          <w:lang w:val="fr-FR"/>
        </w:rPr>
        <w:t xml:space="preserve"> </w:t>
      </w:r>
      <w:r w:rsidRPr="009A0958">
        <w:rPr>
          <w:szCs w:val="24"/>
          <w:lang w:val="fr-FR"/>
        </w:rPr>
        <w:t>—</w:t>
      </w:r>
      <w:r w:rsidR="00F12EC8">
        <w:rPr>
          <w:szCs w:val="24"/>
          <w:lang w:val="fr-FR"/>
        </w:rPr>
        <w:t xml:space="preserve"> </w:t>
      </w:r>
      <w:r>
        <w:rPr>
          <w:szCs w:val="24"/>
          <w:lang w:val="fr-FR"/>
        </w:rPr>
        <w:t xml:space="preserve">Des </w:t>
      </w:r>
      <w:r w:rsidRPr="009A0958">
        <w:rPr>
          <w:szCs w:val="24"/>
          <w:lang w:val="fr-FR"/>
        </w:rPr>
        <w:t xml:space="preserve">groupes </w:t>
      </w:r>
      <w:r>
        <w:rPr>
          <w:szCs w:val="24"/>
          <w:lang w:val="fr-FR"/>
        </w:rPr>
        <w:t>écrivent et/ou lisent ensemble un script préparé.</w:t>
      </w:r>
    </w:p>
    <w:p w14:paraId="09786BC3" w14:textId="77777777" w:rsidR="0085014F" w:rsidRPr="00C03782" w:rsidRDefault="0085014F" w:rsidP="0085014F">
      <w:pPr>
        <w:pStyle w:val="Bodytextnoindent"/>
        <w:tabs>
          <w:tab w:val="left" w:pos="720"/>
        </w:tabs>
        <w:spacing w:after="0"/>
        <w:ind w:firstLine="0"/>
        <w:rPr>
          <w:b/>
          <w:szCs w:val="24"/>
          <w:lang w:val="fr-FR"/>
        </w:rPr>
      </w:pPr>
      <w:r w:rsidRPr="009A0958">
        <w:rPr>
          <w:i/>
          <w:szCs w:val="24"/>
          <w:lang w:val="fr-FR"/>
        </w:rPr>
        <w:tab/>
      </w:r>
      <w:r w:rsidRPr="00F12EC8">
        <w:rPr>
          <w:bCs/>
          <w:i/>
          <w:szCs w:val="24"/>
          <w:lang w:val="fr-FR"/>
        </w:rPr>
        <w:t>Déclamation</w:t>
      </w:r>
      <w:r w:rsidR="00F12EC8" w:rsidRPr="00523FC9">
        <w:rPr>
          <w:bCs/>
          <w:i/>
          <w:szCs w:val="24"/>
          <w:lang w:val="fr-FR"/>
        </w:rPr>
        <w:t xml:space="preserve"> </w:t>
      </w:r>
      <w:r w:rsidR="00F12EC8" w:rsidRPr="006E32AE">
        <w:rPr>
          <w:szCs w:val="24"/>
          <w:lang w:val="fr-FR"/>
        </w:rPr>
        <w:t>—</w:t>
      </w:r>
      <w:r w:rsidRPr="00DC7DB6">
        <w:rPr>
          <w:szCs w:val="24"/>
          <w:lang w:val="fr-FR"/>
        </w:rPr>
        <w:t>Les apprenants déclament les différentes parties d'un récit biblique ou d'un script préparé</w:t>
      </w:r>
      <w:r w:rsidRPr="00C03782">
        <w:rPr>
          <w:b/>
          <w:szCs w:val="24"/>
          <w:lang w:val="fr-FR"/>
        </w:rPr>
        <w:t>.</w:t>
      </w:r>
    </w:p>
    <w:p w14:paraId="6BCACD09" w14:textId="77777777" w:rsidR="0085014F" w:rsidRPr="00DC7DB6" w:rsidRDefault="0085014F" w:rsidP="0085014F">
      <w:pPr>
        <w:pStyle w:val="Bodytextnoindent"/>
        <w:tabs>
          <w:tab w:val="left" w:pos="720"/>
        </w:tabs>
        <w:spacing w:after="0"/>
        <w:ind w:firstLine="0"/>
        <w:rPr>
          <w:szCs w:val="24"/>
          <w:lang w:val="fr-FR"/>
        </w:rPr>
      </w:pPr>
      <w:r w:rsidRPr="009A0958">
        <w:rPr>
          <w:i/>
          <w:szCs w:val="24"/>
          <w:lang w:val="fr-FR"/>
        </w:rPr>
        <w:tab/>
      </w:r>
      <w:r w:rsidRPr="00C03782">
        <w:rPr>
          <w:i/>
          <w:szCs w:val="24"/>
          <w:lang w:val="fr-FR"/>
        </w:rPr>
        <w:t>Interview</w:t>
      </w:r>
      <w:r w:rsidR="00F12EC8">
        <w:rPr>
          <w:i/>
          <w:szCs w:val="24"/>
          <w:lang w:val="fr-FR"/>
        </w:rPr>
        <w:t xml:space="preserve"> </w:t>
      </w:r>
      <w:r w:rsidRPr="00C03782">
        <w:rPr>
          <w:szCs w:val="24"/>
          <w:lang w:val="fr-FR"/>
        </w:rPr>
        <w:t>—</w:t>
      </w:r>
      <w:r w:rsidR="00F12EC8">
        <w:rPr>
          <w:szCs w:val="24"/>
          <w:lang w:val="fr-FR"/>
        </w:rPr>
        <w:t xml:space="preserve"> </w:t>
      </w:r>
      <w:r w:rsidRPr="00F12EC8">
        <w:rPr>
          <w:szCs w:val="24"/>
          <w:lang w:val="fr-FR"/>
        </w:rPr>
        <w:t>Les</w:t>
      </w:r>
      <w:r w:rsidRPr="00C03782">
        <w:rPr>
          <w:b/>
          <w:szCs w:val="24"/>
          <w:lang w:val="fr-FR"/>
        </w:rPr>
        <w:t xml:space="preserve"> </w:t>
      </w:r>
      <w:r w:rsidRPr="00DC7DB6">
        <w:rPr>
          <w:szCs w:val="24"/>
          <w:lang w:val="fr-FR"/>
        </w:rPr>
        <w:t xml:space="preserve">événements bibliques prennent vie quand un journaliste  présente </w:t>
      </w:r>
      <w:r w:rsidR="00F12EC8">
        <w:rPr>
          <w:szCs w:val="24"/>
          <w:lang w:val="fr-FR"/>
        </w:rPr>
        <w:t xml:space="preserve">en </w:t>
      </w:r>
      <w:r w:rsidRPr="00DC7DB6">
        <w:rPr>
          <w:szCs w:val="24"/>
          <w:lang w:val="fr-FR"/>
        </w:rPr>
        <w:t>vif une interview imaginaire avec des personnages bibliques/historiques.</w:t>
      </w:r>
    </w:p>
    <w:p w14:paraId="5E28D11F" w14:textId="77777777" w:rsidR="0085014F" w:rsidRPr="00DC7DB6" w:rsidRDefault="0085014F" w:rsidP="0085014F">
      <w:pPr>
        <w:pStyle w:val="Bodytextnoindent"/>
        <w:tabs>
          <w:tab w:val="left" w:pos="720"/>
        </w:tabs>
        <w:spacing w:after="0"/>
        <w:ind w:firstLine="0"/>
        <w:rPr>
          <w:szCs w:val="24"/>
          <w:lang w:val="fr-FR"/>
        </w:rPr>
      </w:pPr>
      <w:r w:rsidRPr="00C03782">
        <w:rPr>
          <w:i/>
          <w:szCs w:val="24"/>
          <w:lang w:val="fr-FR"/>
        </w:rPr>
        <w:tab/>
      </w:r>
      <w:r w:rsidRPr="00DC7DB6">
        <w:rPr>
          <w:szCs w:val="24"/>
          <w:lang w:val="fr-FR"/>
        </w:rPr>
        <w:t xml:space="preserve"> </w:t>
      </w:r>
      <w:r w:rsidRPr="00DC7DB6">
        <w:rPr>
          <w:i/>
          <w:szCs w:val="24"/>
          <w:lang w:val="fr-FR"/>
        </w:rPr>
        <w:t>Litanie</w:t>
      </w:r>
      <w:r w:rsidR="00F12EC8">
        <w:rPr>
          <w:i/>
          <w:szCs w:val="24"/>
          <w:lang w:val="fr-FR"/>
        </w:rPr>
        <w:t xml:space="preserve"> </w:t>
      </w:r>
      <w:r w:rsidRPr="00DC7DB6">
        <w:rPr>
          <w:szCs w:val="24"/>
          <w:lang w:val="fr-FR"/>
        </w:rPr>
        <w:t>—</w:t>
      </w:r>
      <w:r w:rsidR="00F12EC8">
        <w:rPr>
          <w:szCs w:val="24"/>
          <w:lang w:val="fr-FR"/>
        </w:rPr>
        <w:t xml:space="preserve"> </w:t>
      </w:r>
      <w:r w:rsidRPr="00DC7DB6">
        <w:rPr>
          <w:szCs w:val="24"/>
          <w:lang w:val="fr-FR"/>
        </w:rPr>
        <w:t>Le leader et groupe lisent ou récitent à haute voix un script ou une prière en réponse.</w:t>
      </w:r>
    </w:p>
    <w:p w14:paraId="5EEB8008" w14:textId="77777777" w:rsidR="0085014F" w:rsidRPr="00DC7DB6" w:rsidRDefault="0085014F" w:rsidP="0085014F">
      <w:pPr>
        <w:pStyle w:val="Bodytextnoindent"/>
        <w:tabs>
          <w:tab w:val="left" w:pos="720"/>
        </w:tabs>
        <w:spacing w:after="0"/>
        <w:ind w:firstLine="0"/>
        <w:rPr>
          <w:szCs w:val="24"/>
          <w:lang w:val="fr-FR"/>
        </w:rPr>
      </w:pPr>
      <w:r w:rsidRPr="00C03782">
        <w:rPr>
          <w:i/>
          <w:szCs w:val="24"/>
          <w:lang w:val="fr-FR"/>
        </w:rPr>
        <w:tab/>
      </w:r>
      <w:r w:rsidRPr="00DC7DB6">
        <w:rPr>
          <w:i/>
          <w:szCs w:val="24"/>
          <w:lang w:val="fr-FR"/>
        </w:rPr>
        <w:t>Sculpture vivante</w:t>
      </w:r>
      <w:r w:rsidR="00F12EC8">
        <w:rPr>
          <w:i/>
          <w:szCs w:val="24"/>
          <w:lang w:val="fr-FR"/>
        </w:rPr>
        <w:t xml:space="preserve"> </w:t>
      </w:r>
      <w:r w:rsidRPr="00DC7DB6">
        <w:rPr>
          <w:szCs w:val="24"/>
          <w:lang w:val="fr-FR"/>
        </w:rPr>
        <w:t>—</w:t>
      </w:r>
      <w:r>
        <w:rPr>
          <w:szCs w:val="24"/>
          <w:lang w:val="fr-FR"/>
        </w:rPr>
        <w:t xml:space="preserve"> </w:t>
      </w:r>
      <w:r w:rsidRPr="00B13D4D">
        <w:rPr>
          <w:szCs w:val="24"/>
          <w:lang w:val="fr-FR"/>
        </w:rPr>
        <w:t xml:space="preserve">Les apprenants interprètent les événements ou des concepts </w:t>
      </w:r>
      <w:r w:rsidR="00F12EC8">
        <w:rPr>
          <w:szCs w:val="24"/>
          <w:lang w:val="fr-FR"/>
        </w:rPr>
        <w:t>scripturaires</w:t>
      </w:r>
      <w:r>
        <w:rPr>
          <w:szCs w:val="24"/>
          <w:lang w:val="fr-FR"/>
        </w:rPr>
        <w:t xml:space="preserve"> en mimant des positions </w:t>
      </w:r>
      <w:r w:rsidRPr="00DC7DB6">
        <w:rPr>
          <w:szCs w:val="24"/>
          <w:lang w:val="fr-FR"/>
        </w:rPr>
        <w:t xml:space="preserve">que les </w:t>
      </w:r>
      <w:r w:rsidR="00F12EC8">
        <w:rPr>
          <w:szCs w:val="24"/>
          <w:lang w:val="fr-FR"/>
        </w:rPr>
        <w:t>membres</w:t>
      </w:r>
      <w:r w:rsidRPr="00DC7DB6">
        <w:rPr>
          <w:szCs w:val="24"/>
          <w:lang w:val="fr-FR"/>
        </w:rPr>
        <w:t xml:space="preserve"> discutent. </w:t>
      </w:r>
    </w:p>
    <w:p w14:paraId="0B9B90B8" w14:textId="77777777" w:rsidR="0085014F" w:rsidRPr="00DC7DB6" w:rsidRDefault="0085014F" w:rsidP="0085014F">
      <w:pPr>
        <w:pStyle w:val="Bodytextnoindent"/>
        <w:tabs>
          <w:tab w:val="left" w:pos="720"/>
        </w:tabs>
        <w:spacing w:after="0"/>
        <w:ind w:firstLine="0"/>
        <w:rPr>
          <w:szCs w:val="24"/>
          <w:lang w:val="fr-FR"/>
        </w:rPr>
      </w:pPr>
      <w:r w:rsidRPr="00DC7DB6">
        <w:rPr>
          <w:i/>
          <w:szCs w:val="24"/>
          <w:lang w:val="fr-FR"/>
        </w:rPr>
        <w:tab/>
      </w:r>
      <w:r w:rsidRPr="00DC7DB6">
        <w:rPr>
          <w:szCs w:val="24"/>
          <w:lang w:val="fr-FR"/>
        </w:rPr>
        <w:t xml:space="preserve"> Films</w:t>
      </w:r>
      <w:r w:rsidR="00F12EC8">
        <w:rPr>
          <w:szCs w:val="24"/>
          <w:lang w:val="fr-FR"/>
        </w:rPr>
        <w:t xml:space="preserve"> </w:t>
      </w:r>
      <w:r w:rsidRPr="00DC7DB6">
        <w:rPr>
          <w:szCs w:val="24"/>
          <w:lang w:val="fr-FR"/>
        </w:rPr>
        <w:t>—</w:t>
      </w:r>
      <w:r w:rsidR="00F12EC8">
        <w:rPr>
          <w:szCs w:val="24"/>
          <w:lang w:val="fr-FR"/>
        </w:rPr>
        <w:t xml:space="preserve"> </w:t>
      </w:r>
      <w:r w:rsidRPr="00DC7DB6">
        <w:rPr>
          <w:szCs w:val="24"/>
          <w:lang w:val="fr-FR"/>
        </w:rPr>
        <w:t xml:space="preserve">Les apprenants font leurs propres films numériques hors de la classe pour illustrer une vérité apprise </w:t>
      </w:r>
      <w:r w:rsidR="00F12EC8">
        <w:rPr>
          <w:szCs w:val="24"/>
          <w:lang w:val="fr-FR"/>
        </w:rPr>
        <w:t>lors de</w:t>
      </w:r>
      <w:r w:rsidRPr="00DC7DB6">
        <w:rPr>
          <w:szCs w:val="24"/>
          <w:lang w:val="fr-FR"/>
        </w:rPr>
        <w:t xml:space="preserve"> la session.</w:t>
      </w:r>
    </w:p>
    <w:p w14:paraId="6A0BA634" w14:textId="77777777" w:rsidR="0085014F" w:rsidRPr="00DC7DB6" w:rsidRDefault="0085014F" w:rsidP="0085014F">
      <w:pPr>
        <w:pStyle w:val="Bodytextnoindent"/>
        <w:tabs>
          <w:tab w:val="left" w:pos="720"/>
        </w:tabs>
        <w:spacing w:after="0"/>
        <w:ind w:firstLine="0"/>
        <w:rPr>
          <w:szCs w:val="24"/>
          <w:lang w:val="fr-FR"/>
        </w:rPr>
      </w:pPr>
      <w:r w:rsidRPr="00B13D4D">
        <w:rPr>
          <w:i/>
          <w:szCs w:val="24"/>
          <w:lang w:val="fr-FR"/>
        </w:rPr>
        <w:tab/>
      </w:r>
      <w:r w:rsidRPr="00523FC9">
        <w:rPr>
          <w:lang w:val="fr-FR"/>
        </w:rPr>
        <w:t xml:space="preserve"> </w:t>
      </w:r>
      <w:r w:rsidRPr="00DC7DB6">
        <w:rPr>
          <w:i/>
          <w:szCs w:val="24"/>
          <w:lang w:val="fr-FR"/>
        </w:rPr>
        <w:t>Pantomime</w:t>
      </w:r>
      <w:r w:rsidR="00F12EC8">
        <w:rPr>
          <w:i/>
          <w:szCs w:val="24"/>
          <w:lang w:val="fr-FR"/>
        </w:rPr>
        <w:t xml:space="preserve"> </w:t>
      </w:r>
      <w:r w:rsidRPr="00DC7DB6">
        <w:rPr>
          <w:szCs w:val="24"/>
          <w:lang w:val="fr-FR"/>
        </w:rPr>
        <w:t>—</w:t>
      </w:r>
      <w:r w:rsidR="00F12EC8">
        <w:rPr>
          <w:szCs w:val="24"/>
          <w:lang w:val="fr-FR"/>
        </w:rPr>
        <w:t xml:space="preserve"> </w:t>
      </w:r>
      <w:r w:rsidRPr="00DC7DB6">
        <w:rPr>
          <w:szCs w:val="24"/>
          <w:lang w:val="fr-FR"/>
        </w:rPr>
        <w:t xml:space="preserve">Les apprenants miment une situation. </w:t>
      </w:r>
    </w:p>
    <w:p w14:paraId="5BF3FE0B" w14:textId="77777777" w:rsidR="0085014F" w:rsidRPr="00DC7DB6" w:rsidRDefault="0085014F" w:rsidP="0085014F">
      <w:pPr>
        <w:pStyle w:val="Bodytextnoindent"/>
        <w:tabs>
          <w:tab w:val="left" w:pos="720"/>
        </w:tabs>
        <w:spacing w:after="0"/>
        <w:ind w:firstLine="0"/>
        <w:rPr>
          <w:szCs w:val="24"/>
          <w:lang w:val="fr-FR"/>
        </w:rPr>
      </w:pPr>
      <w:r w:rsidRPr="00B13D4D">
        <w:rPr>
          <w:i/>
          <w:szCs w:val="24"/>
          <w:lang w:val="fr-FR"/>
        </w:rPr>
        <w:tab/>
      </w:r>
      <w:r w:rsidRPr="00DC7DB6">
        <w:rPr>
          <w:szCs w:val="24"/>
          <w:lang w:val="fr-FR"/>
        </w:rPr>
        <w:t xml:space="preserve"> </w:t>
      </w:r>
      <w:r w:rsidRPr="00DC7DB6">
        <w:rPr>
          <w:i/>
          <w:szCs w:val="24"/>
          <w:lang w:val="fr-FR"/>
        </w:rPr>
        <w:t>Lecture de pièce</w:t>
      </w:r>
      <w:r w:rsidR="00F12EC8">
        <w:rPr>
          <w:i/>
          <w:szCs w:val="24"/>
          <w:lang w:val="fr-FR"/>
        </w:rPr>
        <w:t xml:space="preserve"> </w:t>
      </w:r>
      <w:r w:rsidRPr="00DC7DB6">
        <w:rPr>
          <w:szCs w:val="24"/>
          <w:lang w:val="fr-FR"/>
        </w:rPr>
        <w:t>—</w:t>
      </w:r>
      <w:r w:rsidR="00F12EC8">
        <w:rPr>
          <w:szCs w:val="24"/>
          <w:lang w:val="fr-FR"/>
        </w:rPr>
        <w:t xml:space="preserve"> </w:t>
      </w:r>
      <w:r w:rsidRPr="00DC7DB6">
        <w:rPr>
          <w:szCs w:val="24"/>
          <w:lang w:val="fr-FR"/>
        </w:rPr>
        <w:t>Les membres de la classe lisent une pièce à haute voix, puis en discutent.</w:t>
      </w:r>
    </w:p>
    <w:p w14:paraId="3A65CE14" w14:textId="77777777" w:rsidR="0085014F" w:rsidRPr="00B13D4D" w:rsidRDefault="0085014F" w:rsidP="0085014F">
      <w:pPr>
        <w:pStyle w:val="Bodytextnoindent"/>
        <w:tabs>
          <w:tab w:val="left" w:pos="720"/>
        </w:tabs>
        <w:spacing w:after="0"/>
        <w:ind w:firstLine="0"/>
        <w:rPr>
          <w:b/>
          <w:szCs w:val="24"/>
          <w:lang w:val="fr-FR"/>
        </w:rPr>
      </w:pPr>
      <w:r w:rsidRPr="00B13D4D">
        <w:rPr>
          <w:i/>
          <w:szCs w:val="24"/>
          <w:lang w:val="fr-FR"/>
        </w:rPr>
        <w:tab/>
      </w:r>
      <w:r w:rsidRPr="00685F8A">
        <w:rPr>
          <w:i/>
          <w:szCs w:val="24"/>
          <w:lang w:val="fr-FR"/>
        </w:rPr>
        <w:t>Psychodrame</w:t>
      </w:r>
      <w:r w:rsidR="00F12EC8">
        <w:rPr>
          <w:i/>
          <w:szCs w:val="24"/>
          <w:lang w:val="fr-FR"/>
        </w:rPr>
        <w:t xml:space="preserve"> </w:t>
      </w:r>
      <w:r w:rsidRPr="00685F8A">
        <w:rPr>
          <w:szCs w:val="24"/>
          <w:lang w:val="fr-FR"/>
        </w:rPr>
        <w:t>—</w:t>
      </w:r>
      <w:r w:rsidR="00F12EC8">
        <w:rPr>
          <w:szCs w:val="24"/>
          <w:lang w:val="fr-FR"/>
        </w:rPr>
        <w:t xml:space="preserve"> </w:t>
      </w:r>
      <w:r w:rsidRPr="00685F8A">
        <w:rPr>
          <w:szCs w:val="24"/>
          <w:lang w:val="fr-FR"/>
        </w:rPr>
        <w:t xml:space="preserve">Les individus </w:t>
      </w:r>
      <w:r w:rsidR="00F12EC8">
        <w:rPr>
          <w:szCs w:val="24"/>
          <w:lang w:val="fr-FR"/>
        </w:rPr>
        <w:t xml:space="preserve">mettent en scène </w:t>
      </w:r>
      <w:r w:rsidRPr="00685F8A">
        <w:rPr>
          <w:szCs w:val="24"/>
          <w:lang w:val="fr-FR"/>
        </w:rPr>
        <w:t>​​leur propre situation afin de mieux comprendre leurs sentiments et leurs comportements.</w:t>
      </w:r>
      <w:r w:rsidRPr="00B13D4D">
        <w:rPr>
          <w:b/>
          <w:szCs w:val="24"/>
          <w:lang w:val="fr-FR"/>
        </w:rPr>
        <w:t xml:space="preserve"> </w:t>
      </w:r>
    </w:p>
    <w:p w14:paraId="6E9FA630" w14:textId="77777777" w:rsidR="0085014F" w:rsidRPr="00DC7DB6" w:rsidRDefault="0085014F" w:rsidP="0085014F">
      <w:pPr>
        <w:pStyle w:val="Bodytextnoindent"/>
        <w:tabs>
          <w:tab w:val="left" w:pos="720"/>
        </w:tabs>
        <w:spacing w:after="0"/>
        <w:ind w:firstLine="0"/>
        <w:rPr>
          <w:szCs w:val="24"/>
          <w:lang w:val="fr-FR"/>
        </w:rPr>
      </w:pPr>
      <w:r w:rsidRPr="00B13D4D">
        <w:rPr>
          <w:i/>
          <w:szCs w:val="24"/>
          <w:lang w:val="fr-FR"/>
        </w:rPr>
        <w:tab/>
      </w:r>
      <w:r w:rsidRPr="00B13D4D">
        <w:rPr>
          <w:szCs w:val="24"/>
          <w:lang w:val="fr-FR"/>
        </w:rPr>
        <w:t xml:space="preserve"> </w:t>
      </w:r>
      <w:r w:rsidRPr="00DC7DB6">
        <w:rPr>
          <w:i/>
          <w:szCs w:val="24"/>
          <w:lang w:val="fr-FR"/>
        </w:rPr>
        <w:t>Jeu de rôle</w:t>
      </w:r>
      <w:r w:rsidR="00F12EC8">
        <w:rPr>
          <w:i/>
          <w:szCs w:val="24"/>
          <w:lang w:val="fr-FR"/>
        </w:rPr>
        <w:t xml:space="preserve">s </w:t>
      </w:r>
      <w:r w:rsidR="00F12EC8" w:rsidRPr="006E32AE">
        <w:rPr>
          <w:szCs w:val="24"/>
          <w:lang w:val="fr-FR"/>
        </w:rPr>
        <w:t>—</w:t>
      </w:r>
      <w:r w:rsidR="00F12EC8">
        <w:rPr>
          <w:szCs w:val="24"/>
          <w:lang w:val="fr-FR"/>
        </w:rPr>
        <w:t xml:space="preserve"> On donne aux</w:t>
      </w:r>
      <w:r w:rsidRPr="00DC7DB6">
        <w:rPr>
          <w:szCs w:val="24"/>
          <w:lang w:val="fr-FR"/>
        </w:rPr>
        <w:t xml:space="preserve"> apprenants des situations problématiques qu’ils doivent </w:t>
      </w:r>
      <w:r w:rsidR="00911933">
        <w:rPr>
          <w:szCs w:val="24"/>
          <w:lang w:val="fr-FR"/>
        </w:rPr>
        <w:t>représenter</w:t>
      </w:r>
      <w:r w:rsidRPr="00DC7DB6">
        <w:rPr>
          <w:szCs w:val="24"/>
          <w:lang w:val="fr-FR"/>
        </w:rPr>
        <w:t xml:space="preserve"> immédiatement.</w:t>
      </w:r>
    </w:p>
    <w:p w14:paraId="7DB75FDE" w14:textId="77777777" w:rsidR="0085014F" w:rsidRPr="00DC7DB6" w:rsidRDefault="0085014F" w:rsidP="0085014F">
      <w:pPr>
        <w:pStyle w:val="Bodytextnoindent"/>
        <w:tabs>
          <w:tab w:val="left" w:pos="720"/>
        </w:tabs>
        <w:spacing w:after="0"/>
        <w:ind w:firstLine="0"/>
        <w:rPr>
          <w:szCs w:val="24"/>
          <w:lang w:val="fr-FR"/>
        </w:rPr>
      </w:pPr>
      <w:r w:rsidRPr="00B13D4D">
        <w:rPr>
          <w:i/>
          <w:szCs w:val="24"/>
          <w:lang w:val="fr-FR"/>
        </w:rPr>
        <w:tab/>
      </w:r>
      <w:r w:rsidRPr="00DC7DB6">
        <w:rPr>
          <w:szCs w:val="24"/>
          <w:lang w:val="fr-FR"/>
        </w:rPr>
        <w:t xml:space="preserve"> </w:t>
      </w:r>
      <w:r w:rsidRPr="00DC7DB6">
        <w:rPr>
          <w:i/>
          <w:szCs w:val="24"/>
          <w:lang w:val="fr-FR"/>
        </w:rPr>
        <w:t>Sketch</w:t>
      </w:r>
      <w:r w:rsidR="00911933">
        <w:rPr>
          <w:i/>
          <w:szCs w:val="24"/>
          <w:lang w:val="fr-FR"/>
        </w:rPr>
        <w:t xml:space="preserve"> </w:t>
      </w:r>
      <w:r w:rsidRPr="00DC7DB6">
        <w:rPr>
          <w:szCs w:val="24"/>
          <w:lang w:val="fr-FR"/>
        </w:rPr>
        <w:t>—</w:t>
      </w:r>
      <w:r w:rsidR="00911933">
        <w:rPr>
          <w:szCs w:val="24"/>
          <w:lang w:val="fr-FR"/>
        </w:rPr>
        <w:t xml:space="preserve"> </w:t>
      </w:r>
      <w:r w:rsidRPr="00DC7DB6">
        <w:rPr>
          <w:szCs w:val="24"/>
          <w:lang w:val="fr-FR"/>
        </w:rPr>
        <w:t>Des groupe</w:t>
      </w:r>
      <w:r>
        <w:rPr>
          <w:szCs w:val="24"/>
          <w:lang w:val="fr-FR"/>
        </w:rPr>
        <w:t xml:space="preserve">s doivent </w:t>
      </w:r>
      <w:r w:rsidRPr="00DC7DB6">
        <w:rPr>
          <w:szCs w:val="24"/>
          <w:lang w:val="fr-FR"/>
        </w:rPr>
        <w:t xml:space="preserve">planifier et </w:t>
      </w:r>
      <w:r w:rsidR="00911933">
        <w:rPr>
          <w:szCs w:val="24"/>
          <w:lang w:val="fr-FR"/>
        </w:rPr>
        <w:t>représenter</w:t>
      </w:r>
      <w:r w:rsidRPr="00DC7DB6">
        <w:rPr>
          <w:szCs w:val="24"/>
          <w:lang w:val="fr-FR"/>
        </w:rPr>
        <w:t xml:space="preserve"> une situation qui se rapporte à la session.</w:t>
      </w:r>
    </w:p>
    <w:p w14:paraId="7EE5BF28" w14:textId="77777777" w:rsidR="0085014F" w:rsidRPr="00DC7DB6" w:rsidRDefault="0085014F" w:rsidP="0085014F">
      <w:pPr>
        <w:pStyle w:val="Bodytextnoindent"/>
        <w:tabs>
          <w:tab w:val="left" w:pos="720"/>
        </w:tabs>
        <w:spacing w:after="0"/>
        <w:ind w:firstLine="0"/>
        <w:rPr>
          <w:szCs w:val="24"/>
          <w:lang w:val="fr-FR"/>
        </w:rPr>
      </w:pPr>
      <w:r w:rsidRPr="0091730B">
        <w:rPr>
          <w:i/>
          <w:szCs w:val="24"/>
          <w:lang w:val="fr-FR"/>
        </w:rPr>
        <w:tab/>
      </w:r>
      <w:r w:rsidRPr="00DC7DB6">
        <w:rPr>
          <w:i/>
          <w:szCs w:val="24"/>
          <w:lang w:val="fr-FR"/>
        </w:rPr>
        <w:t>Tableau</w:t>
      </w:r>
      <w:r w:rsidR="00911933">
        <w:rPr>
          <w:i/>
          <w:szCs w:val="24"/>
          <w:lang w:val="fr-FR"/>
        </w:rPr>
        <w:t xml:space="preserve"> </w:t>
      </w:r>
      <w:r w:rsidRPr="00DC7DB6">
        <w:rPr>
          <w:szCs w:val="24"/>
          <w:lang w:val="fr-FR"/>
        </w:rPr>
        <w:t>—</w:t>
      </w:r>
      <w:r w:rsidR="00911933">
        <w:rPr>
          <w:szCs w:val="24"/>
          <w:lang w:val="fr-FR"/>
        </w:rPr>
        <w:t xml:space="preserve"> </w:t>
      </w:r>
      <w:r w:rsidRPr="00DC7DB6">
        <w:rPr>
          <w:szCs w:val="24"/>
          <w:lang w:val="fr-FR"/>
        </w:rPr>
        <w:t>Les apprenants écrivent et présentent des scènes stylisées d'une histoire biblique.</w:t>
      </w:r>
    </w:p>
    <w:p w14:paraId="4EE356F1" w14:textId="77777777" w:rsidR="0085014F" w:rsidRPr="004E1CC3" w:rsidRDefault="0085014F" w:rsidP="0085014F">
      <w:pPr>
        <w:pStyle w:val="Bodytextnoindent"/>
        <w:tabs>
          <w:tab w:val="left" w:pos="720"/>
        </w:tabs>
        <w:spacing w:after="0"/>
        <w:ind w:firstLine="0"/>
        <w:rPr>
          <w:szCs w:val="24"/>
          <w:lang w:val="fr-FR"/>
        </w:rPr>
      </w:pPr>
      <w:r w:rsidRPr="0091730B">
        <w:rPr>
          <w:i/>
          <w:szCs w:val="24"/>
          <w:lang w:val="fr-FR"/>
        </w:rPr>
        <w:tab/>
      </w:r>
      <w:r w:rsidRPr="004E1CC3">
        <w:rPr>
          <w:szCs w:val="24"/>
          <w:lang w:val="fr-FR"/>
        </w:rPr>
        <w:t xml:space="preserve"> </w:t>
      </w:r>
      <w:r w:rsidRPr="004E1CC3">
        <w:rPr>
          <w:i/>
          <w:szCs w:val="24"/>
          <w:lang w:val="fr-FR"/>
        </w:rPr>
        <w:t>C'est votre vie</w:t>
      </w:r>
      <w:r w:rsidR="00911933">
        <w:rPr>
          <w:i/>
          <w:szCs w:val="24"/>
          <w:lang w:val="fr-FR"/>
        </w:rPr>
        <w:t xml:space="preserve"> </w:t>
      </w:r>
      <w:r w:rsidRPr="004E1CC3">
        <w:rPr>
          <w:szCs w:val="24"/>
          <w:lang w:val="fr-FR"/>
        </w:rPr>
        <w:t>—</w:t>
      </w:r>
      <w:r w:rsidR="00911933">
        <w:rPr>
          <w:szCs w:val="24"/>
          <w:lang w:val="fr-FR"/>
        </w:rPr>
        <w:t xml:space="preserve"> </w:t>
      </w:r>
      <w:r w:rsidRPr="004E1CC3">
        <w:rPr>
          <w:szCs w:val="24"/>
          <w:lang w:val="fr-FR"/>
        </w:rPr>
        <w:t xml:space="preserve">Les membres de la classe passent en revue la vie d'un personnage biblique en présentant des interviews imaginaires de gens qui le connaissaient. </w:t>
      </w:r>
    </w:p>
    <w:p w14:paraId="028B4DAC" w14:textId="77777777" w:rsidR="0085014F" w:rsidRPr="0091730B" w:rsidRDefault="0085014F" w:rsidP="0085014F">
      <w:pPr>
        <w:pStyle w:val="Bodytextnoindent"/>
        <w:tabs>
          <w:tab w:val="left" w:pos="720"/>
        </w:tabs>
        <w:spacing w:after="0"/>
        <w:ind w:firstLine="0"/>
        <w:rPr>
          <w:b/>
          <w:szCs w:val="24"/>
          <w:lang w:val="fr-FR"/>
        </w:rPr>
      </w:pPr>
      <w:r w:rsidRPr="0091730B">
        <w:rPr>
          <w:i/>
          <w:szCs w:val="24"/>
          <w:lang w:val="fr-FR"/>
        </w:rPr>
        <w:tab/>
      </w:r>
      <w:r w:rsidRPr="004E1CC3">
        <w:rPr>
          <w:szCs w:val="24"/>
          <w:lang w:val="fr-FR"/>
        </w:rPr>
        <w:t xml:space="preserve"> </w:t>
      </w:r>
      <w:r w:rsidRPr="004E1CC3">
        <w:rPr>
          <w:i/>
          <w:szCs w:val="24"/>
          <w:lang w:val="fr-FR"/>
        </w:rPr>
        <w:t>Show Télévisés</w:t>
      </w:r>
      <w:r w:rsidR="00911933">
        <w:rPr>
          <w:i/>
          <w:szCs w:val="24"/>
          <w:lang w:val="fr-FR"/>
        </w:rPr>
        <w:t xml:space="preserve"> </w:t>
      </w:r>
      <w:r w:rsidRPr="004E1CC3">
        <w:rPr>
          <w:szCs w:val="24"/>
          <w:lang w:val="fr-FR"/>
        </w:rPr>
        <w:t>—</w:t>
      </w:r>
      <w:r w:rsidR="00911933">
        <w:rPr>
          <w:szCs w:val="24"/>
          <w:lang w:val="fr-FR"/>
        </w:rPr>
        <w:t xml:space="preserve"> </w:t>
      </w:r>
      <w:r w:rsidRPr="004E1CC3">
        <w:rPr>
          <w:szCs w:val="24"/>
          <w:lang w:val="fr-FR"/>
        </w:rPr>
        <w:t>Les apprenants utilisent le format de programmes de télévision actuels pour transmettre des vérités de la leçon.</w:t>
      </w:r>
      <w:r w:rsidRPr="0091730B">
        <w:rPr>
          <w:b/>
          <w:szCs w:val="24"/>
          <w:lang w:val="fr-FR"/>
        </w:rPr>
        <w:t xml:space="preserve"> </w:t>
      </w:r>
    </w:p>
    <w:p w14:paraId="352F6519" w14:textId="77777777" w:rsidR="0085014F" w:rsidRPr="0091730B" w:rsidRDefault="0085014F" w:rsidP="0085014F">
      <w:pPr>
        <w:pStyle w:val="Bodytextnoindent"/>
        <w:tabs>
          <w:tab w:val="left" w:pos="720"/>
        </w:tabs>
        <w:spacing w:after="0"/>
        <w:ind w:firstLine="0"/>
        <w:rPr>
          <w:szCs w:val="24"/>
          <w:lang w:val="fr-FR"/>
        </w:rPr>
      </w:pPr>
    </w:p>
    <w:p w14:paraId="764650F7" w14:textId="77777777" w:rsidR="0085014F" w:rsidRPr="004E1CC3" w:rsidRDefault="0085014F" w:rsidP="0085014F">
      <w:pPr>
        <w:pStyle w:val="Bodytextnoindent"/>
        <w:tabs>
          <w:tab w:val="left" w:pos="720"/>
        </w:tabs>
        <w:spacing w:after="0"/>
        <w:ind w:firstLine="0"/>
        <w:rPr>
          <w:b/>
          <w:szCs w:val="24"/>
          <w:lang w:val="fr-FR"/>
        </w:rPr>
      </w:pPr>
      <w:r w:rsidRPr="004E1CC3">
        <w:rPr>
          <w:b/>
          <w:szCs w:val="24"/>
          <w:lang w:val="fr-FR"/>
        </w:rPr>
        <w:t xml:space="preserve">Musique </w:t>
      </w:r>
    </w:p>
    <w:p w14:paraId="029CFF42" w14:textId="77777777" w:rsidR="0085014F" w:rsidRPr="004E1CC3" w:rsidRDefault="0085014F" w:rsidP="0085014F">
      <w:pPr>
        <w:pStyle w:val="Bodytextnoindent"/>
        <w:tabs>
          <w:tab w:val="left" w:pos="720"/>
        </w:tabs>
        <w:spacing w:after="0"/>
        <w:ind w:firstLine="0"/>
        <w:rPr>
          <w:szCs w:val="24"/>
          <w:lang w:val="fr-FR"/>
        </w:rPr>
      </w:pPr>
      <w:r w:rsidRPr="004E1CC3">
        <w:rPr>
          <w:i/>
          <w:szCs w:val="24"/>
          <w:lang w:val="fr-FR"/>
        </w:rPr>
        <w:tab/>
        <w:t xml:space="preserve">Jingle </w:t>
      </w:r>
      <w:r w:rsidR="00911933">
        <w:rPr>
          <w:i/>
          <w:szCs w:val="24"/>
          <w:lang w:val="fr-FR"/>
        </w:rPr>
        <w:t xml:space="preserve">publicitaire </w:t>
      </w:r>
      <w:r w:rsidRPr="004E1CC3">
        <w:rPr>
          <w:szCs w:val="24"/>
          <w:lang w:val="fr-FR"/>
        </w:rPr>
        <w:t>—</w:t>
      </w:r>
      <w:r w:rsidR="00911933">
        <w:rPr>
          <w:szCs w:val="24"/>
          <w:lang w:val="fr-FR"/>
        </w:rPr>
        <w:t xml:space="preserve"> </w:t>
      </w:r>
      <w:r w:rsidRPr="004E1CC3">
        <w:rPr>
          <w:szCs w:val="24"/>
          <w:lang w:val="fr-FR"/>
        </w:rPr>
        <w:t>Des groupes écrivent des mots nouveaux sur des airs de jingles contemporains pour présenter un message de la leçon biblique.</w:t>
      </w:r>
    </w:p>
    <w:p w14:paraId="5BF92D43" w14:textId="77777777" w:rsidR="0085014F" w:rsidRPr="004E1CC3" w:rsidRDefault="0085014F" w:rsidP="0085014F">
      <w:pPr>
        <w:pStyle w:val="Bodytextnoindent"/>
        <w:tabs>
          <w:tab w:val="left" w:pos="720"/>
        </w:tabs>
        <w:spacing w:after="0"/>
        <w:ind w:firstLine="0"/>
        <w:rPr>
          <w:szCs w:val="24"/>
          <w:lang w:val="fr-FR"/>
        </w:rPr>
      </w:pPr>
      <w:r w:rsidRPr="00E20C48">
        <w:rPr>
          <w:i/>
          <w:szCs w:val="24"/>
          <w:lang w:val="fr-FR"/>
        </w:rPr>
        <w:tab/>
      </w:r>
      <w:r w:rsidRPr="004E1CC3">
        <w:rPr>
          <w:szCs w:val="24"/>
          <w:lang w:val="fr-FR"/>
        </w:rPr>
        <w:t xml:space="preserve"> </w:t>
      </w:r>
      <w:r w:rsidRPr="004E1CC3">
        <w:rPr>
          <w:i/>
          <w:szCs w:val="24"/>
          <w:lang w:val="fr-FR"/>
        </w:rPr>
        <w:t>Paraphrase d’hymne/de</w:t>
      </w:r>
      <w:r w:rsidRPr="004E1CC3">
        <w:rPr>
          <w:szCs w:val="24"/>
          <w:lang w:val="fr-FR"/>
        </w:rPr>
        <w:t xml:space="preserve"> </w:t>
      </w:r>
      <w:r w:rsidRPr="004E1CC3">
        <w:rPr>
          <w:i/>
          <w:szCs w:val="24"/>
          <w:lang w:val="fr-FR"/>
        </w:rPr>
        <w:t>chanson</w:t>
      </w:r>
      <w:r w:rsidR="00911933">
        <w:rPr>
          <w:i/>
          <w:szCs w:val="24"/>
          <w:lang w:val="fr-FR"/>
        </w:rPr>
        <w:t xml:space="preserve"> </w:t>
      </w:r>
      <w:r w:rsidRPr="004E1CC3">
        <w:rPr>
          <w:szCs w:val="24"/>
          <w:lang w:val="fr-FR"/>
        </w:rPr>
        <w:t>—</w:t>
      </w:r>
      <w:r w:rsidR="00911933">
        <w:rPr>
          <w:szCs w:val="24"/>
          <w:lang w:val="fr-FR"/>
        </w:rPr>
        <w:t xml:space="preserve"> </w:t>
      </w:r>
      <w:r w:rsidRPr="004E1CC3">
        <w:rPr>
          <w:szCs w:val="24"/>
          <w:lang w:val="fr-FR"/>
        </w:rPr>
        <w:t>Des groupes écrivent dans leurs propres mots le message d'un cantique ou un chant</w:t>
      </w:r>
    </w:p>
    <w:p w14:paraId="014A5C95" w14:textId="77777777" w:rsidR="0085014F" w:rsidRPr="004E1CC3" w:rsidRDefault="0085014F" w:rsidP="0085014F">
      <w:pPr>
        <w:pStyle w:val="Bodytextnoindent"/>
        <w:tabs>
          <w:tab w:val="left" w:pos="720"/>
        </w:tabs>
        <w:spacing w:after="0"/>
        <w:ind w:firstLine="0"/>
        <w:rPr>
          <w:szCs w:val="24"/>
          <w:lang w:val="fr-FR"/>
        </w:rPr>
      </w:pPr>
      <w:r w:rsidRPr="0029457A">
        <w:rPr>
          <w:i/>
          <w:szCs w:val="24"/>
          <w:lang w:val="fr-FR"/>
        </w:rPr>
        <w:lastRenderedPageBreak/>
        <w:tab/>
      </w:r>
      <w:r w:rsidRPr="004E1CC3">
        <w:rPr>
          <w:i/>
          <w:szCs w:val="24"/>
          <w:lang w:val="fr-FR"/>
        </w:rPr>
        <w:t>Réponse à un hymne/une chanson</w:t>
      </w:r>
      <w:r w:rsidR="00911933">
        <w:rPr>
          <w:i/>
          <w:szCs w:val="24"/>
          <w:lang w:val="fr-FR"/>
        </w:rPr>
        <w:t xml:space="preserve"> </w:t>
      </w:r>
      <w:r w:rsidRPr="004E1CC3">
        <w:rPr>
          <w:szCs w:val="24"/>
          <w:lang w:val="fr-FR"/>
        </w:rPr>
        <w:t>—</w:t>
      </w:r>
      <w:r w:rsidR="00911933">
        <w:rPr>
          <w:szCs w:val="24"/>
          <w:lang w:val="fr-FR"/>
        </w:rPr>
        <w:t xml:space="preserve"> </w:t>
      </w:r>
      <w:r w:rsidRPr="004E1CC3">
        <w:rPr>
          <w:szCs w:val="24"/>
          <w:lang w:val="fr-FR"/>
        </w:rPr>
        <w:t>Les apprenants chantent ou écoutent un cantique ou un chant (en direct ou enregistré) et partagent ce que cela signifie pour eux.</w:t>
      </w:r>
    </w:p>
    <w:p w14:paraId="1CCE6033" w14:textId="77777777" w:rsidR="0085014F" w:rsidRPr="0029457A" w:rsidRDefault="0085014F" w:rsidP="0085014F">
      <w:pPr>
        <w:pStyle w:val="Bodytextnoindent"/>
        <w:tabs>
          <w:tab w:val="left" w:pos="720"/>
        </w:tabs>
        <w:spacing w:after="0"/>
        <w:ind w:firstLine="0"/>
        <w:rPr>
          <w:szCs w:val="24"/>
          <w:lang w:val="fr-FR"/>
        </w:rPr>
      </w:pPr>
      <w:r w:rsidRPr="0029457A">
        <w:rPr>
          <w:i/>
          <w:szCs w:val="24"/>
          <w:lang w:val="fr-FR"/>
        </w:rPr>
        <w:tab/>
      </w:r>
      <w:r w:rsidRPr="004E1CC3">
        <w:rPr>
          <w:lang w:val="fr-FR"/>
        </w:rPr>
        <w:t xml:space="preserve"> </w:t>
      </w:r>
      <w:r w:rsidRPr="004E1CC3">
        <w:rPr>
          <w:i/>
          <w:szCs w:val="24"/>
          <w:lang w:val="fr-FR"/>
        </w:rPr>
        <w:t>Comparaison hymne/Écriture</w:t>
      </w:r>
      <w:r w:rsidR="00911933">
        <w:rPr>
          <w:i/>
          <w:szCs w:val="24"/>
          <w:lang w:val="fr-FR"/>
        </w:rPr>
        <w:t>s</w:t>
      </w:r>
      <w:r w:rsidRPr="0029457A">
        <w:rPr>
          <w:szCs w:val="24"/>
          <w:lang w:val="fr-FR"/>
        </w:rPr>
        <w:t xml:space="preserve"> </w:t>
      </w:r>
      <w:r w:rsidRPr="00E20C48">
        <w:rPr>
          <w:b/>
          <w:szCs w:val="24"/>
          <w:lang w:val="fr-FR"/>
        </w:rPr>
        <w:t>—</w:t>
      </w:r>
      <w:r w:rsidR="00911933">
        <w:rPr>
          <w:b/>
          <w:szCs w:val="24"/>
          <w:lang w:val="fr-FR"/>
        </w:rPr>
        <w:t xml:space="preserve"> </w:t>
      </w:r>
      <w:r>
        <w:rPr>
          <w:szCs w:val="24"/>
          <w:lang w:val="fr-FR"/>
        </w:rPr>
        <w:t>Des groupes examinent les</w:t>
      </w:r>
      <w:r w:rsidRPr="0029457A">
        <w:rPr>
          <w:szCs w:val="24"/>
          <w:lang w:val="fr-FR"/>
        </w:rPr>
        <w:t xml:space="preserve"> hymnes à la lumière de leur contenu biblique.</w:t>
      </w:r>
    </w:p>
    <w:p w14:paraId="344D547A" w14:textId="77777777" w:rsidR="0085014F" w:rsidRPr="00AF22A6" w:rsidRDefault="0085014F" w:rsidP="0085014F">
      <w:pPr>
        <w:pStyle w:val="Bodytextnoindent"/>
        <w:tabs>
          <w:tab w:val="left" w:pos="720"/>
        </w:tabs>
        <w:spacing w:after="0"/>
        <w:ind w:firstLine="0"/>
        <w:rPr>
          <w:szCs w:val="24"/>
          <w:lang w:val="fr-FR"/>
        </w:rPr>
      </w:pPr>
      <w:r w:rsidRPr="0029457A">
        <w:rPr>
          <w:i/>
          <w:szCs w:val="24"/>
          <w:lang w:val="fr-FR"/>
        </w:rPr>
        <w:tab/>
      </w:r>
      <w:r w:rsidRPr="00AF22A6">
        <w:rPr>
          <w:i/>
          <w:szCs w:val="24"/>
          <w:lang w:val="fr-FR"/>
        </w:rPr>
        <w:t>Réécriture hymne/chanson</w:t>
      </w:r>
      <w:r w:rsidRPr="00AF22A6">
        <w:rPr>
          <w:szCs w:val="24"/>
          <w:lang w:val="fr-FR"/>
        </w:rPr>
        <w:t xml:space="preserve"> —</w:t>
      </w:r>
      <w:r w:rsidR="00911933">
        <w:rPr>
          <w:szCs w:val="24"/>
          <w:lang w:val="fr-FR"/>
        </w:rPr>
        <w:t xml:space="preserve"> </w:t>
      </w:r>
      <w:r w:rsidRPr="00AF22A6">
        <w:rPr>
          <w:szCs w:val="24"/>
          <w:lang w:val="fr-FR"/>
        </w:rPr>
        <w:t xml:space="preserve">Les apprenants écrivent des mots nouveaux sur une musique familière qui exprime un concept biblique. </w:t>
      </w:r>
    </w:p>
    <w:p w14:paraId="15AEAA65" w14:textId="77777777" w:rsidR="0085014F" w:rsidRPr="00AF22A6" w:rsidRDefault="0085014F" w:rsidP="0085014F">
      <w:pPr>
        <w:pStyle w:val="Bodytextnoindent"/>
        <w:tabs>
          <w:tab w:val="left" w:pos="720"/>
        </w:tabs>
        <w:spacing w:after="0"/>
        <w:ind w:firstLine="0"/>
        <w:rPr>
          <w:szCs w:val="24"/>
          <w:lang w:val="fr-FR"/>
        </w:rPr>
      </w:pPr>
      <w:r w:rsidRPr="0029457A">
        <w:rPr>
          <w:i/>
          <w:szCs w:val="24"/>
          <w:lang w:val="fr-FR"/>
        </w:rPr>
        <w:tab/>
      </w:r>
      <w:r w:rsidRPr="00AF22A6">
        <w:rPr>
          <w:szCs w:val="24"/>
          <w:lang w:val="fr-FR"/>
        </w:rPr>
        <w:t xml:space="preserve"> </w:t>
      </w:r>
      <w:r w:rsidRPr="00AF22A6">
        <w:rPr>
          <w:i/>
          <w:szCs w:val="24"/>
          <w:lang w:val="fr-FR"/>
        </w:rPr>
        <w:t>Hymnes/chants inédits</w:t>
      </w:r>
      <w:r w:rsidRPr="00AF22A6">
        <w:rPr>
          <w:szCs w:val="24"/>
          <w:lang w:val="fr-FR"/>
        </w:rPr>
        <w:t xml:space="preserve"> —</w:t>
      </w:r>
      <w:r w:rsidR="00911933">
        <w:rPr>
          <w:szCs w:val="24"/>
          <w:lang w:val="fr-FR"/>
        </w:rPr>
        <w:t xml:space="preserve"> </w:t>
      </w:r>
      <w:r w:rsidRPr="00AF22A6">
        <w:rPr>
          <w:szCs w:val="24"/>
          <w:lang w:val="fr-FR"/>
        </w:rPr>
        <w:t>Des groupes ayant des talents musicaux écrivent de la mus</w:t>
      </w:r>
      <w:r w:rsidR="00911933">
        <w:rPr>
          <w:szCs w:val="24"/>
          <w:lang w:val="fr-FR"/>
        </w:rPr>
        <w:t xml:space="preserve">ique et des paroles originales </w:t>
      </w:r>
      <w:r w:rsidRPr="00AF22A6">
        <w:rPr>
          <w:szCs w:val="24"/>
          <w:lang w:val="fr-FR"/>
        </w:rPr>
        <w:t>sur une vérité découverte dans la leçon.</w:t>
      </w:r>
    </w:p>
    <w:p w14:paraId="68CBAD42" w14:textId="77777777" w:rsidR="0085014F" w:rsidRPr="00007FD2" w:rsidRDefault="0085014F" w:rsidP="0085014F">
      <w:pPr>
        <w:pStyle w:val="Bodytextnoindent"/>
        <w:tabs>
          <w:tab w:val="left" w:pos="720"/>
        </w:tabs>
        <w:spacing w:after="0"/>
        <w:ind w:firstLine="0"/>
        <w:rPr>
          <w:b/>
          <w:szCs w:val="24"/>
          <w:lang w:val="fr-FR"/>
        </w:rPr>
      </w:pPr>
    </w:p>
    <w:p w14:paraId="68C2A6E3" w14:textId="77777777" w:rsidR="0085014F" w:rsidRPr="00007FD2" w:rsidRDefault="0085014F" w:rsidP="0085014F">
      <w:pPr>
        <w:pStyle w:val="Bodytextnoindent"/>
        <w:tabs>
          <w:tab w:val="left" w:pos="720"/>
        </w:tabs>
        <w:spacing w:after="0"/>
        <w:ind w:firstLine="0"/>
        <w:rPr>
          <w:b/>
          <w:szCs w:val="24"/>
          <w:lang w:val="fr-FR"/>
        </w:rPr>
      </w:pPr>
      <w:r w:rsidRPr="00007FD2">
        <w:rPr>
          <w:b/>
          <w:szCs w:val="24"/>
          <w:lang w:val="fr-FR"/>
        </w:rPr>
        <w:t>Général</w:t>
      </w:r>
    </w:p>
    <w:p w14:paraId="0E8935D3" w14:textId="77777777" w:rsidR="0085014F" w:rsidRPr="00AF22A6" w:rsidRDefault="0085014F" w:rsidP="0085014F">
      <w:pPr>
        <w:pStyle w:val="Bodytextnoindent"/>
        <w:tabs>
          <w:tab w:val="left" w:pos="720"/>
        </w:tabs>
        <w:spacing w:after="0"/>
        <w:ind w:firstLine="0"/>
        <w:rPr>
          <w:szCs w:val="24"/>
          <w:lang w:val="fr-FR"/>
        </w:rPr>
      </w:pPr>
      <w:r w:rsidRPr="00AF22A6">
        <w:rPr>
          <w:b/>
          <w:szCs w:val="24"/>
          <w:lang w:val="fr-FR"/>
        </w:rPr>
        <w:tab/>
      </w:r>
      <w:r w:rsidRPr="00AF22A6">
        <w:rPr>
          <w:i/>
          <w:szCs w:val="24"/>
          <w:lang w:val="fr-FR"/>
        </w:rPr>
        <w:t>Exercice/projet</w:t>
      </w:r>
      <w:r w:rsidR="00911933">
        <w:rPr>
          <w:i/>
          <w:szCs w:val="24"/>
          <w:lang w:val="fr-FR"/>
        </w:rPr>
        <w:t xml:space="preserve"> </w:t>
      </w:r>
      <w:r w:rsidRPr="00AF22A6">
        <w:rPr>
          <w:szCs w:val="24"/>
          <w:lang w:val="fr-FR"/>
        </w:rPr>
        <w:t>—</w:t>
      </w:r>
      <w:r w:rsidR="00911933">
        <w:rPr>
          <w:szCs w:val="24"/>
          <w:lang w:val="fr-FR"/>
        </w:rPr>
        <w:t xml:space="preserve"> </w:t>
      </w:r>
      <w:r w:rsidRPr="00AF22A6">
        <w:rPr>
          <w:szCs w:val="24"/>
          <w:lang w:val="fr-FR"/>
        </w:rPr>
        <w:t>Des groupes complètent un travail spécifique ou des tâches  au cours de la classe</w:t>
      </w:r>
      <w:r w:rsidR="00911933">
        <w:rPr>
          <w:szCs w:val="24"/>
          <w:lang w:val="fr-FR"/>
        </w:rPr>
        <w:t xml:space="preserve"> </w:t>
      </w:r>
      <w:r w:rsidRPr="00AF22A6">
        <w:rPr>
          <w:szCs w:val="24"/>
          <w:lang w:val="fr-FR"/>
        </w:rPr>
        <w:t>ou à la maison.</w:t>
      </w:r>
    </w:p>
    <w:p w14:paraId="40E28D95" w14:textId="77777777" w:rsidR="0085014F" w:rsidRPr="00007FD2" w:rsidRDefault="0085014F" w:rsidP="0085014F">
      <w:pPr>
        <w:pStyle w:val="Bodytextnoindent"/>
        <w:tabs>
          <w:tab w:val="left" w:pos="720"/>
        </w:tabs>
        <w:spacing w:after="0"/>
        <w:ind w:firstLine="0"/>
        <w:rPr>
          <w:b/>
          <w:szCs w:val="24"/>
          <w:lang w:val="fr-FR"/>
        </w:rPr>
      </w:pPr>
      <w:r w:rsidRPr="00007FD2">
        <w:rPr>
          <w:i/>
          <w:szCs w:val="24"/>
          <w:lang w:val="fr-FR"/>
        </w:rPr>
        <w:tab/>
      </w:r>
      <w:r w:rsidRPr="00AF22A6">
        <w:rPr>
          <w:i/>
          <w:szCs w:val="24"/>
          <w:lang w:val="fr-FR"/>
        </w:rPr>
        <w:t>Recensement/Enquête</w:t>
      </w:r>
      <w:r w:rsidR="00911933">
        <w:rPr>
          <w:i/>
          <w:szCs w:val="24"/>
          <w:lang w:val="fr-FR"/>
        </w:rPr>
        <w:t xml:space="preserve"> </w:t>
      </w:r>
      <w:r w:rsidRPr="00AF22A6">
        <w:rPr>
          <w:szCs w:val="24"/>
          <w:lang w:val="fr-FR"/>
        </w:rPr>
        <w:t>—</w:t>
      </w:r>
      <w:r w:rsidR="00911933">
        <w:rPr>
          <w:szCs w:val="24"/>
          <w:lang w:val="fr-FR"/>
        </w:rPr>
        <w:t xml:space="preserve"> </w:t>
      </w:r>
      <w:r w:rsidRPr="00AF22A6">
        <w:rPr>
          <w:szCs w:val="24"/>
          <w:lang w:val="fr-FR"/>
        </w:rPr>
        <w:t>Les apprenants recueillent un large éventail de connaissances personnelles et des données d'opinion en posant des questions ou au moyen de questionnaires écrits</w:t>
      </w:r>
      <w:r w:rsidRPr="00007FD2">
        <w:rPr>
          <w:b/>
          <w:szCs w:val="24"/>
          <w:lang w:val="fr-FR"/>
        </w:rPr>
        <w:t>.</w:t>
      </w:r>
    </w:p>
    <w:p w14:paraId="4E5E743B" w14:textId="77777777" w:rsidR="0085014F" w:rsidRPr="00007FD2" w:rsidRDefault="0085014F" w:rsidP="0085014F">
      <w:pPr>
        <w:pStyle w:val="Bodytextnoindent"/>
        <w:tabs>
          <w:tab w:val="left" w:pos="720"/>
        </w:tabs>
        <w:spacing w:after="0"/>
        <w:ind w:firstLine="0"/>
        <w:rPr>
          <w:szCs w:val="24"/>
          <w:lang w:val="fr-FR"/>
        </w:rPr>
      </w:pPr>
      <w:r w:rsidRPr="00007FD2">
        <w:rPr>
          <w:i/>
          <w:szCs w:val="24"/>
          <w:lang w:val="fr-FR"/>
        </w:rPr>
        <w:tab/>
      </w:r>
      <w:r w:rsidRPr="00AF22A6">
        <w:rPr>
          <w:i/>
          <w:szCs w:val="24"/>
          <w:lang w:val="fr-FR"/>
        </w:rPr>
        <w:t>Démonstration</w:t>
      </w:r>
      <w:r w:rsidR="00911933">
        <w:rPr>
          <w:i/>
          <w:szCs w:val="24"/>
          <w:lang w:val="fr-FR"/>
        </w:rPr>
        <w:t xml:space="preserve"> </w:t>
      </w:r>
      <w:r w:rsidRPr="00007FD2">
        <w:rPr>
          <w:szCs w:val="24"/>
          <w:lang w:val="fr-FR"/>
        </w:rPr>
        <w:t>—</w:t>
      </w:r>
      <w:r w:rsidR="00911933">
        <w:rPr>
          <w:szCs w:val="24"/>
          <w:lang w:val="fr-FR"/>
        </w:rPr>
        <w:t xml:space="preserve"> </w:t>
      </w:r>
      <w:r>
        <w:rPr>
          <w:szCs w:val="24"/>
          <w:lang w:val="fr-FR"/>
        </w:rPr>
        <w:t>Des personnes font la démonstration de</w:t>
      </w:r>
      <w:r w:rsidRPr="00007FD2">
        <w:rPr>
          <w:szCs w:val="24"/>
          <w:lang w:val="fr-FR"/>
        </w:rPr>
        <w:t xml:space="preserve"> tâches ou habiletés particulières</w:t>
      </w:r>
      <w:r w:rsidR="00911933">
        <w:rPr>
          <w:szCs w:val="24"/>
          <w:lang w:val="fr-FR"/>
        </w:rPr>
        <w:t xml:space="preserve"> </w:t>
      </w:r>
      <w:r>
        <w:rPr>
          <w:szCs w:val="24"/>
          <w:lang w:val="fr-FR"/>
        </w:rPr>
        <w:t>;</w:t>
      </w:r>
      <w:r w:rsidRPr="00007FD2">
        <w:rPr>
          <w:szCs w:val="24"/>
          <w:lang w:val="fr-FR"/>
        </w:rPr>
        <w:t xml:space="preserve"> les observateurs </w:t>
      </w:r>
      <w:r>
        <w:rPr>
          <w:szCs w:val="24"/>
          <w:lang w:val="fr-FR"/>
        </w:rPr>
        <w:t xml:space="preserve">mettent en </w:t>
      </w:r>
      <w:r w:rsidRPr="00007FD2">
        <w:rPr>
          <w:szCs w:val="24"/>
          <w:lang w:val="fr-FR"/>
        </w:rPr>
        <w:t>pratique ce qu'ils ont vu.</w:t>
      </w:r>
    </w:p>
    <w:p w14:paraId="189DD2E1" w14:textId="77777777" w:rsidR="0085014F" w:rsidRPr="00AF22A6" w:rsidRDefault="0085014F" w:rsidP="0085014F">
      <w:pPr>
        <w:pStyle w:val="Bodytextnoindent"/>
        <w:tabs>
          <w:tab w:val="left" w:pos="720"/>
        </w:tabs>
        <w:spacing w:after="0"/>
        <w:ind w:firstLine="0"/>
        <w:rPr>
          <w:szCs w:val="24"/>
          <w:lang w:val="fr-FR"/>
        </w:rPr>
      </w:pPr>
      <w:r w:rsidRPr="00007FD2">
        <w:rPr>
          <w:i/>
          <w:szCs w:val="24"/>
          <w:lang w:val="fr-FR"/>
        </w:rPr>
        <w:tab/>
      </w:r>
      <w:r w:rsidRPr="00AF22A6">
        <w:rPr>
          <w:i/>
          <w:szCs w:val="24"/>
          <w:lang w:val="fr-FR"/>
        </w:rPr>
        <w:t>Affichages/Expositions</w:t>
      </w:r>
      <w:r w:rsidR="00911933">
        <w:rPr>
          <w:i/>
          <w:szCs w:val="24"/>
          <w:lang w:val="fr-FR"/>
        </w:rPr>
        <w:t xml:space="preserve"> </w:t>
      </w:r>
      <w:r w:rsidRPr="00AF22A6">
        <w:rPr>
          <w:szCs w:val="24"/>
          <w:lang w:val="fr-FR"/>
        </w:rPr>
        <w:t>—</w:t>
      </w:r>
      <w:r w:rsidR="00911933">
        <w:rPr>
          <w:szCs w:val="24"/>
          <w:lang w:val="fr-FR"/>
        </w:rPr>
        <w:t xml:space="preserve"> </w:t>
      </w:r>
      <w:r w:rsidRPr="00AF22A6">
        <w:rPr>
          <w:szCs w:val="24"/>
          <w:lang w:val="fr-FR"/>
        </w:rPr>
        <w:t>Des personnes examinent certains objets ou matériaux qui sont en corrélation avec un thème de leçon.</w:t>
      </w:r>
    </w:p>
    <w:p w14:paraId="79AFB43D" w14:textId="77777777" w:rsidR="0085014F" w:rsidRPr="00AF22A6" w:rsidRDefault="0085014F" w:rsidP="0085014F">
      <w:pPr>
        <w:pStyle w:val="Bodytextnoindent"/>
        <w:tabs>
          <w:tab w:val="left" w:pos="720"/>
        </w:tabs>
        <w:spacing w:after="0"/>
        <w:ind w:firstLine="0"/>
        <w:rPr>
          <w:szCs w:val="24"/>
          <w:lang w:val="fr-FR"/>
        </w:rPr>
      </w:pPr>
      <w:r w:rsidRPr="00007FD2">
        <w:rPr>
          <w:i/>
          <w:szCs w:val="24"/>
          <w:lang w:val="fr-FR"/>
        </w:rPr>
        <w:tab/>
      </w:r>
      <w:r w:rsidRPr="00AF22A6">
        <w:rPr>
          <w:szCs w:val="24"/>
          <w:lang w:val="fr-FR"/>
        </w:rPr>
        <w:t xml:space="preserve"> </w:t>
      </w:r>
      <w:r w:rsidR="00911933">
        <w:rPr>
          <w:i/>
          <w:szCs w:val="24"/>
          <w:lang w:val="fr-FR"/>
        </w:rPr>
        <w:t>Sortie</w:t>
      </w:r>
      <w:r w:rsidRPr="00AF22A6">
        <w:rPr>
          <w:i/>
          <w:szCs w:val="24"/>
          <w:lang w:val="fr-FR"/>
        </w:rPr>
        <w:t xml:space="preserve"> sur le terrain</w:t>
      </w:r>
      <w:r w:rsidR="00911933">
        <w:rPr>
          <w:i/>
          <w:szCs w:val="24"/>
          <w:lang w:val="fr-FR"/>
        </w:rPr>
        <w:t xml:space="preserve"> </w:t>
      </w:r>
      <w:r w:rsidRPr="00AF22A6">
        <w:rPr>
          <w:i/>
          <w:szCs w:val="24"/>
          <w:lang w:val="fr-FR"/>
        </w:rPr>
        <w:t>—</w:t>
      </w:r>
      <w:r w:rsidR="00911933">
        <w:rPr>
          <w:i/>
          <w:szCs w:val="24"/>
          <w:lang w:val="fr-FR"/>
        </w:rPr>
        <w:t xml:space="preserve"> </w:t>
      </w:r>
      <w:r w:rsidRPr="00AF22A6">
        <w:rPr>
          <w:szCs w:val="24"/>
          <w:lang w:val="fr-FR"/>
        </w:rPr>
        <w:t>Les apprenants voyagent en dehors de la salle de classe vers un emplacement ayant un intérêt pour la leçon.</w:t>
      </w:r>
    </w:p>
    <w:p w14:paraId="64A27255" w14:textId="77777777" w:rsidR="0085014F" w:rsidRPr="00AF22A6" w:rsidRDefault="0085014F" w:rsidP="0085014F">
      <w:pPr>
        <w:pStyle w:val="Bodytextnoindent"/>
        <w:tabs>
          <w:tab w:val="left" w:pos="720"/>
        </w:tabs>
        <w:spacing w:after="0"/>
        <w:ind w:firstLine="0"/>
        <w:rPr>
          <w:szCs w:val="24"/>
          <w:lang w:val="fr-FR"/>
        </w:rPr>
      </w:pPr>
      <w:r w:rsidRPr="00007FD2">
        <w:rPr>
          <w:i/>
          <w:szCs w:val="24"/>
          <w:lang w:val="fr-FR"/>
        </w:rPr>
        <w:tab/>
      </w:r>
      <w:r w:rsidRPr="00AF22A6">
        <w:rPr>
          <w:szCs w:val="24"/>
          <w:lang w:val="fr-FR"/>
        </w:rPr>
        <w:t xml:space="preserve"> </w:t>
      </w:r>
      <w:r w:rsidRPr="00AF22A6">
        <w:rPr>
          <w:i/>
          <w:szCs w:val="24"/>
          <w:lang w:val="fr-FR"/>
        </w:rPr>
        <w:t>Jeux</w:t>
      </w:r>
      <w:r w:rsidR="00911933">
        <w:rPr>
          <w:i/>
          <w:szCs w:val="24"/>
          <w:lang w:val="fr-FR"/>
        </w:rPr>
        <w:t xml:space="preserve"> </w:t>
      </w:r>
      <w:r w:rsidRPr="00AF22A6">
        <w:rPr>
          <w:i/>
          <w:szCs w:val="24"/>
          <w:lang w:val="fr-FR"/>
        </w:rPr>
        <w:t>—</w:t>
      </w:r>
      <w:r w:rsidR="00911933">
        <w:rPr>
          <w:i/>
          <w:szCs w:val="24"/>
          <w:lang w:val="fr-FR"/>
        </w:rPr>
        <w:t xml:space="preserve"> </w:t>
      </w:r>
      <w:r w:rsidRPr="00AF22A6">
        <w:rPr>
          <w:szCs w:val="24"/>
          <w:lang w:val="fr-FR"/>
        </w:rPr>
        <w:t>De</w:t>
      </w:r>
      <w:r w:rsidR="00911933">
        <w:rPr>
          <w:szCs w:val="24"/>
          <w:lang w:val="fr-FR"/>
        </w:rPr>
        <w:t>s</w:t>
      </w:r>
      <w:r w:rsidRPr="00AF22A6">
        <w:rPr>
          <w:szCs w:val="24"/>
          <w:lang w:val="fr-FR"/>
        </w:rPr>
        <w:t xml:space="preserve"> situations de la vie </w:t>
      </w:r>
      <w:r w:rsidR="00911933">
        <w:rPr>
          <w:szCs w:val="24"/>
          <w:lang w:val="fr-FR"/>
        </w:rPr>
        <w:t xml:space="preserve">réelle </w:t>
      </w:r>
      <w:r w:rsidRPr="00AF22A6">
        <w:rPr>
          <w:szCs w:val="24"/>
          <w:lang w:val="fr-FR"/>
        </w:rPr>
        <w:t>sont reproduites sous forme de jeux afin que les apprenants puissent simuler leurs sentiments, leurs réponses, etc.</w:t>
      </w:r>
    </w:p>
    <w:p w14:paraId="47090F8E" w14:textId="77777777" w:rsidR="0085014F" w:rsidRPr="00AF22A6" w:rsidRDefault="0085014F" w:rsidP="0085014F">
      <w:pPr>
        <w:pStyle w:val="Bodytextnoindent"/>
        <w:tabs>
          <w:tab w:val="left" w:pos="720"/>
        </w:tabs>
        <w:spacing w:after="0"/>
        <w:ind w:firstLine="0"/>
        <w:rPr>
          <w:szCs w:val="24"/>
          <w:lang w:val="fr-FR"/>
        </w:rPr>
      </w:pPr>
      <w:r w:rsidRPr="0041639A">
        <w:rPr>
          <w:i/>
          <w:szCs w:val="24"/>
          <w:lang w:val="fr-FR"/>
        </w:rPr>
        <w:tab/>
      </w:r>
      <w:r w:rsidRPr="00AF22A6">
        <w:rPr>
          <w:i/>
          <w:szCs w:val="24"/>
          <w:lang w:val="fr-FR"/>
        </w:rPr>
        <w:t>Conférence/Monologue/Sermon</w:t>
      </w:r>
      <w:r w:rsidR="00911933">
        <w:rPr>
          <w:i/>
          <w:szCs w:val="24"/>
          <w:lang w:val="fr-FR"/>
        </w:rPr>
        <w:t xml:space="preserve"> </w:t>
      </w:r>
      <w:r w:rsidRPr="00AF22A6">
        <w:rPr>
          <w:i/>
          <w:szCs w:val="24"/>
          <w:lang w:val="fr-FR"/>
        </w:rPr>
        <w:t>—</w:t>
      </w:r>
      <w:r w:rsidR="00911933">
        <w:rPr>
          <w:i/>
          <w:szCs w:val="24"/>
          <w:lang w:val="fr-FR"/>
        </w:rPr>
        <w:t xml:space="preserve"> </w:t>
      </w:r>
      <w:r w:rsidRPr="00AF22A6">
        <w:rPr>
          <w:szCs w:val="24"/>
          <w:lang w:val="fr-FR"/>
        </w:rPr>
        <w:t>Une présentation verbale préparée et donnée par une personne qualifiée.</w:t>
      </w:r>
    </w:p>
    <w:p w14:paraId="41A68AE9" w14:textId="77777777" w:rsidR="0085014F" w:rsidRPr="00AF22A6" w:rsidRDefault="0085014F" w:rsidP="0085014F">
      <w:pPr>
        <w:pStyle w:val="Bodytextnoindent"/>
        <w:tabs>
          <w:tab w:val="left" w:pos="720"/>
        </w:tabs>
        <w:spacing w:after="0"/>
        <w:ind w:firstLine="0"/>
        <w:rPr>
          <w:szCs w:val="24"/>
          <w:lang w:val="fr-FR"/>
        </w:rPr>
      </w:pPr>
      <w:r w:rsidRPr="00AF22A6">
        <w:rPr>
          <w:i/>
          <w:szCs w:val="24"/>
          <w:lang w:val="fr-FR"/>
        </w:rPr>
        <w:tab/>
      </w:r>
      <w:r w:rsidRPr="00AF22A6">
        <w:rPr>
          <w:szCs w:val="24"/>
          <w:lang w:val="fr-FR"/>
        </w:rPr>
        <w:t xml:space="preserve"> </w:t>
      </w:r>
      <w:r w:rsidRPr="00AF22A6">
        <w:rPr>
          <w:i/>
          <w:szCs w:val="24"/>
          <w:lang w:val="fr-FR"/>
        </w:rPr>
        <w:t>Mémorisation</w:t>
      </w:r>
      <w:r w:rsidR="00911933">
        <w:rPr>
          <w:i/>
          <w:szCs w:val="24"/>
          <w:lang w:val="fr-FR"/>
        </w:rPr>
        <w:t xml:space="preserve"> </w:t>
      </w:r>
      <w:r w:rsidRPr="00AF22A6">
        <w:rPr>
          <w:i/>
          <w:szCs w:val="24"/>
          <w:lang w:val="fr-FR"/>
        </w:rPr>
        <w:t>—</w:t>
      </w:r>
      <w:r w:rsidR="00911933">
        <w:rPr>
          <w:i/>
          <w:szCs w:val="24"/>
          <w:lang w:val="fr-FR"/>
        </w:rPr>
        <w:t xml:space="preserve"> </w:t>
      </w:r>
      <w:r w:rsidRPr="00AF22A6">
        <w:rPr>
          <w:szCs w:val="24"/>
          <w:lang w:val="fr-FR"/>
        </w:rPr>
        <w:t>Des membres de la classe mémorisent des passages bibliques choisis ou d'autres matériels connexes.</w:t>
      </w:r>
    </w:p>
    <w:p w14:paraId="2D2BDBB2" w14:textId="77777777" w:rsidR="0085014F" w:rsidRPr="00AF22A6" w:rsidRDefault="0085014F" w:rsidP="0085014F">
      <w:pPr>
        <w:pStyle w:val="Bodytextnoindent"/>
        <w:tabs>
          <w:tab w:val="left" w:pos="720"/>
        </w:tabs>
        <w:spacing w:after="0"/>
        <w:ind w:firstLine="0"/>
        <w:rPr>
          <w:szCs w:val="24"/>
          <w:lang w:val="fr-FR"/>
        </w:rPr>
      </w:pPr>
      <w:r w:rsidRPr="00AF22A6">
        <w:rPr>
          <w:i/>
          <w:szCs w:val="24"/>
          <w:lang w:val="fr-FR"/>
        </w:rPr>
        <w:tab/>
      </w:r>
      <w:r w:rsidRPr="00AF22A6">
        <w:rPr>
          <w:szCs w:val="24"/>
          <w:lang w:val="fr-FR"/>
        </w:rPr>
        <w:t xml:space="preserve"> </w:t>
      </w:r>
      <w:r w:rsidRPr="00AF22A6">
        <w:rPr>
          <w:i/>
          <w:szCs w:val="24"/>
          <w:lang w:val="fr-FR"/>
        </w:rPr>
        <w:t>Rapports verbaux</w:t>
      </w:r>
      <w:r w:rsidR="00911933">
        <w:rPr>
          <w:i/>
          <w:szCs w:val="24"/>
          <w:lang w:val="fr-FR"/>
        </w:rPr>
        <w:t xml:space="preserve"> </w:t>
      </w:r>
      <w:r w:rsidRPr="00AF22A6">
        <w:rPr>
          <w:i/>
          <w:szCs w:val="24"/>
          <w:lang w:val="fr-FR"/>
        </w:rPr>
        <w:t>—</w:t>
      </w:r>
      <w:r w:rsidR="00911933">
        <w:rPr>
          <w:i/>
          <w:szCs w:val="24"/>
          <w:lang w:val="fr-FR"/>
        </w:rPr>
        <w:t xml:space="preserve"> </w:t>
      </w:r>
      <w:r w:rsidRPr="00AF22A6">
        <w:rPr>
          <w:szCs w:val="24"/>
          <w:lang w:val="fr-FR"/>
        </w:rPr>
        <w:t>Des personnes  partagent les résultats de leurs recherches avec la classe.</w:t>
      </w:r>
    </w:p>
    <w:p w14:paraId="06980758" w14:textId="77777777" w:rsidR="0085014F" w:rsidRPr="00AF22A6" w:rsidRDefault="0085014F" w:rsidP="0085014F">
      <w:pPr>
        <w:pStyle w:val="Bodytextnoindent"/>
        <w:tabs>
          <w:tab w:val="left" w:pos="720"/>
        </w:tabs>
        <w:spacing w:after="0"/>
        <w:ind w:firstLine="0"/>
        <w:rPr>
          <w:szCs w:val="24"/>
          <w:lang w:val="fr-FR"/>
        </w:rPr>
      </w:pPr>
      <w:r w:rsidRPr="00AF22A6">
        <w:rPr>
          <w:i/>
          <w:szCs w:val="24"/>
          <w:lang w:val="fr-FR"/>
        </w:rPr>
        <w:tab/>
      </w:r>
      <w:r w:rsidRPr="00AF22A6">
        <w:rPr>
          <w:szCs w:val="24"/>
          <w:lang w:val="fr-FR"/>
        </w:rPr>
        <w:t xml:space="preserve"> </w:t>
      </w:r>
      <w:r w:rsidRPr="00AF22A6">
        <w:rPr>
          <w:i/>
          <w:szCs w:val="24"/>
          <w:lang w:val="fr-FR"/>
        </w:rPr>
        <w:t>Résolution de problèmes</w:t>
      </w:r>
      <w:r w:rsidR="00911933">
        <w:rPr>
          <w:i/>
          <w:szCs w:val="24"/>
          <w:lang w:val="fr-FR"/>
        </w:rPr>
        <w:t xml:space="preserve"> </w:t>
      </w:r>
      <w:r w:rsidRPr="00AF22A6">
        <w:rPr>
          <w:szCs w:val="24"/>
          <w:lang w:val="fr-FR"/>
        </w:rPr>
        <w:t>—</w:t>
      </w:r>
      <w:r w:rsidR="00911933">
        <w:rPr>
          <w:szCs w:val="24"/>
          <w:lang w:val="fr-FR"/>
        </w:rPr>
        <w:t xml:space="preserve"> </w:t>
      </w:r>
      <w:r w:rsidRPr="00AF22A6">
        <w:rPr>
          <w:szCs w:val="24"/>
          <w:lang w:val="fr-FR"/>
        </w:rPr>
        <w:t>Les apprenants doivent résoudre un problème, qui leur a été présenté, pour une meilleure compréhension du thème de la session.</w:t>
      </w:r>
    </w:p>
    <w:p w14:paraId="115E7FFB" w14:textId="77777777" w:rsidR="0085014F" w:rsidRPr="00AF22A6" w:rsidRDefault="0085014F" w:rsidP="0085014F">
      <w:pPr>
        <w:pStyle w:val="Bodytextnoindent"/>
        <w:tabs>
          <w:tab w:val="left" w:pos="720"/>
        </w:tabs>
        <w:spacing w:after="0"/>
        <w:ind w:firstLine="0"/>
        <w:rPr>
          <w:szCs w:val="24"/>
          <w:lang w:val="fr-FR"/>
        </w:rPr>
      </w:pPr>
      <w:r w:rsidRPr="00AF22A6">
        <w:rPr>
          <w:i/>
          <w:szCs w:val="24"/>
          <w:lang w:val="fr-FR"/>
        </w:rPr>
        <w:tab/>
        <w:t>Apprentissage programmé</w:t>
      </w:r>
      <w:r w:rsidR="00911933">
        <w:rPr>
          <w:i/>
          <w:szCs w:val="24"/>
          <w:lang w:val="fr-FR"/>
        </w:rPr>
        <w:t xml:space="preserve"> </w:t>
      </w:r>
      <w:r w:rsidRPr="00AF22A6">
        <w:rPr>
          <w:szCs w:val="24"/>
          <w:lang w:val="fr-FR"/>
        </w:rPr>
        <w:t>—</w:t>
      </w:r>
      <w:r w:rsidR="00911933">
        <w:rPr>
          <w:szCs w:val="24"/>
          <w:lang w:val="fr-FR"/>
        </w:rPr>
        <w:t xml:space="preserve"> </w:t>
      </w:r>
      <w:r w:rsidRPr="00AF22A6">
        <w:rPr>
          <w:szCs w:val="24"/>
          <w:lang w:val="fr-FR"/>
        </w:rPr>
        <w:t>Une leçon écrite dans laquelle les membres du groupe doivent répondre aux questions étape</w:t>
      </w:r>
      <w:r w:rsidR="00911933">
        <w:rPr>
          <w:szCs w:val="24"/>
          <w:lang w:val="fr-FR"/>
        </w:rPr>
        <w:t xml:space="preserve"> </w:t>
      </w:r>
      <w:r w:rsidRPr="00AF22A6">
        <w:rPr>
          <w:szCs w:val="24"/>
          <w:lang w:val="fr-FR"/>
        </w:rPr>
        <w:t>par</w:t>
      </w:r>
      <w:r w:rsidR="00911933">
        <w:rPr>
          <w:szCs w:val="24"/>
          <w:lang w:val="fr-FR"/>
        </w:rPr>
        <w:t xml:space="preserve"> </w:t>
      </w:r>
      <w:r w:rsidRPr="00AF22A6">
        <w:rPr>
          <w:szCs w:val="24"/>
          <w:lang w:val="fr-FR"/>
        </w:rPr>
        <w:t>étape, avec suffisamment de répétition pour assurer l'apprentissage.</w:t>
      </w:r>
    </w:p>
    <w:p w14:paraId="71607ED2" w14:textId="77777777" w:rsidR="0085014F" w:rsidRPr="00AF22A6" w:rsidRDefault="0085014F" w:rsidP="0085014F">
      <w:pPr>
        <w:pStyle w:val="Bodytextnoindent"/>
        <w:tabs>
          <w:tab w:val="left" w:pos="720"/>
        </w:tabs>
        <w:spacing w:after="0"/>
        <w:ind w:firstLine="0"/>
        <w:rPr>
          <w:szCs w:val="24"/>
          <w:lang w:val="fr-FR"/>
        </w:rPr>
      </w:pPr>
      <w:r w:rsidRPr="0041639A">
        <w:rPr>
          <w:i/>
          <w:szCs w:val="24"/>
          <w:lang w:val="fr-FR"/>
        </w:rPr>
        <w:tab/>
      </w:r>
      <w:r w:rsidRPr="00AF22A6">
        <w:rPr>
          <w:i/>
          <w:szCs w:val="24"/>
          <w:lang w:val="fr-FR"/>
        </w:rPr>
        <w:t>Puzzles</w:t>
      </w:r>
      <w:r w:rsidR="00911933">
        <w:rPr>
          <w:i/>
          <w:szCs w:val="24"/>
          <w:lang w:val="fr-FR"/>
        </w:rPr>
        <w:t xml:space="preserve"> </w:t>
      </w:r>
      <w:r w:rsidRPr="00AF22A6">
        <w:rPr>
          <w:szCs w:val="24"/>
          <w:lang w:val="fr-FR"/>
        </w:rPr>
        <w:t>—</w:t>
      </w:r>
      <w:r w:rsidR="00911933">
        <w:rPr>
          <w:szCs w:val="24"/>
          <w:lang w:val="fr-FR"/>
        </w:rPr>
        <w:t xml:space="preserve"> </w:t>
      </w:r>
      <w:r w:rsidRPr="00AF22A6">
        <w:rPr>
          <w:szCs w:val="24"/>
          <w:lang w:val="fr-FR"/>
        </w:rPr>
        <w:t xml:space="preserve">Les apprenants interviennent </w:t>
      </w:r>
      <w:r w:rsidR="00911933">
        <w:rPr>
          <w:szCs w:val="24"/>
          <w:lang w:val="fr-FR"/>
        </w:rPr>
        <w:t xml:space="preserve">sur </w:t>
      </w:r>
      <w:r w:rsidRPr="00AF22A6">
        <w:rPr>
          <w:szCs w:val="24"/>
          <w:lang w:val="fr-FR"/>
        </w:rPr>
        <w:t>le thème de leçon par la résolution de puzzles (mots croisés, mots cachés, verset brouillé ou déclaration, etc.)</w:t>
      </w:r>
    </w:p>
    <w:p w14:paraId="1DEE38CD" w14:textId="77777777" w:rsidR="0085014F" w:rsidRPr="0085022A" w:rsidRDefault="0085014F" w:rsidP="0085014F">
      <w:pPr>
        <w:pStyle w:val="Bodytextnoindent"/>
        <w:tabs>
          <w:tab w:val="left" w:pos="720"/>
        </w:tabs>
        <w:spacing w:after="0"/>
        <w:ind w:firstLine="0"/>
        <w:rPr>
          <w:szCs w:val="24"/>
          <w:lang w:val="fr-FR"/>
        </w:rPr>
      </w:pPr>
      <w:r w:rsidRPr="0085022A">
        <w:rPr>
          <w:i/>
          <w:szCs w:val="24"/>
          <w:lang w:val="fr-FR"/>
        </w:rPr>
        <w:tab/>
        <w:t>Enregistrements</w:t>
      </w:r>
      <w:r w:rsidR="00911933">
        <w:rPr>
          <w:i/>
          <w:szCs w:val="24"/>
          <w:lang w:val="fr-FR"/>
        </w:rPr>
        <w:t xml:space="preserve"> </w:t>
      </w:r>
      <w:r w:rsidRPr="0085022A">
        <w:rPr>
          <w:szCs w:val="24"/>
          <w:lang w:val="fr-FR"/>
        </w:rPr>
        <w:t>—</w:t>
      </w:r>
      <w:r w:rsidR="00911933">
        <w:rPr>
          <w:szCs w:val="24"/>
          <w:lang w:val="fr-FR"/>
        </w:rPr>
        <w:t xml:space="preserve"> </w:t>
      </w:r>
      <w:r>
        <w:rPr>
          <w:szCs w:val="24"/>
          <w:lang w:val="fr-FR"/>
        </w:rPr>
        <w:t>Les apprenants répondent</w:t>
      </w:r>
      <w:r w:rsidRPr="0085022A">
        <w:rPr>
          <w:szCs w:val="24"/>
          <w:lang w:val="fr-FR"/>
        </w:rPr>
        <w:t xml:space="preserve"> </w:t>
      </w:r>
      <w:r>
        <w:rPr>
          <w:szCs w:val="24"/>
          <w:lang w:val="fr-FR"/>
        </w:rPr>
        <w:t>à des</w:t>
      </w:r>
      <w:r w:rsidRPr="0085022A">
        <w:rPr>
          <w:szCs w:val="24"/>
          <w:lang w:val="fr-FR"/>
        </w:rPr>
        <w:t xml:space="preserve"> chansons, des conférences ou des dialogues </w:t>
      </w:r>
      <w:r>
        <w:rPr>
          <w:szCs w:val="24"/>
          <w:lang w:val="fr-FR"/>
        </w:rPr>
        <w:t>préenregistré</w:t>
      </w:r>
      <w:r w:rsidRPr="0085022A">
        <w:rPr>
          <w:szCs w:val="24"/>
          <w:lang w:val="fr-FR"/>
        </w:rPr>
        <w:t xml:space="preserve">s. </w:t>
      </w:r>
    </w:p>
    <w:p w14:paraId="5705C359" w14:textId="77777777" w:rsidR="0085014F" w:rsidRDefault="0085014F" w:rsidP="0085014F">
      <w:pPr>
        <w:pStyle w:val="Bodytextnoindent"/>
        <w:tabs>
          <w:tab w:val="left" w:pos="720"/>
        </w:tabs>
        <w:spacing w:after="0"/>
        <w:ind w:firstLine="0"/>
        <w:rPr>
          <w:szCs w:val="24"/>
          <w:lang w:val="fr-FR"/>
        </w:rPr>
      </w:pPr>
      <w:r w:rsidRPr="0085022A">
        <w:rPr>
          <w:i/>
          <w:szCs w:val="24"/>
          <w:lang w:val="fr-FR"/>
        </w:rPr>
        <w:lastRenderedPageBreak/>
        <w:tab/>
      </w:r>
      <w:r w:rsidRPr="004004B5">
        <w:rPr>
          <w:i/>
          <w:szCs w:val="24"/>
          <w:lang w:val="fr-FR"/>
        </w:rPr>
        <w:t>Recherche</w:t>
      </w:r>
      <w:r w:rsidR="00911933">
        <w:rPr>
          <w:i/>
          <w:szCs w:val="24"/>
          <w:lang w:val="fr-FR"/>
        </w:rPr>
        <w:t xml:space="preserve"> </w:t>
      </w:r>
      <w:r w:rsidRPr="004004B5">
        <w:rPr>
          <w:szCs w:val="24"/>
          <w:lang w:val="fr-FR"/>
        </w:rPr>
        <w:t>—</w:t>
      </w:r>
      <w:r w:rsidR="00911933">
        <w:rPr>
          <w:szCs w:val="24"/>
          <w:lang w:val="fr-FR"/>
        </w:rPr>
        <w:t xml:space="preserve"> </w:t>
      </w:r>
      <w:r>
        <w:rPr>
          <w:szCs w:val="24"/>
          <w:lang w:val="fr-FR"/>
        </w:rPr>
        <w:t xml:space="preserve">Des </w:t>
      </w:r>
      <w:r w:rsidRPr="0085022A">
        <w:rPr>
          <w:szCs w:val="24"/>
          <w:lang w:val="fr-FR"/>
        </w:rPr>
        <w:t xml:space="preserve">membres </w:t>
      </w:r>
      <w:r>
        <w:rPr>
          <w:szCs w:val="24"/>
          <w:lang w:val="fr-FR"/>
        </w:rPr>
        <w:t xml:space="preserve">de la classe participent, à </w:t>
      </w:r>
      <w:r w:rsidRPr="0085022A">
        <w:rPr>
          <w:szCs w:val="24"/>
          <w:lang w:val="fr-FR"/>
        </w:rPr>
        <w:t>l'intérieu</w:t>
      </w:r>
      <w:r>
        <w:rPr>
          <w:szCs w:val="24"/>
          <w:lang w:val="fr-FR"/>
        </w:rPr>
        <w:t>r et</w:t>
      </w:r>
      <w:r w:rsidRPr="0085022A">
        <w:rPr>
          <w:szCs w:val="24"/>
          <w:lang w:val="fr-FR"/>
        </w:rPr>
        <w:t xml:space="preserve"> </w:t>
      </w:r>
      <w:r>
        <w:rPr>
          <w:szCs w:val="24"/>
          <w:lang w:val="fr-FR"/>
        </w:rPr>
        <w:t>à l'extérieur de la classe,</w:t>
      </w:r>
      <w:r w:rsidRPr="004004B5">
        <w:rPr>
          <w:szCs w:val="24"/>
          <w:lang w:val="fr-FR"/>
        </w:rPr>
        <w:t xml:space="preserve"> </w:t>
      </w:r>
      <w:r>
        <w:rPr>
          <w:szCs w:val="24"/>
          <w:lang w:val="fr-FR"/>
        </w:rPr>
        <w:t>à</w:t>
      </w:r>
      <w:r w:rsidR="00911933">
        <w:rPr>
          <w:szCs w:val="24"/>
          <w:lang w:val="fr-FR"/>
        </w:rPr>
        <w:t xml:space="preserve"> </w:t>
      </w:r>
      <w:r>
        <w:rPr>
          <w:szCs w:val="24"/>
          <w:lang w:val="fr-FR"/>
        </w:rPr>
        <w:t xml:space="preserve">une </w:t>
      </w:r>
      <w:r w:rsidRPr="0085022A">
        <w:rPr>
          <w:szCs w:val="24"/>
          <w:lang w:val="fr-FR"/>
        </w:rPr>
        <w:t xml:space="preserve">étude en profondeur personnelle ou de </w:t>
      </w:r>
      <w:r>
        <w:rPr>
          <w:szCs w:val="24"/>
          <w:lang w:val="fr-FR"/>
        </w:rPr>
        <w:t>groupe à l'aide de la Bible, de commentaire</w:t>
      </w:r>
      <w:r w:rsidRPr="0085022A">
        <w:rPr>
          <w:szCs w:val="24"/>
          <w:lang w:val="fr-FR"/>
        </w:rPr>
        <w:t xml:space="preserve">, </w:t>
      </w:r>
      <w:r>
        <w:rPr>
          <w:szCs w:val="24"/>
          <w:lang w:val="fr-FR"/>
        </w:rPr>
        <w:t xml:space="preserve">d’une </w:t>
      </w:r>
      <w:r w:rsidRPr="0085022A">
        <w:rPr>
          <w:szCs w:val="24"/>
          <w:lang w:val="fr-FR"/>
        </w:rPr>
        <w:t xml:space="preserve">concordance, </w:t>
      </w:r>
      <w:r>
        <w:rPr>
          <w:szCs w:val="24"/>
          <w:lang w:val="fr-FR"/>
        </w:rPr>
        <w:t xml:space="preserve">de </w:t>
      </w:r>
      <w:r w:rsidRPr="0085022A">
        <w:rPr>
          <w:szCs w:val="24"/>
          <w:lang w:val="fr-FR"/>
        </w:rPr>
        <w:t xml:space="preserve">dictionnaire, </w:t>
      </w:r>
      <w:r>
        <w:rPr>
          <w:szCs w:val="24"/>
          <w:lang w:val="fr-FR"/>
        </w:rPr>
        <w:t xml:space="preserve">d’une </w:t>
      </w:r>
      <w:r w:rsidRPr="0085022A">
        <w:rPr>
          <w:szCs w:val="24"/>
          <w:lang w:val="fr-FR"/>
        </w:rPr>
        <w:t>encyclopédie, etc.</w:t>
      </w:r>
    </w:p>
    <w:p w14:paraId="132413FD" w14:textId="77777777" w:rsidR="0085014F" w:rsidRPr="0085022A" w:rsidRDefault="0085014F" w:rsidP="0085014F">
      <w:pPr>
        <w:pStyle w:val="Bodytextnoindent"/>
        <w:tabs>
          <w:tab w:val="left" w:pos="720"/>
        </w:tabs>
        <w:spacing w:after="0"/>
        <w:ind w:firstLine="0"/>
        <w:rPr>
          <w:szCs w:val="24"/>
          <w:lang w:val="fr-FR"/>
        </w:rPr>
      </w:pPr>
      <w:r w:rsidRPr="0085022A">
        <w:rPr>
          <w:i/>
          <w:szCs w:val="24"/>
          <w:lang w:val="fr-FR"/>
        </w:rPr>
        <w:tab/>
      </w:r>
      <w:r w:rsidRPr="004004B5">
        <w:rPr>
          <w:i/>
          <w:szCs w:val="24"/>
          <w:lang w:val="fr-FR"/>
        </w:rPr>
        <w:t>Séminaire</w:t>
      </w:r>
      <w:r w:rsidR="00AC066C">
        <w:rPr>
          <w:i/>
          <w:szCs w:val="24"/>
          <w:lang w:val="fr-FR"/>
        </w:rPr>
        <w:t xml:space="preserve"> </w:t>
      </w:r>
      <w:r w:rsidRPr="0085022A">
        <w:rPr>
          <w:szCs w:val="24"/>
          <w:lang w:val="fr-FR"/>
        </w:rPr>
        <w:t>—</w:t>
      </w:r>
      <w:r w:rsidR="00AC066C">
        <w:rPr>
          <w:szCs w:val="24"/>
          <w:lang w:val="fr-FR"/>
        </w:rPr>
        <w:t xml:space="preserve"> </w:t>
      </w:r>
      <w:r w:rsidRPr="004004B5">
        <w:rPr>
          <w:szCs w:val="24"/>
          <w:lang w:val="fr-FR"/>
        </w:rPr>
        <w:t xml:space="preserve">Un groupe se réunit pour </w:t>
      </w:r>
      <w:r>
        <w:rPr>
          <w:szCs w:val="24"/>
          <w:lang w:val="fr-FR"/>
        </w:rPr>
        <w:t>une</w:t>
      </w:r>
      <w:r w:rsidRPr="004004B5">
        <w:rPr>
          <w:szCs w:val="24"/>
          <w:lang w:val="fr-FR"/>
        </w:rPr>
        <w:t xml:space="preserve"> recherche sous la direction d'un expert.</w:t>
      </w:r>
    </w:p>
    <w:p w14:paraId="6A1F7E8A" w14:textId="77777777" w:rsidR="0085014F" w:rsidRPr="004004B5" w:rsidRDefault="0085014F" w:rsidP="0085014F">
      <w:pPr>
        <w:pStyle w:val="Bodytextnoindent"/>
        <w:tabs>
          <w:tab w:val="left" w:pos="720"/>
        </w:tabs>
        <w:spacing w:after="0"/>
        <w:ind w:firstLine="0"/>
        <w:rPr>
          <w:b/>
          <w:szCs w:val="24"/>
          <w:lang w:val="fr-FR"/>
        </w:rPr>
      </w:pPr>
      <w:r w:rsidRPr="0085022A">
        <w:rPr>
          <w:i/>
          <w:szCs w:val="24"/>
          <w:lang w:val="fr-FR"/>
        </w:rPr>
        <w:tab/>
      </w:r>
      <w:r w:rsidRPr="00AC066C">
        <w:rPr>
          <w:i/>
          <w:szCs w:val="24"/>
          <w:lang w:val="fr-FR"/>
        </w:rPr>
        <w:t>Symposium</w:t>
      </w:r>
      <w:r w:rsidR="00AC066C" w:rsidRPr="00AC066C">
        <w:rPr>
          <w:i/>
          <w:szCs w:val="24"/>
          <w:lang w:val="fr-FR"/>
        </w:rPr>
        <w:t xml:space="preserve"> </w:t>
      </w:r>
      <w:r w:rsidRPr="00AF22A6">
        <w:rPr>
          <w:szCs w:val="24"/>
          <w:lang w:val="fr-FR"/>
        </w:rPr>
        <w:t>—</w:t>
      </w:r>
      <w:r w:rsidR="00AC066C">
        <w:rPr>
          <w:szCs w:val="24"/>
          <w:lang w:val="fr-FR"/>
        </w:rPr>
        <w:t xml:space="preserve"> </w:t>
      </w:r>
      <w:r w:rsidRPr="00AF22A6">
        <w:rPr>
          <w:szCs w:val="24"/>
          <w:lang w:val="fr-FR"/>
        </w:rPr>
        <w:t>Une série de discours prononcés par des conférenciers qui présentent des problèmes sélectionnés et reliés</w:t>
      </w:r>
      <w:r w:rsidRPr="004004B5">
        <w:rPr>
          <w:b/>
          <w:szCs w:val="24"/>
          <w:lang w:val="fr-FR"/>
        </w:rPr>
        <w:t>.</w:t>
      </w:r>
    </w:p>
    <w:p w14:paraId="554665B9" w14:textId="77777777" w:rsidR="0085014F" w:rsidRPr="004004B5" w:rsidRDefault="0085014F" w:rsidP="0085014F">
      <w:pPr>
        <w:pStyle w:val="Bodytextnoindent"/>
        <w:tabs>
          <w:tab w:val="left" w:pos="720"/>
        </w:tabs>
        <w:spacing w:after="0"/>
        <w:ind w:firstLine="0"/>
        <w:rPr>
          <w:szCs w:val="24"/>
          <w:lang w:val="fr-FR"/>
        </w:rPr>
      </w:pPr>
      <w:r w:rsidRPr="004004B5">
        <w:rPr>
          <w:i/>
          <w:szCs w:val="24"/>
          <w:lang w:val="fr-FR"/>
        </w:rPr>
        <w:tab/>
        <w:t>Tests</w:t>
      </w:r>
      <w:r w:rsidR="00AC066C">
        <w:rPr>
          <w:i/>
          <w:szCs w:val="24"/>
          <w:lang w:val="fr-FR"/>
        </w:rPr>
        <w:t xml:space="preserve"> </w:t>
      </w:r>
      <w:r w:rsidRPr="00AF22A6">
        <w:rPr>
          <w:szCs w:val="24"/>
          <w:lang w:val="fr-FR"/>
        </w:rPr>
        <w:t>—</w:t>
      </w:r>
      <w:r w:rsidR="00AC066C">
        <w:rPr>
          <w:szCs w:val="24"/>
          <w:lang w:val="fr-FR"/>
        </w:rPr>
        <w:t xml:space="preserve"> </w:t>
      </w:r>
      <w:r>
        <w:rPr>
          <w:szCs w:val="24"/>
          <w:lang w:val="fr-FR"/>
        </w:rPr>
        <w:t>Des leaders posent</w:t>
      </w:r>
      <w:r w:rsidRPr="004004B5">
        <w:rPr>
          <w:szCs w:val="24"/>
          <w:lang w:val="fr-FR"/>
        </w:rPr>
        <w:t xml:space="preserve"> des réponses</w:t>
      </w:r>
      <w:r>
        <w:rPr>
          <w:szCs w:val="24"/>
          <w:lang w:val="fr-FR"/>
        </w:rPr>
        <w:t xml:space="preserve"> écrites ou orales afin d’évaluer</w:t>
      </w:r>
      <w:r w:rsidRPr="004004B5">
        <w:rPr>
          <w:szCs w:val="24"/>
          <w:lang w:val="fr-FR"/>
        </w:rPr>
        <w:t xml:space="preserve"> l'apprentissage.</w:t>
      </w:r>
    </w:p>
    <w:p w14:paraId="08B95223" w14:textId="77777777" w:rsidR="0085014F" w:rsidRPr="004004B5" w:rsidRDefault="0085014F" w:rsidP="0085014F">
      <w:pPr>
        <w:pStyle w:val="Bodytextnoindent"/>
        <w:tabs>
          <w:tab w:val="left" w:pos="720"/>
        </w:tabs>
        <w:spacing w:after="0"/>
        <w:ind w:firstLine="0"/>
        <w:rPr>
          <w:szCs w:val="24"/>
          <w:lang w:val="fr-FR"/>
        </w:rPr>
      </w:pPr>
      <w:r w:rsidRPr="004004B5">
        <w:rPr>
          <w:i/>
          <w:szCs w:val="24"/>
          <w:lang w:val="fr-FR"/>
        </w:rPr>
        <w:tab/>
      </w:r>
      <w:r w:rsidRPr="00AF22A6">
        <w:rPr>
          <w:i/>
          <w:szCs w:val="24"/>
          <w:lang w:val="fr-FR"/>
        </w:rPr>
        <w:t>Des supports visuels</w:t>
      </w:r>
      <w:r w:rsidR="00AC066C">
        <w:rPr>
          <w:i/>
          <w:szCs w:val="24"/>
          <w:lang w:val="fr-FR"/>
        </w:rPr>
        <w:t xml:space="preserve"> </w:t>
      </w:r>
      <w:r w:rsidRPr="00800483">
        <w:rPr>
          <w:szCs w:val="24"/>
          <w:lang w:val="fr-FR"/>
        </w:rPr>
        <w:t>—</w:t>
      </w:r>
      <w:r w:rsidR="00AC066C">
        <w:rPr>
          <w:szCs w:val="24"/>
          <w:lang w:val="fr-FR"/>
        </w:rPr>
        <w:t xml:space="preserve"> </w:t>
      </w:r>
      <w:r w:rsidRPr="00800483">
        <w:rPr>
          <w:szCs w:val="24"/>
          <w:lang w:val="fr-FR"/>
        </w:rPr>
        <w:t xml:space="preserve">Des installations qui utilisent la vue dans le processus d'enseignement/d'apprentissage (tableau,  tableau </w:t>
      </w:r>
      <w:r w:rsidR="00AC066C">
        <w:rPr>
          <w:szCs w:val="24"/>
          <w:lang w:val="fr-FR"/>
        </w:rPr>
        <w:t>de conférences</w:t>
      </w:r>
      <w:r w:rsidRPr="00800483">
        <w:rPr>
          <w:szCs w:val="24"/>
          <w:lang w:val="fr-FR"/>
        </w:rPr>
        <w:t xml:space="preserve">, rétroprojecteur, vidéo, films fixes, des graphiques, </w:t>
      </w:r>
      <w:r w:rsidR="00AC066C">
        <w:rPr>
          <w:szCs w:val="24"/>
          <w:lang w:val="fr-FR"/>
        </w:rPr>
        <w:t xml:space="preserve">des tableaux, </w:t>
      </w:r>
      <w:r w:rsidRPr="00800483">
        <w:rPr>
          <w:szCs w:val="24"/>
          <w:lang w:val="fr-FR"/>
        </w:rPr>
        <w:t>des cartes, des diagrammes, des feuilles</w:t>
      </w:r>
      <w:r w:rsidR="00AC066C">
        <w:rPr>
          <w:szCs w:val="24"/>
          <w:lang w:val="fr-FR"/>
        </w:rPr>
        <w:t xml:space="preserve"> de travail</w:t>
      </w:r>
      <w:r w:rsidRPr="00800483">
        <w:rPr>
          <w:szCs w:val="24"/>
          <w:lang w:val="fr-FR"/>
        </w:rPr>
        <w:t>, des démonstrations</w:t>
      </w:r>
      <w:r w:rsidRPr="004004B5">
        <w:rPr>
          <w:szCs w:val="24"/>
          <w:lang w:val="fr-FR"/>
        </w:rPr>
        <w:t>, etc.)</w:t>
      </w:r>
    </w:p>
    <w:p w14:paraId="4890B9B8" w14:textId="77777777" w:rsidR="0085014F" w:rsidRPr="004004B5" w:rsidRDefault="0085014F" w:rsidP="0085014F">
      <w:pPr>
        <w:pStyle w:val="Bodytextnoindent"/>
        <w:tabs>
          <w:tab w:val="left" w:pos="720"/>
        </w:tabs>
        <w:spacing w:after="0"/>
        <w:ind w:firstLine="0"/>
        <w:rPr>
          <w:szCs w:val="24"/>
          <w:lang w:val="fr-FR"/>
        </w:rPr>
      </w:pPr>
      <w:r w:rsidRPr="004004B5">
        <w:rPr>
          <w:i/>
          <w:szCs w:val="24"/>
          <w:lang w:val="fr-FR"/>
        </w:rPr>
        <w:tab/>
      </w:r>
      <w:r w:rsidRPr="009B4C02">
        <w:rPr>
          <w:i/>
          <w:szCs w:val="24"/>
          <w:lang w:val="fr-FR"/>
        </w:rPr>
        <w:t>Atelier</w:t>
      </w:r>
      <w:r w:rsidR="00AC066C">
        <w:rPr>
          <w:i/>
          <w:szCs w:val="24"/>
          <w:lang w:val="fr-FR"/>
        </w:rPr>
        <w:t xml:space="preserve"> </w:t>
      </w:r>
      <w:r w:rsidRPr="009B4C02">
        <w:rPr>
          <w:szCs w:val="24"/>
          <w:lang w:val="fr-FR"/>
        </w:rPr>
        <w:t>—</w:t>
      </w:r>
      <w:r w:rsidR="00AC066C">
        <w:rPr>
          <w:szCs w:val="24"/>
          <w:lang w:val="fr-FR"/>
        </w:rPr>
        <w:t xml:space="preserve"> </w:t>
      </w:r>
      <w:r w:rsidRPr="004004B5">
        <w:rPr>
          <w:szCs w:val="24"/>
          <w:lang w:val="fr-FR"/>
        </w:rPr>
        <w:t>Un groupe d'apprenants ayant un intérêt commun se réunit pour étudier un ou plusieurs aspects d'un sujet.</w:t>
      </w:r>
    </w:p>
    <w:p w14:paraId="733199BD" w14:textId="77777777" w:rsidR="0085014F" w:rsidRPr="004004B5" w:rsidRDefault="0085014F" w:rsidP="0085014F">
      <w:pPr>
        <w:pStyle w:val="Bodytextnoindent"/>
        <w:tabs>
          <w:tab w:val="left" w:pos="720"/>
        </w:tabs>
        <w:spacing w:after="0"/>
        <w:ind w:firstLine="0"/>
        <w:rPr>
          <w:szCs w:val="24"/>
          <w:lang w:val="fr-FR"/>
        </w:rPr>
      </w:pPr>
    </w:p>
    <w:p w14:paraId="50E3D5F4" w14:textId="77777777" w:rsidR="0085014F" w:rsidRDefault="0085014F" w:rsidP="0085014F">
      <w:pPr>
        <w:pStyle w:val="Bodytextnoindent"/>
        <w:tabs>
          <w:tab w:val="left" w:pos="720"/>
        </w:tabs>
        <w:spacing w:after="0"/>
        <w:ind w:firstLine="0"/>
        <w:contextualSpacing/>
        <w:rPr>
          <w:i/>
          <w:szCs w:val="24"/>
          <w:lang w:val="fr-FR"/>
        </w:rPr>
      </w:pPr>
      <w:r w:rsidRPr="004004B5">
        <w:rPr>
          <w:lang w:val="fr-FR"/>
        </w:rPr>
        <w:tab/>
      </w:r>
      <w:r w:rsidRPr="00E74B40">
        <w:rPr>
          <w:i/>
          <w:szCs w:val="24"/>
          <w:lang w:val="fr-FR"/>
        </w:rPr>
        <w:t xml:space="preserve">Assurez-vous d'indiquer sur votre </w:t>
      </w:r>
      <w:r w:rsidRPr="00E74B40">
        <w:rPr>
          <w:i/>
          <w:lang w:val="fr-FR"/>
        </w:rPr>
        <w:t>fiche de progrès de l’étudiant</w:t>
      </w:r>
      <w:r w:rsidRPr="00E74B40">
        <w:rPr>
          <w:i/>
          <w:szCs w:val="24"/>
          <w:lang w:val="fr-FR"/>
        </w:rPr>
        <w:t xml:space="preserve"> que</w:t>
      </w:r>
      <w:r>
        <w:rPr>
          <w:i/>
          <w:szCs w:val="24"/>
          <w:lang w:val="fr-FR"/>
        </w:rPr>
        <w:t xml:space="preserve"> vous avez terminé cette lecture.</w:t>
      </w:r>
    </w:p>
    <w:p w14:paraId="4F93D9DE" w14:textId="77777777" w:rsidR="0085014F" w:rsidRPr="009B4C02" w:rsidRDefault="0085014F" w:rsidP="0085014F">
      <w:pPr>
        <w:pStyle w:val="Bodytextnoindent"/>
        <w:tabs>
          <w:tab w:val="left" w:pos="720"/>
        </w:tabs>
        <w:spacing w:after="0"/>
        <w:ind w:firstLine="0"/>
        <w:contextualSpacing/>
        <w:rPr>
          <w:i/>
          <w:lang w:val="fr-FR"/>
        </w:rPr>
      </w:pPr>
    </w:p>
    <w:p w14:paraId="7619E686" w14:textId="77777777" w:rsidR="0085014F" w:rsidRDefault="0085014F" w:rsidP="0085014F">
      <w:pPr>
        <w:pStyle w:val="Bodytextnoindent"/>
        <w:tabs>
          <w:tab w:val="left" w:pos="720"/>
        </w:tabs>
        <w:spacing w:after="0"/>
        <w:ind w:firstLine="0"/>
        <w:contextualSpacing/>
        <w:rPr>
          <w:i/>
        </w:rPr>
      </w:pPr>
      <w:r>
        <w:rPr>
          <w:i/>
        </w:rPr>
        <w:t>____________________________________</w:t>
      </w:r>
    </w:p>
    <w:p w14:paraId="5AAD8A74" w14:textId="77777777" w:rsidR="00861988" w:rsidRDefault="0085014F" w:rsidP="0085014F">
      <w:pPr>
        <w:pStyle w:val="Bodytextnoindent"/>
        <w:tabs>
          <w:tab w:val="left" w:pos="720"/>
        </w:tabs>
        <w:spacing w:after="0"/>
        <w:ind w:firstLine="0"/>
        <w:contextualSpacing/>
        <w:rPr>
          <w:sz w:val="20"/>
          <w:szCs w:val="20"/>
        </w:rPr>
      </w:pPr>
      <w:r>
        <w:rPr>
          <w:rStyle w:val="Appeldenotedefin"/>
          <w:szCs w:val="20"/>
        </w:rPr>
        <w:t>*</w:t>
      </w:r>
      <w:r w:rsidRPr="00A556F3">
        <w:rPr>
          <w:sz w:val="20"/>
          <w:szCs w:val="20"/>
        </w:rPr>
        <w:t xml:space="preserve">Bobbie Reed, </w:t>
      </w:r>
      <w:r w:rsidRPr="00A556F3">
        <w:rPr>
          <w:i/>
          <w:sz w:val="20"/>
          <w:szCs w:val="20"/>
        </w:rPr>
        <w:t>Creative Bible Learning for Adults</w:t>
      </w:r>
      <w:r w:rsidRPr="00A556F3">
        <w:rPr>
          <w:sz w:val="20"/>
          <w:szCs w:val="20"/>
        </w:rPr>
        <w:t xml:space="preserve"> (Ventura, Calif.: Regal Books, 1977).</w:t>
      </w:r>
      <w:r w:rsidR="00861988">
        <w:rPr>
          <w:sz w:val="20"/>
          <w:szCs w:val="20"/>
        </w:rPr>
        <w:br/>
      </w:r>
    </w:p>
    <w:p w14:paraId="4EA57402" w14:textId="77777777" w:rsidR="00861988" w:rsidRDefault="00861988">
      <w:pPr>
        <w:spacing w:after="100" w:afterAutospacing="1" w:line="240" w:lineRule="auto"/>
        <w:jc w:val="center"/>
        <w:rPr>
          <w:rFonts w:ascii="Times New Roman" w:hAnsi="Times New Roman"/>
          <w:sz w:val="20"/>
          <w:szCs w:val="20"/>
        </w:rPr>
      </w:pPr>
      <w:r>
        <w:rPr>
          <w:sz w:val="20"/>
          <w:szCs w:val="20"/>
        </w:rPr>
        <w:br w:type="page"/>
      </w:r>
    </w:p>
    <w:p w14:paraId="3C6051D6" w14:textId="77777777" w:rsidR="00861988" w:rsidRPr="009114C0" w:rsidRDefault="00861988" w:rsidP="00861988">
      <w:pPr>
        <w:pStyle w:val="Titre1"/>
        <w:tabs>
          <w:tab w:val="left" w:pos="720"/>
        </w:tabs>
        <w:spacing w:before="0" w:after="0"/>
        <w:contextualSpacing/>
        <w:rPr>
          <w:szCs w:val="24"/>
          <w:lang w:val="fr-FR"/>
        </w:rPr>
      </w:pPr>
      <w:r>
        <w:rPr>
          <w:lang w:val="fr-FR"/>
        </w:rPr>
        <w:lastRenderedPageBreak/>
        <w:t>Lecture</w:t>
      </w:r>
      <w:r w:rsidRPr="00D70457">
        <w:rPr>
          <w:lang w:val="fr-FR"/>
        </w:rPr>
        <w:t xml:space="preserve"> </w:t>
      </w:r>
      <w:r w:rsidRPr="00523FC9">
        <w:rPr>
          <w:szCs w:val="24"/>
          <w:lang w:val="fr-FR"/>
        </w:rPr>
        <w:t>6</w:t>
      </w:r>
    </w:p>
    <w:p w14:paraId="563041CD" w14:textId="77777777" w:rsidR="00861988" w:rsidRPr="009114C0" w:rsidRDefault="00861988" w:rsidP="00861988">
      <w:pPr>
        <w:tabs>
          <w:tab w:val="left" w:pos="720"/>
        </w:tabs>
        <w:spacing w:after="0"/>
        <w:contextualSpacing/>
        <w:rPr>
          <w:sz w:val="24"/>
          <w:szCs w:val="24"/>
          <w:lang w:val="fr-FR"/>
        </w:rPr>
      </w:pPr>
    </w:p>
    <w:p w14:paraId="1459451E" w14:textId="77777777" w:rsidR="00AC066C" w:rsidRPr="00523FC9" w:rsidRDefault="00861988" w:rsidP="00861988">
      <w:pPr>
        <w:pStyle w:val="Titre1"/>
        <w:tabs>
          <w:tab w:val="left" w:pos="720"/>
        </w:tabs>
        <w:spacing w:before="0" w:after="0"/>
        <w:contextualSpacing/>
        <w:rPr>
          <w:caps/>
          <w:szCs w:val="24"/>
          <w:lang w:val="fr-FR"/>
        </w:rPr>
      </w:pPr>
      <w:r w:rsidRPr="00523FC9">
        <w:rPr>
          <w:lang w:val="fr-FR"/>
        </w:rPr>
        <w:t xml:space="preserve"> </w:t>
      </w:r>
      <w:r w:rsidRPr="009114C0">
        <w:rPr>
          <w:lang w:val="fr-FR"/>
        </w:rPr>
        <w:t xml:space="preserve">EXEMPLE DE </w:t>
      </w:r>
      <w:r w:rsidRPr="00523FC9">
        <w:rPr>
          <w:caps/>
          <w:szCs w:val="24"/>
          <w:lang w:val="fr-FR"/>
        </w:rPr>
        <w:t xml:space="preserve">Plans de leçons </w:t>
      </w:r>
    </w:p>
    <w:p w14:paraId="3FBD5C1A" w14:textId="77777777" w:rsidR="00861988" w:rsidRPr="009114C0" w:rsidRDefault="00861988" w:rsidP="00861988">
      <w:pPr>
        <w:pStyle w:val="Titre1"/>
        <w:tabs>
          <w:tab w:val="left" w:pos="720"/>
        </w:tabs>
        <w:spacing w:before="0" w:after="0"/>
        <w:contextualSpacing/>
        <w:rPr>
          <w:caps/>
          <w:szCs w:val="24"/>
          <w:lang w:val="fr-FR"/>
        </w:rPr>
      </w:pPr>
      <w:r w:rsidRPr="009114C0">
        <w:rPr>
          <w:caps/>
          <w:szCs w:val="24"/>
        </w:rPr>
        <w:t>POUR DIVERSES approches d'apprentissage</w:t>
      </w:r>
    </w:p>
    <w:p w14:paraId="5E8320DE" w14:textId="77777777" w:rsidR="00861988" w:rsidRPr="009114C0" w:rsidRDefault="00861988" w:rsidP="00861988">
      <w:pPr>
        <w:rPr>
          <w:lang w:val="fr-FR"/>
        </w:rPr>
      </w:pPr>
    </w:p>
    <w:p w14:paraId="6790D32A" w14:textId="77777777" w:rsidR="00861988" w:rsidRPr="007C4A6C" w:rsidRDefault="00861988" w:rsidP="00861988">
      <w:pPr>
        <w:pStyle w:val="Bodytextnoindent"/>
        <w:tabs>
          <w:tab w:val="left" w:pos="720"/>
        </w:tabs>
        <w:spacing w:after="0"/>
        <w:ind w:firstLine="0"/>
        <w:contextualSpacing/>
        <w:rPr>
          <w:szCs w:val="24"/>
          <w:lang w:val="fr-FR"/>
        </w:rPr>
      </w:pPr>
      <w:r w:rsidRPr="009114C0">
        <w:rPr>
          <w:szCs w:val="24"/>
          <w:lang w:val="fr-FR"/>
        </w:rPr>
        <w:tab/>
      </w:r>
      <w:r w:rsidRPr="009C3C25">
        <w:rPr>
          <w:szCs w:val="24"/>
          <w:lang w:val="fr-FR"/>
        </w:rPr>
        <w:t>Voici  deux exemples qui vous donneront une idée de la façon d</w:t>
      </w:r>
      <w:r w:rsidR="00F312E3">
        <w:rPr>
          <w:szCs w:val="24"/>
          <w:lang w:val="fr-FR"/>
        </w:rPr>
        <w:t>’ébaucher</w:t>
      </w:r>
      <w:r w:rsidRPr="009C3C25">
        <w:rPr>
          <w:szCs w:val="24"/>
          <w:lang w:val="fr-FR"/>
        </w:rPr>
        <w:t xml:space="preserve"> une approche. Les </w:t>
      </w:r>
      <w:r w:rsidRPr="007C4A6C">
        <w:rPr>
          <w:szCs w:val="24"/>
          <w:lang w:val="fr-FR"/>
        </w:rPr>
        <w:t xml:space="preserve">exemples sont </w:t>
      </w:r>
      <w:r w:rsidR="00F312E3">
        <w:rPr>
          <w:szCs w:val="24"/>
          <w:lang w:val="fr-FR"/>
        </w:rPr>
        <w:t xml:space="preserve">tirés des </w:t>
      </w:r>
      <w:r w:rsidR="00F312E3" w:rsidRPr="00F312E3">
        <w:rPr>
          <w:i/>
          <w:szCs w:val="24"/>
          <w:lang w:val="fr-FR"/>
        </w:rPr>
        <w:t>G</w:t>
      </w:r>
      <w:r w:rsidRPr="00F312E3">
        <w:rPr>
          <w:i/>
          <w:szCs w:val="24"/>
          <w:lang w:val="fr-FR"/>
        </w:rPr>
        <w:t xml:space="preserve">uides </w:t>
      </w:r>
      <w:r w:rsidR="00F312E3" w:rsidRPr="00F312E3">
        <w:rPr>
          <w:i/>
          <w:szCs w:val="24"/>
          <w:lang w:val="fr-FR"/>
        </w:rPr>
        <w:t>d’</w:t>
      </w:r>
      <w:r w:rsidRPr="00F312E3">
        <w:rPr>
          <w:i/>
          <w:szCs w:val="24"/>
          <w:lang w:val="fr-FR"/>
        </w:rPr>
        <w:t>étude de la Bible</w:t>
      </w:r>
      <w:r w:rsidRPr="007C4A6C">
        <w:rPr>
          <w:szCs w:val="24"/>
          <w:lang w:val="fr-FR"/>
        </w:rPr>
        <w:t xml:space="preserve"> pour adultes utilisés à diverses reprises dans les classes de l'école du sabbat.</w:t>
      </w:r>
    </w:p>
    <w:p w14:paraId="3A01EF64" w14:textId="77777777" w:rsidR="00861988" w:rsidRPr="007C4A6C" w:rsidRDefault="00861988" w:rsidP="00861988">
      <w:pPr>
        <w:pStyle w:val="Bodytextnoindent"/>
        <w:tabs>
          <w:tab w:val="left" w:pos="720"/>
        </w:tabs>
        <w:spacing w:after="0"/>
        <w:ind w:firstLine="0"/>
        <w:contextualSpacing/>
        <w:rPr>
          <w:szCs w:val="24"/>
          <w:lang w:val="fr-FR"/>
        </w:rPr>
      </w:pPr>
    </w:p>
    <w:p w14:paraId="77498FD7" w14:textId="77777777" w:rsidR="00861988" w:rsidRPr="007C4A6C" w:rsidRDefault="00861988" w:rsidP="00861988">
      <w:pPr>
        <w:pStyle w:val="Titre1"/>
        <w:tabs>
          <w:tab w:val="left" w:pos="720"/>
        </w:tabs>
        <w:spacing w:before="0" w:after="0"/>
        <w:contextualSpacing/>
        <w:rPr>
          <w:szCs w:val="24"/>
          <w:lang w:val="fr-FR"/>
        </w:rPr>
      </w:pPr>
      <w:r w:rsidRPr="007C4A6C">
        <w:rPr>
          <w:lang w:val="fr-FR"/>
        </w:rPr>
        <w:t xml:space="preserve"> </w:t>
      </w:r>
      <w:r w:rsidRPr="007C4A6C">
        <w:rPr>
          <w:szCs w:val="24"/>
          <w:lang w:val="fr-FR"/>
        </w:rPr>
        <w:t>L'approche dilemme</w:t>
      </w:r>
    </w:p>
    <w:p w14:paraId="5C201401" w14:textId="77777777" w:rsidR="00861988" w:rsidRPr="007C4A6C" w:rsidRDefault="00861988" w:rsidP="00861988">
      <w:pPr>
        <w:pStyle w:val="Bodytextnoindent"/>
        <w:tabs>
          <w:tab w:val="left" w:pos="720"/>
        </w:tabs>
        <w:spacing w:after="0"/>
        <w:ind w:firstLine="0"/>
        <w:contextualSpacing/>
        <w:rPr>
          <w:i/>
          <w:szCs w:val="24"/>
          <w:lang w:val="fr-FR"/>
        </w:rPr>
      </w:pPr>
    </w:p>
    <w:p w14:paraId="55AC4F97" w14:textId="77777777" w:rsidR="00861988" w:rsidRPr="00B3753C" w:rsidRDefault="00861988" w:rsidP="00861988">
      <w:pPr>
        <w:pStyle w:val="Bodytextnoindent"/>
        <w:tabs>
          <w:tab w:val="left" w:pos="720"/>
        </w:tabs>
        <w:spacing w:after="0"/>
        <w:ind w:firstLine="0"/>
        <w:contextualSpacing/>
        <w:rPr>
          <w:szCs w:val="24"/>
          <w:lang w:val="fr-FR"/>
        </w:rPr>
      </w:pPr>
      <w:r w:rsidRPr="007C4A6C">
        <w:rPr>
          <w:lang w:val="fr-FR"/>
        </w:rPr>
        <w:t xml:space="preserve"> </w:t>
      </w:r>
      <w:r w:rsidR="00F312E3">
        <w:rPr>
          <w:i/>
          <w:szCs w:val="24"/>
          <w:lang w:val="fr-FR"/>
        </w:rPr>
        <w:t>Il vous faut deu</w:t>
      </w:r>
      <w:r w:rsidRPr="007C4A6C">
        <w:rPr>
          <w:i/>
          <w:szCs w:val="24"/>
          <w:lang w:val="fr-FR"/>
        </w:rPr>
        <w:t>x types de copies de la ligne Oui/Non. Chaque participant d</w:t>
      </w:r>
      <w:r>
        <w:rPr>
          <w:i/>
          <w:szCs w:val="24"/>
          <w:lang w:val="fr-FR"/>
        </w:rPr>
        <w:t>oit marquer son propre graphiqu</w:t>
      </w:r>
      <w:r w:rsidR="00F312E3">
        <w:rPr>
          <w:i/>
          <w:szCs w:val="24"/>
          <w:lang w:val="fr-FR"/>
        </w:rPr>
        <w:t>e</w:t>
      </w:r>
      <w:r w:rsidRPr="007C4A6C">
        <w:rPr>
          <w:i/>
          <w:szCs w:val="24"/>
          <w:lang w:val="fr-FR"/>
        </w:rPr>
        <w:t>, et l'enseignant a besoin d'un grand graphique pour résumer les différentes idées des membres du groupe. Ce graph</w:t>
      </w:r>
      <w:r w:rsidR="00F312E3">
        <w:rPr>
          <w:i/>
          <w:szCs w:val="24"/>
          <w:lang w:val="fr-FR"/>
        </w:rPr>
        <w:t>iqu</w:t>
      </w:r>
      <w:r w:rsidRPr="007C4A6C">
        <w:rPr>
          <w:i/>
          <w:szCs w:val="24"/>
          <w:lang w:val="fr-FR"/>
        </w:rPr>
        <w:t>e peut être affiché</w:t>
      </w:r>
      <w:r w:rsidRPr="009C3C25">
        <w:rPr>
          <w:i/>
          <w:szCs w:val="24"/>
          <w:lang w:val="fr-FR"/>
        </w:rPr>
        <w:t xml:space="preserve"> sur un tableau noir, sur une grande feuille de papier tenue par l'enseignant, ou de toute autre manière pratique. Le graphique des participants peut être dessiné par eux</w:t>
      </w:r>
      <w:r w:rsidR="00F312E3">
        <w:rPr>
          <w:i/>
          <w:szCs w:val="24"/>
          <w:lang w:val="fr-FR"/>
        </w:rPr>
        <w:t>-</w:t>
      </w:r>
      <w:r w:rsidRPr="009C3C25">
        <w:rPr>
          <w:i/>
          <w:szCs w:val="24"/>
          <w:lang w:val="fr-FR"/>
        </w:rPr>
        <w:t>même</w:t>
      </w:r>
      <w:r w:rsidR="00F312E3">
        <w:rPr>
          <w:i/>
          <w:szCs w:val="24"/>
          <w:lang w:val="fr-FR"/>
        </w:rPr>
        <w:t>s</w:t>
      </w:r>
      <w:r w:rsidRPr="009C3C25">
        <w:rPr>
          <w:i/>
          <w:szCs w:val="24"/>
          <w:lang w:val="fr-FR"/>
        </w:rPr>
        <w:t xml:space="preserve"> sur un morceau de papier, ou préparé par l’animat</w:t>
      </w:r>
      <w:r>
        <w:rPr>
          <w:i/>
          <w:szCs w:val="24"/>
          <w:lang w:val="fr-FR"/>
        </w:rPr>
        <w:t xml:space="preserve">eur </w:t>
      </w:r>
      <w:r w:rsidRPr="009C3C25">
        <w:rPr>
          <w:i/>
          <w:szCs w:val="24"/>
          <w:lang w:val="fr-FR"/>
        </w:rPr>
        <w:t>et distribué au début de la discussion</w:t>
      </w:r>
      <w:r w:rsidRPr="00B3753C">
        <w:rPr>
          <w:i/>
          <w:szCs w:val="24"/>
          <w:lang w:val="fr-FR"/>
        </w:rPr>
        <w:t>.</w:t>
      </w:r>
    </w:p>
    <w:p w14:paraId="4E763CE8" w14:textId="77777777" w:rsidR="00861988" w:rsidRPr="00B3753C" w:rsidRDefault="00861988" w:rsidP="00861988">
      <w:pPr>
        <w:pStyle w:val="Bodytextnoindent"/>
        <w:tabs>
          <w:tab w:val="left" w:pos="720"/>
        </w:tabs>
        <w:spacing w:after="0"/>
        <w:ind w:firstLine="0"/>
        <w:contextualSpacing/>
        <w:rPr>
          <w:b/>
          <w:szCs w:val="24"/>
          <w:lang w:val="fr-FR"/>
        </w:rPr>
      </w:pPr>
    </w:p>
    <w:p w14:paraId="290B5D16" w14:textId="5CD852CE" w:rsidR="00861988" w:rsidRPr="00B3753C" w:rsidRDefault="00861988" w:rsidP="00861988">
      <w:pPr>
        <w:pStyle w:val="Bodytextnoindent"/>
        <w:tabs>
          <w:tab w:val="left" w:pos="720"/>
        </w:tabs>
        <w:spacing w:after="0"/>
        <w:ind w:firstLine="0"/>
        <w:contextualSpacing/>
        <w:rPr>
          <w:szCs w:val="24"/>
          <w:lang w:val="fr-FR"/>
        </w:rPr>
      </w:pPr>
      <w:r w:rsidRPr="00B3753C">
        <w:rPr>
          <w:b/>
          <w:szCs w:val="24"/>
          <w:lang w:val="fr-FR"/>
        </w:rPr>
        <w:t>Sujet de la leçon</w:t>
      </w:r>
      <w:r w:rsidR="00F312E3">
        <w:rPr>
          <w:b/>
          <w:szCs w:val="24"/>
          <w:lang w:val="fr-FR"/>
        </w:rPr>
        <w:t xml:space="preserve"> </w:t>
      </w:r>
      <w:r>
        <w:rPr>
          <w:szCs w:val="24"/>
          <w:lang w:val="fr-FR"/>
        </w:rPr>
        <w:t>: « Faire du sabbat un délice »</w:t>
      </w:r>
    </w:p>
    <w:p w14:paraId="33FECF70" w14:textId="5966EE7F" w:rsidR="00861988" w:rsidRPr="00C4648D" w:rsidRDefault="00861988" w:rsidP="00861988">
      <w:pPr>
        <w:pStyle w:val="Bodytextnoindent"/>
        <w:tabs>
          <w:tab w:val="left" w:pos="720"/>
        </w:tabs>
        <w:spacing w:after="0"/>
        <w:ind w:firstLine="0"/>
        <w:contextualSpacing/>
        <w:rPr>
          <w:szCs w:val="24"/>
          <w:lang w:val="fr-FR"/>
        </w:rPr>
      </w:pPr>
      <w:r w:rsidRPr="00C4648D">
        <w:rPr>
          <w:b/>
          <w:szCs w:val="24"/>
          <w:lang w:val="fr-FR"/>
        </w:rPr>
        <w:t>Passage de l’Écriture</w:t>
      </w:r>
      <w:r w:rsidR="00F312E3">
        <w:rPr>
          <w:b/>
          <w:szCs w:val="24"/>
          <w:lang w:val="fr-FR"/>
        </w:rPr>
        <w:t xml:space="preserve"> </w:t>
      </w:r>
      <w:r w:rsidRPr="00C4648D">
        <w:rPr>
          <w:szCs w:val="24"/>
          <w:lang w:val="fr-FR"/>
        </w:rPr>
        <w:t xml:space="preserve">: </w:t>
      </w:r>
      <w:r w:rsidR="004427EE" w:rsidRPr="00C4648D">
        <w:rPr>
          <w:szCs w:val="24"/>
          <w:lang w:val="fr-FR"/>
        </w:rPr>
        <w:t>Ésaïe</w:t>
      </w:r>
      <w:r w:rsidRPr="00C4648D">
        <w:rPr>
          <w:szCs w:val="24"/>
          <w:lang w:val="fr-FR"/>
        </w:rPr>
        <w:t xml:space="preserve"> 58</w:t>
      </w:r>
      <w:r w:rsidR="00F312E3">
        <w:rPr>
          <w:szCs w:val="24"/>
          <w:lang w:val="fr-FR"/>
        </w:rPr>
        <w:t>.</w:t>
      </w:r>
      <w:r w:rsidRPr="00C4648D">
        <w:rPr>
          <w:szCs w:val="24"/>
          <w:lang w:val="fr-FR"/>
        </w:rPr>
        <w:t>13, 14</w:t>
      </w:r>
    </w:p>
    <w:p w14:paraId="5168C93D" w14:textId="77777777" w:rsidR="00861988" w:rsidRPr="00523FC9" w:rsidRDefault="00861988" w:rsidP="00861988">
      <w:pPr>
        <w:pStyle w:val="Bodytextnoindent"/>
        <w:tabs>
          <w:tab w:val="left" w:pos="720"/>
        </w:tabs>
        <w:spacing w:after="0"/>
        <w:ind w:firstLine="0"/>
        <w:contextualSpacing/>
        <w:rPr>
          <w:lang w:val="fr-FR"/>
        </w:rPr>
      </w:pPr>
      <w:r w:rsidRPr="009C3C25">
        <w:rPr>
          <w:b/>
          <w:szCs w:val="24"/>
          <w:lang w:val="fr-FR"/>
        </w:rPr>
        <w:t>Dilemme</w:t>
      </w:r>
      <w:r w:rsidR="00F312E3">
        <w:rPr>
          <w:b/>
          <w:szCs w:val="24"/>
          <w:lang w:val="fr-FR"/>
        </w:rPr>
        <w:t xml:space="preserve"> </w:t>
      </w:r>
      <w:r>
        <w:rPr>
          <w:szCs w:val="24"/>
          <w:lang w:val="fr-FR"/>
        </w:rPr>
        <w:t xml:space="preserve">: Comment bien observer </w:t>
      </w:r>
      <w:r w:rsidRPr="00C4648D">
        <w:rPr>
          <w:szCs w:val="24"/>
          <w:lang w:val="fr-FR"/>
        </w:rPr>
        <w:t xml:space="preserve"> le jour du sabbat</w:t>
      </w:r>
      <w:r w:rsidRPr="00C4648D">
        <w:rPr>
          <w:szCs w:val="24"/>
          <w:lang w:val="fr-FR"/>
        </w:rPr>
        <w:tab/>
      </w:r>
    </w:p>
    <w:p w14:paraId="3BFD02ED" w14:textId="77777777" w:rsidR="00861988" w:rsidRPr="009C3C25" w:rsidRDefault="00861988" w:rsidP="00861988">
      <w:pPr>
        <w:pStyle w:val="Bodytextnoindent"/>
        <w:tabs>
          <w:tab w:val="left" w:pos="720"/>
        </w:tabs>
        <w:spacing w:after="0"/>
        <w:ind w:firstLine="0"/>
        <w:contextualSpacing/>
        <w:rPr>
          <w:szCs w:val="24"/>
          <w:lang w:val="fr-FR"/>
        </w:rPr>
      </w:pPr>
      <w:r w:rsidRPr="009C3C25">
        <w:rPr>
          <w:lang w:val="fr-FR"/>
        </w:rPr>
        <w:t xml:space="preserve">            </w:t>
      </w:r>
      <w:r w:rsidRPr="009C3C25">
        <w:rPr>
          <w:szCs w:val="24"/>
          <w:lang w:val="fr-FR"/>
        </w:rPr>
        <w:t>1. Comment pouvons-nous faire du sabbat un délice, surtout pour les enfants?</w:t>
      </w:r>
    </w:p>
    <w:p w14:paraId="746608CC" w14:textId="77777777" w:rsidR="00861988" w:rsidRPr="009C3C25" w:rsidRDefault="00861988" w:rsidP="00861988">
      <w:pPr>
        <w:pStyle w:val="Bodytextnoindent"/>
        <w:tabs>
          <w:tab w:val="left" w:pos="720"/>
        </w:tabs>
        <w:spacing w:after="0"/>
        <w:ind w:firstLine="0"/>
        <w:contextualSpacing/>
        <w:rPr>
          <w:szCs w:val="24"/>
          <w:lang w:val="fr-FR"/>
        </w:rPr>
      </w:pPr>
      <w:r w:rsidRPr="009C3C25">
        <w:rPr>
          <w:szCs w:val="24"/>
          <w:lang w:val="fr-FR"/>
        </w:rPr>
        <w:t xml:space="preserve">            2. Qu’est-ce qui  constitue « la recherche de son propre plaisir », bavarder et faire ce que l’on veut le jour du sabbat</w:t>
      </w:r>
      <w:r w:rsidR="00F312E3">
        <w:rPr>
          <w:szCs w:val="24"/>
          <w:lang w:val="fr-FR"/>
        </w:rPr>
        <w:t xml:space="preserve"> </w:t>
      </w:r>
      <w:r w:rsidRPr="009C3C25">
        <w:rPr>
          <w:szCs w:val="24"/>
          <w:lang w:val="fr-FR"/>
        </w:rPr>
        <w:t>?</w:t>
      </w:r>
    </w:p>
    <w:p w14:paraId="096C7DFD" w14:textId="77777777" w:rsidR="00861988" w:rsidRPr="009C3C25" w:rsidRDefault="00861988" w:rsidP="00861988">
      <w:pPr>
        <w:pStyle w:val="Bodytextnoindent"/>
        <w:tabs>
          <w:tab w:val="left" w:pos="720"/>
        </w:tabs>
        <w:spacing w:after="0"/>
        <w:ind w:firstLine="0"/>
        <w:contextualSpacing/>
        <w:rPr>
          <w:szCs w:val="24"/>
          <w:lang w:val="fr-FR"/>
        </w:rPr>
      </w:pPr>
      <w:r w:rsidRPr="009C3C25">
        <w:rPr>
          <w:szCs w:val="24"/>
          <w:lang w:val="fr-FR"/>
        </w:rPr>
        <w:t xml:space="preserve">            3. Comment ces instructions diffèrent-elles d</w:t>
      </w:r>
      <w:r w:rsidR="00F312E3">
        <w:rPr>
          <w:szCs w:val="24"/>
          <w:lang w:val="fr-FR"/>
        </w:rPr>
        <w:t>e</w:t>
      </w:r>
      <w:r w:rsidRPr="009C3C25">
        <w:rPr>
          <w:szCs w:val="24"/>
          <w:lang w:val="fr-FR"/>
        </w:rPr>
        <w:t xml:space="preserve"> « tu ne</w:t>
      </w:r>
      <w:r>
        <w:rPr>
          <w:szCs w:val="24"/>
          <w:lang w:val="fr-FR"/>
        </w:rPr>
        <w:t xml:space="preserve"> </w:t>
      </w:r>
      <w:r w:rsidRPr="009C3C25">
        <w:rPr>
          <w:szCs w:val="24"/>
          <w:lang w:val="fr-FR"/>
        </w:rPr>
        <w:t>feras aucun ouvrage » le jour du sabbat</w:t>
      </w:r>
      <w:r w:rsidR="00F312E3">
        <w:rPr>
          <w:szCs w:val="24"/>
          <w:lang w:val="fr-FR"/>
        </w:rPr>
        <w:t xml:space="preserve"> </w:t>
      </w:r>
      <w:r w:rsidRPr="009C3C25">
        <w:rPr>
          <w:szCs w:val="24"/>
          <w:lang w:val="fr-FR"/>
        </w:rPr>
        <w:t>?</w:t>
      </w:r>
    </w:p>
    <w:p w14:paraId="2229FA66" w14:textId="77777777" w:rsidR="00861988" w:rsidRPr="009C3C25" w:rsidRDefault="00861988" w:rsidP="00861988">
      <w:pPr>
        <w:pStyle w:val="Bodytextnoindent"/>
        <w:tabs>
          <w:tab w:val="left" w:pos="720"/>
        </w:tabs>
        <w:spacing w:after="0"/>
        <w:ind w:firstLine="0"/>
        <w:contextualSpacing/>
        <w:rPr>
          <w:szCs w:val="24"/>
          <w:lang w:val="fr-FR"/>
        </w:rPr>
      </w:pPr>
      <w:r w:rsidRPr="009C3C25">
        <w:rPr>
          <w:szCs w:val="24"/>
          <w:lang w:val="fr-FR"/>
        </w:rPr>
        <w:t xml:space="preserve">            4. Quel est le vrai sens de l'observation du sabbat</w:t>
      </w:r>
      <w:r w:rsidR="00F312E3">
        <w:rPr>
          <w:szCs w:val="24"/>
          <w:lang w:val="fr-FR"/>
        </w:rPr>
        <w:t xml:space="preserve"> </w:t>
      </w:r>
      <w:r w:rsidRPr="009C3C25">
        <w:rPr>
          <w:szCs w:val="24"/>
          <w:lang w:val="fr-FR"/>
        </w:rPr>
        <w:t>?</w:t>
      </w:r>
    </w:p>
    <w:p w14:paraId="3F77EA54" w14:textId="77777777" w:rsidR="00861988" w:rsidRPr="009C3C25" w:rsidRDefault="00861988" w:rsidP="00861988">
      <w:pPr>
        <w:pStyle w:val="Bodytextnoindent"/>
        <w:tabs>
          <w:tab w:val="left" w:pos="720"/>
        </w:tabs>
        <w:spacing w:after="0"/>
        <w:ind w:firstLine="0"/>
        <w:contextualSpacing/>
        <w:rPr>
          <w:szCs w:val="24"/>
          <w:lang w:val="fr-FR"/>
        </w:rPr>
      </w:pPr>
      <w:r w:rsidRPr="009C3C25">
        <w:rPr>
          <w:szCs w:val="24"/>
          <w:lang w:val="fr-FR"/>
        </w:rPr>
        <w:t xml:space="preserve">            5. Comment peut-on r</w:t>
      </w:r>
      <w:r w:rsidR="00F312E3">
        <w:rPr>
          <w:szCs w:val="24"/>
          <w:lang w:val="fr-FR"/>
        </w:rPr>
        <w:t>approcher</w:t>
      </w:r>
      <w:r w:rsidRPr="009C3C25">
        <w:rPr>
          <w:szCs w:val="24"/>
          <w:lang w:val="fr-FR"/>
        </w:rPr>
        <w:t xml:space="preserve"> ces instructions avec les paroles de Jésus, « le sabbat a été fait pour l'homme et non l'homme pour le sabbat. »</w:t>
      </w:r>
    </w:p>
    <w:p w14:paraId="76657918" w14:textId="77777777" w:rsidR="00861988" w:rsidRPr="009C3C25" w:rsidRDefault="00861988" w:rsidP="00861988">
      <w:pPr>
        <w:pStyle w:val="Bodytextnoindent"/>
        <w:tabs>
          <w:tab w:val="left" w:pos="720"/>
        </w:tabs>
        <w:spacing w:after="0"/>
        <w:ind w:firstLine="0"/>
        <w:contextualSpacing/>
        <w:rPr>
          <w:szCs w:val="24"/>
          <w:lang w:val="fr-FR"/>
        </w:rPr>
      </w:pPr>
    </w:p>
    <w:p w14:paraId="2DE39318" w14:textId="71ED8C6A" w:rsidR="00861988" w:rsidRPr="009C3C25" w:rsidRDefault="00861988" w:rsidP="00861988">
      <w:pPr>
        <w:pStyle w:val="Titre2"/>
        <w:tabs>
          <w:tab w:val="left" w:pos="720"/>
        </w:tabs>
        <w:spacing w:before="0" w:after="0"/>
        <w:contextualSpacing/>
        <w:rPr>
          <w:szCs w:val="24"/>
          <w:lang w:val="fr-FR"/>
        </w:rPr>
      </w:pPr>
      <w:r w:rsidRPr="009C3C25">
        <w:rPr>
          <w:szCs w:val="24"/>
          <w:lang w:val="fr-FR"/>
        </w:rPr>
        <w:t>Dilemme 1</w:t>
      </w:r>
      <w:r w:rsidR="00F312E3">
        <w:rPr>
          <w:szCs w:val="24"/>
          <w:lang w:val="fr-FR"/>
        </w:rPr>
        <w:t xml:space="preserve"> </w:t>
      </w:r>
      <w:r w:rsidRPr="009C3C25">
        <w:rPr>
          <w:szCs w:val="24"/>
          <w:lang w:val="fr-FR"/>
        </w:rPr>
        <w:t>:</w:t>
      </w:r>
    </w:p>
    <w:p w14:paraId="0E8EBF7C" w14:textId="77777777" w:rsidR="00861988" w:rsidRPr="00C43E2F" w:rsidRDefault="00861988" w:rsidP="00861988">
      <w:pPr>
        <w:pStyle w:val="Bodytextnoindent"/>
        <w:tabs>
          <w:tab w:val="left" w:pos="720"/>
        </w:tabs>
        <w:spacing w:after="0"/>
        <w:ind w:firstLine="0"/>
        <w:contextualSpacing/>
        <w:rPr>
          <w:szCs w:val="24"/>
          <w:lang w:val="fr-FR"/>
        </w:rPr>
      </w:pPr>
      <w:r w:rsidRPr="009C3C25">
        <w:rPr>
          <w:szCs w:val="24"/>
          <w:lang w:val="fr-FR"/>
        </w:rPr>
        <w:tab/>
      </w:r>
      <w:r>
        <w:rPr>
          <w:szCs w:val="24"/>
          <w:lang w:val="fr-FR"/>
        </w:rPr>
        <w:t>Alors qu'elle</w:t>
      </w:r>
      <w:r w:rsidRPr="00C43E2F">
        <w:rPr>
          <w:szCs w:val="24"/>
          <w:lang w:val="fr-FR"/>
        </w:rPr>
        <w:t xml:space="preserve"> campait avec plusieurs </w:t>
      </w:r>
      <w:r>
        <w:rPr>
          <w:szCs w:val="24"/>
          <w:lang w:val="fr-FR"/>
        </w:rPr>
        <w:t>autres familles adventistes, un</w:t>
      </w:r>
      <w:r w:rsidRPr="00C43E2F">
        <w:rPr>
          <w:szCs w:val="24"/>
          <w:lang w:val="fr-FR"/>
        </w:rPr>
        <w:t xml:space="preserve"> sabbat après-midi</w:t>
      </w:r>
      <w:r w:rsidR="00F312E3">
        <w:rPr>
          <w:szCs w:val="24"/>
          <w:lang w:val="fr-FR"/>
        </w:rPr>
        <w:t>,</w:t>
      </w:r>
      <w:r w:rsidRPr="00C43E2F">
        <w:rPr>
          <w:szCs w:val="24"/>
          <w:lang w:val="fr-FR"/>
        </w:rPr>
        <w:t xml:space="preserve"> une</w:t>
      </w:r>
      <w:r>
        <w:rPr>
          <w:szCs w:val="24"/>
          <w:lang w:val="fr-FR"/>
        </w:rPr>
        <w:t xml:space="preserve"> famille suggère de prendre</w:t>
      </w:r>
      <w:r w:rsidRPr="00C43E2F">
        <w:rPr>
          <w:szCs w:val="24"/>
          <w:lang w:val="fr-FR"/>
        </w:rPr>
        <w:t xml:space="preserve"> leur</w:t>
      </w:r>
      <w:r>
        <w:rPr>
          <w:szCs w:val="24"/>
          <w:lang w:val="fr-FR"/>
        </w:rPr>
        <w:t xml:space="preserve"> </w:t>
      </w:r>
      <w:r w:rsidR="00F312E3">
        <w:rPr>
          <w:szCs w:val="24"/>
          <w:lang w:val="fr-FR"/>
        </w:rPr>
        <w:t>grand</w:t>
      </w:r>
      <w:r w:rsidRPr="00C43E2F">
        <w:rPr>
          <w:szCs w:val="24"/>
          <w:lang w:val="fr-FR"/>
        </w:rPr>
        <w:t xml:space="preserve"> bateau</w:t>
      </w:r>
      <w:r w:rsidR="00F312E3">
        <w:rPr>
          <w:szCs w:val="24"/>
          <w:lang w:val="fr-FR"/>
        </w:rPr>
        <w:t xml:space="preserve"> à moteur pour </w:t>
      </w:r>
      <w:r w:rsidRPr="00C43E2F">
        <w:rPr>
          <w:szCs w:val="24"/>
          <w:lang w:val="fr-FR"/>
        </w:rPr>
        <w:t>aller voir une cascade qui se jette dans le lac.</w:t>
      </w:r>
    </w:p>
    <w:p w14:paraId="1554C1A1" w14:textId="77777777" w:rsidR="00861988" w:rsidRPr="00C43E2F" w:rsidRDefault="00861988" w:rsidP="00861988">
      <w:pPr>
        <w:pStyle w:val="Bodytextnoindent"/>
        <w:tabs>
          <w:tab w:val="left" w:pos="720"/>
        </w:tabs>
        <w:spacing w:after="0"/>
        <w:ind w:firstLine="0"/>
        <w:contextualSpacing/>
        <w:rPr>
          <w:szCs w:val="24"/>
          <w:lang w:val="fr-FR"/>
        </w:rPr>
      </w:pPr>
      <w:r w:rsidRPr="00C43E2F">
        <w:rPr>
          <w:i/>
          <w:szCs w:val="24"/>
          <w:lang w:val="fr-FR"/>
        </w:rPr>
        <w:tab/>
        <w:t>Serait-ce acceptable pour vous</w:t>
      </w:r>
      <w:r w:rsidR="00F312E3">
        <w:rPr>
          <w:i/>
          <w:szCs w:val="24"/>
          <w:lang w:val="fr-FR"/>
        </w:rPr>
        <w:t xml:space="preserve"> </w:t>
      </w:r>
      <w:r w:rsidRPr="00C43E2F">
        <w:rPr>
          <w:szCs w:val="24"/>
          <w:lang w:val="fr-FR"/>
        </w:rPr>
        <w:t>? (Marquez votre opinion, quelque part sur ​​la ligne entre oui/non).</w:t>
      </w:r>
    </w:p>
    <w:p w14:paraId="6F94FF33" w14:textId="77777777" w:rsidR="00861988" w:rsidRPr="00C43E2F" w:rsidRDefault="00C61820" w:rsidP="00861988">
      <w:pPr>
        <w:pStyle w:val="Bodytextnoindent"/>
        <w:tabs>
          <w:tab w:val="left" w:pos="720"/>
        </w:tabs>
        <w:spacing w:after="0"/>
        <w:ind w:firstLine="0"/>
        <w:contextualSpacing/>
        <w:rPr>
          <w:szCs w:val="24"/>
          <w:lang w:val="fr-FR"/>
        </w:rPr>
      </w:pPr>
      <w:r>
        <w:rPr>
          <w:b/>
          <w:noProof/>
          <w:szCs w:val="24"/>
          <w:lang w:val="fr-FR" w:eastAsia="fr-FR"/>
        </w:rPr>
        <mc:AlternateContent>
          <mc:Choice Requires="wpg">
            <w:drawing>
              <wp:anchor distT="0" distB="0" distL="114300" distR="114300" simplePos="0" relativeHeight="251660288" behindDoc="0" locked="0" layoutInCell="1" allowOverlap="1" wp14:anchorId="43E33FE6" wp14:editId="00173419">
                <wp:simplePos x="0" y="0"/>
                <wp:positionH relativeFrom="column">
                  <wp:posOffset>691515</wp:posOffset>
                </wp:positionH>
                <wp:positionV relativeFrom="paragraph">
                  <wp:posOffset>26670</wp:posOffset>
                </wp:positionV>
                <wp:extent cx="4565650" cy="474345"/>
                <wp:effectExtent l="5715" t="1270" r="635" b="0"/>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474345"/>
                          <a:chOff x="2108" y="10099"/>
                          <a:chExt cx="7190" cy="747"/>
                        </a:xfrm>
                      </wpg:grpSpPr>
                      <wps:wsp>
                        <wps:cNvPr id="6" name="Text Box 11"/>
                        <wps:cNvSpPr txBox="1">
                          <a:spLocks noChangeArrowheads="1"/>
                        </wps:cNvSpPr>
                        <wps:spPr bwMode="auto">
                          <a:xfrm>
                            <a:off x="2108" y="10107"/>
                            <a:ext cx="730" cy="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482FE" w14:textId="77777777" w:rsidR="00523FC9" w:rsidRPr="00F312E3" w:rsidRDefault="00523FC9" w:rsidP="00861988">
                              <w:pPr>
                                <w:jc w:val="center"/>
                                <w:rPr>
                                  <w:lang w:val="fr-FR"/>
                                </w:rPr>
                              </w:pPr>
                              <w:r>
                                <w:rPr>
                                  <w:lang w:val="fr-FR"/>
                                </w:rPr>
                                <w:t>NON</w:t>
                              </w:r>
                            </w:p>
                          </w:txbxContent>
                        </wps:txbx>
                        <wps:bodyPr rot="0" vert="horz" wrap="square" lIns="91440" tIns="45720" rIns="91440" bIns="45720" anchor="t" anchorCtr="0" upright="1">
                          <a:noAutofit/>
                        </wps:bodyPr>
                      </wps:wsp>
                      <wps:wsp>
                        <wps:cNvPr id="7" name="Text Box 12"/>
                        <wps:cNvSpPr txBox="1">
                          <a:spLocks noChangeArrowheads="1"/>
                        </wps:cNvSpPr>
                        <wps:spPr bwMode="auto">
                          <a:xfrm>
                            <a:off x="8568" y="10099"/>
                            <a:ext cx="730" cy="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8FEED" w14:textId="77777777" w:rsidR="00523FC9" w:rsidRDefault="00523FC9" w:rsidP="00861988">
                              <w:pPr>
                                <w:jc w:val="center"/>
                              </w:pPr>
                              <w:r>
                                <w:t>OUI</w:t>
                              </w:r>
                            </w:p>
                          </w:txbxContent>
                        </wps:txbx>
                        <wps:bodyPr rot="0" vert="horz" wrap="square" lIns="91440" tIns="45720" rIns="91440" bIns="45720" anchor="t" anchorCtr="0" upright="1">
                          <a:noAutofit/>
                        </wps:bodyPr>
                      </wps:wsp>
                      <wps:wsp>
                        <wps:cNvPr id="8" name="AutoShape 13"/>
                        <wps:cNvCnPr>
                          <a:cxnSpLocks noChangeShapeType="1"/>
                        </wps:cNvCnPr>
                        <wps:spPr bwMode="auto">
                          <a:xfrm flipV="1">
                            <a:off x="2647" y="10500"/>
                            <a:ext cx="6087" cy="9"/>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37" style="position:absolute;margin-left:54.45pt;margin-top:2.1pt;width:359.5pt;height:37.35pt;z-index:251660288;mso-position-horizontal-relative:text;mso-position-vertical-relative:text" coordorigin="2108,10099" coordsize="719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">
                <v:shape id="Text Box 11" o:spid="_x0000_s1038" type="#_x0000_t202" style="position:absolute;left:2108;top:10107;width:73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284482FE" w14:textId="77777777" w:rsidR="00523FC9" w:rsidRPr="00F312E3" w:rsidRDefault="00523FC9" w:rsidP="00861988">
                        <w:pPr>
                          <w:jc w:val="center"/>
                          <w:rPr>
                            <w:lang w:val="fr-FR"/>
                          </w:rPr>
                        </w:pPr>
                        <w:r>
                          <w:rPr>
                            <w:lang w:val="fr-FR"/>
                          </w:rPr>
                          <w:t>NON</w:t>
                        </w:r>
                      </w:p>
                    </w:txbxContent>
                  </v:textbox>
                </v:shape>
                <v:shape id="Text Box 12" o:spid="_x0000_s1039" type="#_x0000_t202" style="position:absolute;left:8568;top:10099;width:73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838FEED" w14:textId="77777777" w:rsidR="00523FC9" w:rsidRDefault="00523FC9" w:rsidP="00861988">
                        <w:pPr>
                          <w:jc w:val="center"/>
                        </w:pPr>
                        <w:r>
                          <w:t>OUI</w:t>
                        </w:r>
                      </w:p>
                    </w:txbxContent>
                  </v:textbox>
                </v:shape>
                <v:shapetype id="_x0000_t32" coordsize="21600,21600" o:spt="32" o:oned="t" path="m,l21600,21600e" filled="f">
                  <v:path arrowok="t" fillok="f" o:connecttype="none"/>
                  <o:lock v:ext="edit" shapetype="t"/>
                </v:shapetype>
                <v:shape id="AutoShape 13" o:spid="_x0000_s1040" type="#_x0000_t32" style="position:absolute;left:2647;top:10500;width:6087;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ILO78AAADaAAAADwAAAGRycy9kb3ducmV2LnhtbERPW2vCMBR+H/gfwhF8GZrqmIzOVLwg&#10;7HVV93xMztrS5qQ0UeN+/fIw2OPHd1+to+3EjQbfOFYwn2UgiLUzDVcKTsfD9A2ED8gGO8ek4EEe&#10;1sXoaYW5cXf+pFsZKpFC2OeooA6hz6X0uiaLfuZ64sR9u8FiSHCopBnwnsJtJxdZtpQWG04NNfa0&#10;q0m35dUqePk6XlrJ2Ubvytdn/bOP8UxbpSbjuHkHESiGf/Gf+8MoSFvTlXQDZP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eILO78AAADaAAAADwAAAAAAAAAAAAAAAACh&#10;AgAAZHJzL2Rvd25yZXYueG1sUEsFBgAAAAAEAAQA+QAAAI0DAAAAAA==&#10;" strokeweight="2.25pt">
                  <v:stroke startarrow="block" endarrow="block"/>
                </v:shape>
              </v:group>
            </w:pict>
          </mc:Fallback>
        </mc:AlternateContent>
      </w:r>
    </w:p>
    <w:p w14:paraId="420F2CD5" w14:textId="77777777" w:rsidR="00861988" w:rsidRPr="00C43E2F" w:rsidRDefault="00861988" w:rsidP="00861988">
      <w:pPr>
        <w:pStyle w:val="Bodytextnoindent"/>
        <w:tabs>
          <w:tab w:val="left" w:pos="720"/>
        </w:tabs>
        <w:spacing w:after="0"/>
        <w:ind w:firstLine="0"/>
        <w:contextualSpacing/>
        <w:rPr>
          <w:szCs w:val="24"/>
          <w:lang w:val="fr-FR"/>
        </w:rPr>
      </w:pPr>
    </w:p>
    <w:p w14:paraId="5B37B108" w14:textId="77777777" w:rsidR="00861988" w:rsidRPr="00C43E2F" w:rsidRDefault="00861988" w:rsidP="00861988">
      <w:pPr>
        <w:pStyle w:val="Bodytextnoindent"/>
        <w:tabs>
          <w:tab w:val="left" w:pos="720"/>
        </w:tabs>
        <w:spacing w:after="0"/>
        <w:ind w:firstLine="0"/>
        <w:contextualSpacing/>
        <w:rPr>
          <w:szCs w:val="24"/>
          <w:lang w:val="fr-FR"/>
        </w:rPr>
      </w:pPr>
    </w:p>
    <w:p w14:paraId="028F6EF4" w14:textId="77777777" w:rsidR="00861988" w:rsidRDefault="00861988" w:rsidP="00861988">
      <w:pPr>
        <w:pStyle w:val="Bodytextnoindent"/>
        <w:tabs>
          <w:tab w:val="left" w:pos="720"/>
        </w:tabs>
        <w:spacing w:after="0"/>
        <w:ind w:firstLine="0"/>
        <w:contextualSpacing/>
        <w:rPr>
          <w:i/>
          <w:szCs w:val="24"/>
          <w:lang w:val="fr-FR"/>
        </w:rPr>
      </w:pPr>
      <w:r w:rsidRPr="00054D50">
        <w:rPr>
          <w:b/>
          <w:szCs w:val="24"/>
          <w:lang w:val="fr-FR"/>
        </w:rPr>
        <w:lastRenderedPageBreak/>
        <w:t>Discussion</w:t>
      </w:r>
      <w:r w:rsidR="00F312E3">
        <w:rPr>
          <w:b/>
          <w:szCs w:val="24"/>
          <w:lang w:val="fr-FR"/>
        </w:rPr>
        <w:t> :</w:t>
      </w:r>
      <w:r w:rsidRPr="00054D50">
        <w:rPr>
          <w:b/>
          <w:i/>
          <w:szCs w:val="24"/>
          <w:lang w:val="fr-FR"/>
        </w:rPr>
        <w:t xml:space="preserve"> </w:t>
      </w:r>
      <w:r w:rsidRPr="00054D50">
        <w:rPr>
          <w:b/>
          <w:szCs w:val="24"/>
          <w:lang w:val="fr-FR"/>
        </w:rPr>
        <w:t>Note aux enseignants</w:t>
      </w:r>
      <w:r w:rsidR="00F312E3">
        <w:rPr>
          <w:b/>
          <w:szCs w:val="24"/>
          <w:lang w:val="fr-FR"/>
        </w:rPr>
        <w:t> :</w:t>
      </w:r>
      <w:r>
        <w:rPr>
          <w:b/>
          <w:i/>
          <w:szCs w:val="24"/>
          <w:lang w:val="fr-FR"/>
        </w:rPr>
        <w:t xml:space="preserve"> </w:t>
      </w:r>
      <w:r w:rsidRPr="00A51C34">
        <w:rPr>
          <w:i/>
          <w:szCs w:val="24"/>
          <w:lang w:val="fr-FR"/>
        </w:rPr>
        <w:t>Ce n’est que lorsqu’ils ont marqué leur avis sur le graphique que les élèves ont le droit de le partager. Écoutez attentivement leurs réponses après les avoir marqué</w:t>
      </w:r>
      <w:r>
        <w:rPr>
          <w:i/>
          <w:szCs w:val="24"/>
          <w:lang w:val="fr-FR"/>
        </w:rPr>
        <w:t>e</w:t>
      </w:r>
      <w:r w:rsidRPr="00A51C34">
        <w:rPr>
          <w:i/>
          <w:szCs w:val="24"/>
          <w:lang w:val="fr-FR"/>
        </w:rPr>
        <w:t>s</w:t>
      </w:r>
      <w:r>
        <w:rPr>
          <w:i/>
          <w:szCs w:val="24"/>
          <w:lang w:val="fr-FR"/>
        </w:rPr>
        <w:t xml:space="preserve"> </w:t>
      </w:r>
      <w:r w:rsidRPr="00A51C34">
        <w:rPr>
          <w:i/>
          <w:szCs w:val="24"/>
          <w:lang w:val="fr-FR"/>
        </w:rPr>
        <w:t>sur le graphique du tableau ou du rétroprojecteur. Prenez toutes les réponses au sérieux. Continuez</w:t>
      </w:r>
      <w:r>
        <w:rPr>
          <w:i/>
          <w:szCs w:val="24"/>
          <w:lang w:val="fr-FR"/>
        </w:rPr>
        <w:t xml:space="preserve"> à</w:t>
      </w:r>
      <w:r w:rsidRPr="00A51C34">
        <w:rPr>
          <w:i/>
          <w:szCs w:val="24"/>
          <w:lang w:val="fr-FR"/>
        </w:rPr>
        <w:t xml:space="preserve"> poser les questions pendant que </w:t>
      </w:r>
      <w:r>
        <w:rPr>
          <w:i/>
          <w:szCs w:val="24"/>
          <w:lang w:val="fr-FR"/>
        </w:rPr>
        <w:t xml:space="preserve">les </w:t>
      </w:r>
      <w:r w:rsidRPr="00A51C34">
        <w:rPr>
          <w:i/>
          <w:szCs w:val="24"/>
          <w:lang w:val="fr-FR"/>
        </w:rPr>
        <w:t>réponses sont proposées. Votre principale préoccupation dans cette leçon est d’évaluer les différentes idées que les membres d’église ont sur la notion de « plaisir » le jour du sabbat, etc.</w:t>
      </w:r>
    </w:p>
    <w:p w14:paraId="53A04175" w14:textId="77777777" w:rsidR="00861988" w:rsidRDefault="00861988" w:rsidP="00861988">
      <w:pPr>
        <w:pStyle w:val="Bodytextnoindent"/>
        <w:tabs>
          <w:tab w:val="left" w:pos="720"/>
        </w:tabs>
        <w:spacing w:after="0"/>
        <w:ind w:firstLine="0"/>
        <w:contextualSpacing/>
        <w:rPr>
          <w:b/>
          <w:i/>
          <w:szCs w:val="24"/>
          <w:lang w:val="fr-FR"/>
        </w:rPr>
      </w:pPr>
    </w:p>
    <w:p w14:paraId="45FC15E6" w14:textId="77777777" w:rsidR="00861988" w:rsidRPr="00523FC9" w:rsidRDefault="00861988" w:rsidP="00861988">
      <w:pPr>
        <w:pStyle w:val="Titre2"/>
        <w:tabs>
          <w:tab w:val="left" w:pos="720"/>
        </w:tabs>
        <w:spacing w:before="0" w:after="0"/>
        <w:contextualSpacing/>
        <w:rPr>
          <w:szCs w:val="24"/>
          <w:lang w:val="fr-FR"/>
        </w:rPr>
      </w:pPr>
      <w:r w:rsidRPr="00F312E3">
        <w:rPr>
          <w:szCs w:val="24"/>
          <w:lang w:val="fr-FR"/>
        </w:rPr>
        <w:t>Dilemme</w:t>
      </w:r>
      <w:r w:rsidRPr="00523FC9">
        <w:rPr>
          <w:szCs w:val="24"/>
          <w:lang w:val="fr-FR"/>
        </w:rPr>
        <w:t xml:space="preserve"> 2</w:t>
      </w:r>
      <w:r w:rsidR="00F312E3" w:rsidRPr="00523FC9">
        <w:rPr>
          <w:szCs w:val="24"/>
          <w:lang w:val="fr-FR"/>
        </w:rPr>
        <w:t xml:space="preserve"> </w:t>
      </w:r>
      <w:r w:rsidRPr="00523FC9">
        <w:rPr>
          <w:szCs w:val="24"/>
          <w:lang w:val="fr-FR"/>
        </w:rPr>
        <w:t>:</w:t>
      </w:r>
    </w:p>
    <w:p w14:paraId="72E0F4B7" w14:textId="77777777" w:rsidR="00861988" w:rsidRPr="00054D50" w:rsidRDefault="00861988" w:rsidP="00861988">
      <w:pPr>
        <w:pStyle w:val="Bodytextnoindent"/>
        <w:tabs>
          <w:tab w:val="left" w:pos="720"/>
        </w:tabs>
        <w:spacing w:after="0"/>
        <w:ind w:firstLine="0"/>
        <w:contextualSpacing/>
        <w:rPr>
          <w:szCs w:val="24"/>
          <w:lang w:val="fr-FR"/>
        </w:rPr>
      </w:pPr>
      <w:r w:rsidRPr="00523FC9">
        <w:rPr>
          <w:i/>
          <w:szCs w:val="24"/>
          <w:lang w:val="fr-FR"/>
        </w:rPr>
        <w:tab/>
      </w:r>
      <w:r w:rsidRPr="00054D50">
        <w:rPr>
          <w:szCs w:val="24"/>
          <w:lang w:val="fr-FR"/>
        </w:rPr>
        <w:t>Les autr</w:t>
      </w:r>
      <w:r w:rsidR="00F312E3">
        <w:rPr>
          <w:szCs w:val="24"/>
          <w:lang w:val="fr-FR"/>
        </w:rPr>
        <w:t>es campeurs n'ont pas de bateau</w:t>
      </w:r>
      <w:r w:rsidRPr="00054D50">
        <w:rPr>
          <w:szCs w:val="24"/>
          <w:lang w:val="fr-FR"/>
        </w:rPr>
        <w:t xml:space="preserve"> à moteur, mais ils ont des canoë</w:t>
      </w:r>
      <w:r>
        <w:rPr>
          <w:szCs w:val="24"/>
          <w:lang w:val="fr-FR"/>
        </w:rPr>
        <w:t>s</w:t>
      </w:r>
      <w:r w:rsidRPr="00054D50">
        <w:rPr>
          <w:szCs w:val="24"/>
          <w:lang w:val="fr-FR"/>
        </w:rPr>
        <w:t xml:space="preserve">. Ils </w:t>
      </w:r>
      <w:r>
        <w:rPr>
          <w:szCs w:val="24"/>
          <w:lang w:val="fr-FR"/>
        </w:rPr>
        <w:t>les prennent pour faire une promenade sur le lac le s</w:t>
      </w:r>
      <w:r w:rsidRPr="00054D50">
        <w:rPr>
          <w:szCs w:val="24"/>
          <w:lang w:val="fr-FR"/>
        </w:rPr>
        <w:t>abbat l'après-midi.</w:t>
      </w:r>
    </w:p>
    <w:p w14:paraId="3B18FA5B" w14:textId="77777777" w:rsidR="00861988" w:rsidRPr="00054D50" w:rsidRDefault="00861988" w:rsidP="00861988">
      <w:pPr>
        <w:pStyle w:val="Bodytextnoindent"/>
        <w:tabs>
          <w:tab w:val="left" w:pos="720"/>
        </w:tabs>
        <w:spacing w:after="0"/>
        <w:ind w:firstLine="0"/>
        <w:contextualSpacing/>
        <w:rPr>
          <w:szCs w:val="24"/>
          <w:lang w:val="fr-FR"/>
        </w:rPr>
      </w:pPr>
      <w:r w:rsidRPr="00054D50">
        <w:rPr>
          <w:i/>
          <w:szCs w:val="24"/>
          <w:lang w:val="fr-FR"/>
        </w:rPr>
        <w:t>Serait-ce acceptable pour vous?</w:t>
      </w:r>
      <w:r w:rsidRPr="00054D50">
        <w:rPr>
          <w:szCs w:val="24"/>
          <w:lang w:val="fr-FR"/>
        </w:rPr>
        <w:t xml:space="preserve"> (Marquez votre opinion, quelque part sur ​​la ligne entre oui / non).</w:t>
      </w:r>
    </w:p>
    <w:p w14:paraId="484941DC" w14:textId="77777777" w:rsidR="00861988" w:rsidRDefault="00C61820" w:rsidP="00861988">
      <w:pPr>
        <w:pStyle w:val="Bodytextnoindent"/>
        <w:tabs>
          <w:tab w:val="left" w:pos="720"/>
        </w:tabs>
        <w:spacing w:after="0"/>
        <w:ind w:firstLine="0"/>
        <w:contextualSpacing/>
        <w:rPr>
          <w:szCs w:val="24"/>
          <w:lang w:val="fr-FR"/>
        </w:rPr>
      </w:pPr>
      <w:r>
        <w:rPr>
          <w:noProof/>
          <w:szCs w:val="24"/>
          <w:lang w:val="fr-FR" w:eastAsia="fr-FR"/>
        </w:rPr>
        <mc:AlternateContent>
          <mc:Choice Requires="wpg">
            <w:drawing>
              <wp:anchor distT="0" distB="0" distL="114300" distR="114300" simplePos="0" relativeHeight="251661312" behindDoc="0" locked="0" layoutInCell="1" allowOverlap="1" wp14:anchorId="153658E2" wp14:editId="60FC999D">
                <wp:simplePos x="0" y="0"/>
                <wp:positionH relativeFrom="column">
                  <wp:posOffset>691515</wp:posOffset>
                </wp:positionH>
                <wp:positionV relativeFrom="paragraph">
                  <wp:posOffset>46990</wp:posOffset>
                </wp:positionV>
                <wp:extent cx="4565650" cy="474345"/>
                <wp:effectExtent l="5715" t="0" r="635"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474345"/>
                          <a:chOff x="2108" y="10099"/>
                          <a:chExt cx="7190" cy="747"/>
                        </a:xfrm>
                      </wpg:grpSpPr>
                      <wps:wsp>
                        <wps:cNvPr id="2" name="Text Box 15"/>
                        <wps:cNvSpPr txBox="1">
                          <a:spLocks noChangeArrowheads="1"/>
                        </wps:cNvSpPr>
                        <wps:spPr bwMode="auto">
                          <a:xfrm>
                            <a:off x="2108" y="10107"/>
                            <a:ext cx="730" cy="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A54DD" w14:textId="77777777" w:rsidR="00523FC9" w:rsidRDefault="00523FC9" w:rsidP="00861988">
                              <w:pPr>
                                <w:jc w:val="center"/>
                              </w:pPr>
                              <w:r>
                                <w:t>NON</w:t>
                              </w:r>
                            </w:p>
                          </w:txbxContent>
                        </wps:txbx>
                        <wps:bodyPr rot="0" vert="horz" wrap="square" lIns="91440" tIns="45720" rIns="91440" bIns="45720" anchor="t" anchorCtr="0" upright="1">
                          <a:noAutofit/>
                        </wps:bodyPr>
                      </wps:wsp>
                      <wps:wsp>
                        <wps:cNvPr id="3" name="Text Box 16"/>
                        <wps:cNvSpPr txBox="1">
                          <a:spLocks noChangeArrowheads="1"/>
                        </wps:cNvSpPr>
                        <wps:spPr bwMode="auto">
                          <a:xfrm>
                            <a:off x="8568" y="10099"/>
                            <a:ext cx="730" cy="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57066" w14:textId="77777777" w:rsidR="00523FC9" w:rsidRDefault="00523FC9" w:rsidP="00861988">
                              <w:pPr>
                                <w:jc w:val="center"/>
                              </w:pPr>
                              <w:r>
                                <w:t>OUI</w:t>
                              </w:r>
                            </w:p>
                          </w:txbxContent>
                        </wps:txbx>
                        <wps:bodyPr rot="0" vert="horz" wrap="square" lIns="91440" tIns="45720" rIns="91440" bIns="45720" anchor="t" anchorCtr="0" upright="1">
                          <a:noAutofit/>
                        </wps:bodyPr>
                      </wps:wsp>
                      <wps:wsp>
                        <wps:cNvPr id="4" name="AutoShape 17"/>
                        <wps:cNvCnPr>
                          <a:cxnSpLocks noChangeShapeType="1"/>
                        </wps:cNvCnPr>
                        <wps:spPr bwMode="auto">
                          <a:xfrm flipV="1">
                            <a:off x="2647" y="10500"/>
                            <a:ext cx="6087" cy="9"/>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41" style="position:absolute;margin-left:54.45pt;margin-top:3.7pt;width:359.5pt;height:37.35pt;z-index:251661312;mso-position-horizontal-relative:text;mso-position-vertical-relative:text" coordorigin="2108,10099" coordsize="719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">
                <v:shape id="Text Box 15" o:spid="_x0000_s1042" type="#_x0000_t202" style="position:absolute;left:2108;top:10107;width:73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64CA54DD" w14:textId="77777777" w:rsidR="00523FC9" w:rsidRDefault="00523FC9" w:rsidP="00861988">
                        <w:pPr>
                          <w:jc w:val="center"/>
                        </w:pPr>
                        <w:r>
                          <w:t>NON</w:t>
                        </w:r>
                      </w:p>
                    </w:txbxContent>
                  </v:textbox>
                </v:shape>
                <v:shape id="_x0000_s1043" type="#_x0000_t202" style="position:absolute;left:8568;top:10099;width:73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01657066" w14:textId="77777777" w:rsidR="00523FC9" w:rsidRDefault="00523FC9" w:rsidP="00861988">
                        <w:pPr>
                          <w:jc w:val="center"/>
                        </w:pPr>
                        <w:r>
                          <w:t>OUI</w:t>
                        </w:r>
                      </w:p>
                    </w:txbxContent>
                  </v:textbox>
                </v:shape>
                <v:shape id="AutoShape 17" o:spid="_x0000_s1044" type="#_x0000_t32" style="position:absolute;left:2647;top:10500;width:6087;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8BPsIAAADaAAAADwAAAGRycy9kb3ducmV2LnhtbESPT2sCMRTE74LfITzBi2i2tUrZGsUq&#10;Ba9d/5xfk9fdxc3Lskk19dObQsHjMDO/YRaraBtxoc7XjhU8TTIQxNqZmksFh/3H+BWED8gGG8ek&#10;4Jc8rJb93gJz4678SZcilCJB2OeooAqhzaX0uiKLfuJa4uR9u85iSLIrpenwmuC2kc9ZNpcWa04L&#10;Fba0qUifix+rYHraf50lZ2u9KWYjfdvGeKR3pYaDuH4DESiGR/i/vTMKXuDvSroB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8BPsIAAADaAAAADwAAAAAAAAAAAAAA&#10;AAChAgAAZHJzL2Rvd25yZXYueG1sUEsFBgAAAAAEAAQA+QAAAJADAAAAAA==&#10;" strokeweight="2.25pt">
                  <v:stroke startarrow="block" endarrow="block"/>
                </v:shape>
              </v:group>
            </w:pict>
          </mc:Fallback>
        </mc:AlternateContent>
      </w:r>
      <w:r w:rsidR="00861988" w:rsidRPr="00054D50">
        <w:rPr>
          <w:szCs w:val="24"/>
          <w:lang w:val="fr-FR"/>
        </w:rPr>
        <w:tab/>
      </w:r>
    </w:p>
    <w:p w14:paraId="3D7075BB" w14:textId="77777777" w:rsidR="00861988" w:rsidRDefault="00861988" w:rsidP="00861988">
      <w:pPr>
        <w:pStyle w:val="Bodytextnoindent"/>
        <w:tabs>
          <w:tab w:val="left" w:pos="720"/>
        </w:tabs>
        <w:spacing w:after="0"/>
        <w:ind w:firstLine="0"/>
        <w:contextualSpacing/>
        <w:rPr>
          <w:szCs w:val="24"/>
          <w:lang w:val="fr-FR"/>
        </w:rPr>
      </w:pPr>
    </w:p>
    <w:p w14:paraId="1E61547D" w14:textId="77777777" w:rsidR="00861988" w:rsidRDefault="00861988" w:rsidP="00861988">
      <w:pPr>
        <w:pStyle w:val="Bodytextnoindent"/>
        <w:tabs>
          <w:tab w:val="left" w:pos="720"/>
        </w:tabs>
        <w:spacing w:after="0"/>
        <w:ind w:firstLine="0"/>
        <w:contextualSpacing/>
        <w:rPr>
          <w:szCs w:val="24"/>
          <w:lang w:val="fr-FR"/>
        </w:rPr>
      </w:pPr>
    </w:p>
    <w:p w14:paraId="16F2F2D0" w14:textId="77777777" w:rsidR="00861988" w:rsidRPr="00054D50" w:rsidRDefault="00861988" w:rsidP="00861988">
      <w:pPr>
        <w:pStyle w:val="Bodytextnoindent"/>
        <w:tabs>
          <w:tab w:val="left" w:pos="720"/>
        </w:tabs>
        <w:spacing w:after="0"/>
        <w:ind w:firstLine="0"/>
        <w:contextualSpacing/>
        <w:rPr>
          <w:szCs w:val="24"/>
          <w:lang w:val="fr-FR"/>
        </w:rPr>
      </w:pPr>
    </w:p>
    <w:p w14:paraId="0159E045" w14:textId="77777777" w:rsidR="00861988" w:rsidRPr="00A51C34" w:rsidRDefault="00861988" w:rsidP="00861988">
      <w:pPr>
        <w:pStyle w:val="Titre2"/>
        <w:tabs>
          <w:tab w:val="left" w:pos="720"/>
        </w:tabs>
        <w:spacing w:before="0" w:after="0"/>
        <w:contextualSpacing/>
        <w:rPr>
          <w:b w:val="0"/>
          <w:i/>
          <w:szCs w:val="24"/>
          <w:lang w:val="fr-FR"/>
        </w:rPr>
      </w:pPr>
      <w:r w:rsidRPr="00054D50">
        <w:rPr>
          <w:szCs w:val="24"/>
          <w:lang w:val="fr-FR"/>
        </w:rPr>
        <w:t>Note aux enseignants</w:t>
      </w:r>
      <w:r w:rsidR="00072DEA">
        <w:rPr>
          <w:szCs w:val="24"/>
          <w:lang w:val="fr-FR"/>
        </w:rPr>
        <w:t xml:space="preserve"> </w:t>
      </w:r>
      <w:r w:rsidRPr="00054D50">
        <w:rPr>
          <w:szCs w:val="24"/>
          <w:lang w:val="fr-FR"/>
        </w:rPr>
        <w:t xml:space="preserve">: </w:t>
      </w:r>
      <w:r w:rsidRPr="00A51C34">
        <w:rPr>
          <w:b w:val="0"/>
          <w:i/>
          <w:szCs w:val="24"/>
          <w:lang w:val="fr-FR"/>
        </w:rPr>
        <w:t>Ce dilemme aide les élèves à identifier les cohérences dans l'application des principes d’Ésaïe 58. Il montre également comment nous arrivons aux conclusions et convictions que nous détenons. Il n’y aura probablement pas de consensus dans la classe. Les membres marqueront les graphiques à différents endroits, certains nagent le jour du sabbat, d'autres pataugent seulement, etc.</w:t>
      </w:r>
    </w:p>
    <w:p w14:paraId="6FFD6E36" w14:textId="77777777" w:rsidR="00861988" w:rsidRPr="00F534DB" w:rsidRDefault="00861988" w:rsidP="00861988">
      <w:pPr>
        <w:pStyle w:val="Bodytextnoindent"/>
        <w:tabs>
          <w:tab w:val="left" w:pos="720"/>
        </w:tabs>
        <w:spacing w:after="0"/>
        <w:ind w:firstLine="0"/>
        <w:contextualSpacing/>
        <w:rPr>
          <w:szCs w:val="24"/>
          <w:lang w:val="fr-FR"/>
        </w:rPr>
      </w:pPr>
      <w:r w:rsidRPr="00054D50">
        <w:rPr>
          <w:szCs w:val="24"/>
          <w:lang w:val="fr-FR"/>
        </w:rPr>
        <w:tab/>
      </w:r>
      <w:r w:rsidRPr="00F534DB">
        <w:rPr>
          <w:szCs w:val="24"/>
          <w:lang w:val="fr-FR"/>
        </w:rPr>
        <w:t>1. Peut-on tirer d'autres implications? Dans quelle mesure notre tradition adventiste dicte</w:t>
      </w:r>
      <w:r>
        <w:rPr>
          <w:szCs w:val="24"/>
          <w:lang w:val="fr-FR"/>
        </w:rPr>
        <w:t>-t-elle</w:t>
      </w:r>
      <w:r w:rsidRPr="00F534DB">
        <w:rPr>
          <w:szCs w:val="24"/>
          <w:lang w:val="fr-FR"/>
        </w:rPr>
        <w:t xml:space="preserve"> ce que nous faisons le jour du sabbat?</w:t>
      </w:r>
    </w:p>
    <w:p w14:paraId="687A01D4" w14:textId="77777777" w:rsidR="00861988" w:rsidRPr="00F534DB" w:rsidRDefault="00861988" w:rsidP="00861988">
      <w:pPr>
        <w:pStyle w:val="Bodytextnoindent"/>
        <w:tabs>
          <w:tab w:val="left" w:pos="720"/>
        </w:tabs>
        <w:spacing w:after="0"/>
        <w:ind w:firstLine="0"/>
        <w:contextualSpacing/>
        <w:rPr>
          <w:szCs w:val="24"/>
          <w:lang w:val="fr-FR"/>
        </w:rPr>
      </w:pPr>
      <w:r>
        <w:rPr>
          <w:szCs w:val="24"/>
          <w:lang w:val="fr-FR"/>
        </w:rPr>
        <w:t xml:space="preserve">            </w:t>
      </w:r>
      <w:r w:rsidRPr="00F534DB">
        <w:rPr>
          <w:szCs w:val="24"/>
          <w:lang w:val="fr-FR"/>
        </w:rPr>
        <w:t>2. Comment est</w:t>
      </w:r>
      <w:r>
        <w:rPr>
          <w:szCs w:val="24"/>
          <w:lang w:val="fr-FR"/>
        </w:rPr>
        <w:t>-ce que la</w:t>
      </w:r>
      <w:r w:rsidRPr="00F534DB">
        <w:rPr>
          <w:szCs w:val="24"/>
          <w:lang w:val="fr-FR"/>
        </w:rPr>
        <w:t xml:space="preserve"> tradition </w:t>
      </w:r>
      <w:r>
        <w:rPr>
          <w:szCs w:val="24"/>
          <w:lang w:val="fr-FR"/>
        </w:rPr>
        <w:t>adventiste sur l’observance</w:t>
      </w:r>
      <w:r w:rsidRPr="00F534DB">
        <w:rPr>
          <w:szCs w:val="24"/>
          <w:lang w:val="fr-FR"/>
        </w:rPr>
        <w:t xml:space="preserve"> </w:t>
      </w:r>
      <w:r>
        <w:rPr>
          <w:szCs w:val="24"/>
          <w:lang w:val="fr-FR"/>
        </w:rPr>
        <w:t xml:space="preserve">du </w:t>
      </w:r>
      <w:r w:rsidRPr="00F534DB">
        <w:rPr>
          <w:szCs w:val="24"/>
          <w:lang w:val="fr-FR"/>
        </w:rPr>
        <w:t>Sabbat différente</w:t>
      </w:r>
      <w:r>
        <w:rPr>
          <w:szCs w:val="24"/>
          <w:lang w:val="fr-FR"/>
        </w:rPr>
        <w:t>-t-elle des lois talmudiques juives qui ont</w:t>
      </w:r>
      <w:r w:rsidRPr="00F534DB">
        <w:rPr>
          <w:szCs w:val="24"/>
          <w:lang w:val="fr-FR"/>
        </w:rPr>
        <w:t xml:space="preserve"> condamné </w:t>
      </w:r>
      <w:r>
        <w:rPr>
          <w:szCs w:val="24"/>
          <w:lang w:val="fr-FR"/>
        </w:rPr>
        <w:t>Jésus</w:t>
      </w:r>
      <w:r w:rsidRPr="00F534DB">
        <w:rPr>
          <w:szCs w:val="24"/>
          <w:lang w:val="fr-FR"/>
        </w:rPr>
        <w:t xml:space="preserve"> pour la façon dont il a observé le Sabbat</w:t>
      </w:r>
      <w:r w:rsidR="00541467">
        <w:rPr>
          <w:szCs w:val="24"/>
          <w:lang w:val="fr-FR"/>
        </w:rPr>
        <w:t xml:space="preserve"> </w:t>
      </w:r>
      <w:r w:rsidRPr="00F534DB">
        <w:rPr>
          <w:szCs w:val="24"/>
          <w:lang w:val="fr-FR"/>
        </w:rPr>
        <w:t>?</w:t>
      </w:r>
    </w:p>
    <w:p w14:paraId="2BA52345" w14:textId="77777777" w:rsidR="00861988" w:rsidRPr="00F534DB" w:rsidRDefault="00861988" w:rsidP="00861988">
      <w:pPr>
        <w:pStyle w:val="Bodytextnoindent"/>
        <w:tabs>
          <w:tab w:val="left" w:pos="720"/>
        </w:tabs>
        <w:spacing w:after="0"/>
        <w:ind w:firstLine="0"/>
        <w:contextualSpacing/>
        <w:rPr>
          <w:szCs w:val="24"/>
          <w:lang w:val="fr-FR"/>
        </w:rPr>
      </w:pPr>
      <w:r>
        <w:rPr>
          <w:szCs w:val="24"/>
          <w:lang w:val="fr-FR"/>
        </w:rPr>
        <w:t xml:space="preserve">            3. Quels niveaux de maturité</w:t>
      </w:r>
      <w:r w:rsidRPr="00F534DB">
        <w:rPr>
          <w:szCs w:val="24"/>
          <w:lang w:val="fr-FR"/>
        </w:rPr>
        <w:t xml:space="preserve"> s</w:t>
      </w:r>
      <w:r>
        <w:rPr>
          <w:szCs w:val="24"/>
          <w:lang w:val="fr-FR"/>
        </w:rPr>
        <w:t>ont perceptibles dans notre manière d’observer le</w:t>
      </w:r>
      <w:r w:rsidRPr="00F534DB">
        <w:rPr>
          <w:szCs w:val="24"/>
          <w:lang w:val="fr-FR"/>
        </w:rPr>
        <w:t xml:space="preserve"> sabbat</w:t>
      </w:r>
      <w:r w:rsidR="00541467">
        <w:rPr>
          <w:szCs w:val="24"/>
          <w:lang w:val="fr-FR"/>
        </w:rPr>
        <w:t xml:space="preserve"> </w:t>
      </w:r>
      <w:r w:rsidRPr="00F534DB">
        <w:rPr>
          <w:szCs w:val="24"/>
          <w:lang w:val="fr-FR"/>
        </w:rPr>
        <w:t>?</w:t>
      </w:r>
    </w:p>
    <w:p w14:paraId="7946CE34" w14:textId="77777777" w:rsidR="00861988" w:rsidRPr="007C4A6C" w:rsidRDefault="00861988" w:rsidP="00861988">
      <w:pPr>
        <w:pStyle w:val="Bodytextnoindent"/>
        <w:tabs>
          <w:tab w:val="left" w:pos="720"/>
        </w:tabs>
        <w:spacing w:after="0"/>
        <w:ind w:firstLine="0"/>
        <w:contextualSpacing/>
        <w:rPr>
          <w:szCs w:val="24"/>
          <w:lang w:val="fr-FR"/>
        </w:rPr>
      </w:pPr>
      <w:r>
        <w:rPr>
          <w:szCs w:val="24"/>
          <w:lang w:val="fr-FR"/>
        </w:rPr>
        <w:t xml:space="preserve">            4. Nous connaissons les lois sur le</w:t>
      </w:r>
      <w:r w:rsidRPr="00F534DB">
        <w:rPr>
          <w:szCs w:val="24"/>
          <w:lang w:val="fr-FR"/>
        </w:rPr>
        <w:t xml:space="preserve"> sabbat, mais quels son</w:t>
      </w:r>
      <w:r>
        <w:rPr>
          <w:szCs w:val="24"/>
          <w:lang w:val="fr-FR"/>
        </w:rPr>
        <w:t>t les principes sur lesquels elles</w:t>
      </w:r>
      <w:r w:rsidRPr="00F534DB">
        <w:rPr>
          <w:szCs w:val="24"/>
          <w:lang w:val="fr-FR"/>
        </w:rPr>
        <w:t xml:space="preserve"> sont fondées</w:t>
      </w:r>
      <w:r w:rsidR="00541467">
        <w:rPr>
          <w:szCs w:val="24"/>
          <w:lang w:val="fr-FR"/>
        </w:rPr>
        <w:t xml:space="preserve"> </w:t>
      </w:r>
      <w:r w:rsidRPr="00F534DB">
        <w:rPr>
          <w:szCs w:val="24"/>
          <w:lang w:val="fr-FR"/>
        </w:rPr>
        <w:t xml:space="preserve">? Pouvez-vous </w:t>
      </w:r>
      <w:r w:rsidR="00541467">
        <w:rPr>
          <w:szCs w:val="24"/>
          <w:lang w:val="fr-FR"/>
        </w:rPr>
        <w:t>énoncer en vos propres mots l</w:t>
      </w:r>
      <w:r w:rsidRPr="007C4A6C">
        <w:rPr>
          <w:szCs w:val="24"/>
          <w:lang w:val="fr-FR"/>
        </w:rPr>
        <w:t>e quatrième commandement en tant que principe</w:t>
      </w:r>
      <w:r w:rsidR="00541467">
        <w:rPr>
          <w:szCs w:val="24"/>
          <w:lang w:val="fr-FR"/>
        </w:rPr>
        <w:t xml:space="preserve"> </w:t>
      </w:r>
      <w:r w:rsidRPr="007C4A6C">
        <w:rPr>
          <w:szCs w:val="24"/>
          <w:lang w:val="fr-FR"/>
        </w:rPr>
        <w:t xml:space="preserve">? </w:t>
      </w:r>
    </w:p>
    <w:p w14:paraId="2C618D50" w14:textId="77777777" w:rsidR="00861988" w:rsidRPr="007C4A6C" w:rsidRDefault="00861988" w:rsidP="00861988">
      <w:pPr>
        <w:pStyle w:val="Titre1"/>
        <w:tabs>
          <w:tab w:val="left" w:pos="720"/>
        </w:tabs>
        <w:spacing w:before="0" w:after="0"/>
        <w:contextualSpacing/>
        <w:rPr>
          <w:szCs w:val="24"/>
          <w:lang w:val="fr-FR"/>
        </w:rPr>
      </w:pPr>
    </w:p>
    <w:p w14:paraId="3577099C" w14:textId="77777777" w:rsidR="00861988" w:rsidRPr="007C4A6C" w:rsidRDefault="00861988" w:rsidP="00861988">
      <w:pPr>
        <w:pStyle w:val="Titre1"/>
        <w:tabs>
          <w:tab w:val="left" w:pos="720"/>
        </w:tabs>
        <w:spacing w:before="0" w:after="0"/>
        <w:contextualSpacing/>
        <w:rPr>
          <w:szCs w:val="24"/>
          <w:lang w:val="fr-FR"/>
        </w:rPr>
      </w:pPr>
      <w:r w:rsidRPr="007C4A6C">
        <w:rPr>
          <w:szCs w:val="24"/>
          <w:lang w:val="fr-FR"/>
        </w:rPr>
        <w:t>L'</w:t>
      </w:r>
      <w:r w:rsidR="00541467">
        <w:rPr>
          <w:szCs w:val="24"/>
          <w:lang w:val="fr-FR"/>
        </w:rPr>
        <w:t>a</w:t>
      </w:r>
      <w:r w:rsidRPr="007C4A6C">
        <w:rPr>
          <w:szCs w:val="24"/>
          <w:lang w:val="fr-FR"/>
        </w:rPr>
        <w:t>pproche par l'étude de la Parole</w:t>
      </w:r>
    </w:p>
    <w:p w14:paraId="32B86D74" w14:textId="77777777" w:rsidR="00861988" w:rsidRPr="007C4A6C" w:rsidRDefault="00861988" w:rsidP="00861988">
      <w:pPr>
        <w:pStyle w:val="Bodytextnoindent"/>
        <w:tabs>
          <w:tab w:val="left" w:pos="720"/>
        </w:tabs>
        <w:spacing w:after="0"/>
        <w:ind w:firstLine="0"/>
        <w:contextualSpacing/>
        <w:rPr>
          <w:szCs w:val="24"/>
          <w:lang w:val="fr-FR"/>
        </w:rPr>
      </w:pPr>
      <w:r w:rsidRPr="007C4A6C">
        <w:rPr>
          <w:b/>
          <w:szCs w:val="24"/>
          <w:lang w:val="fr-FR"/>
        </w:rPr>
        <w:t>Leçon</w:t>
      </w:r>
      <w:r w:rsidR="00541467">
        <w:rPr>
          <w:b/>
          <w:szCs w:val="24"/>
          <w:lang w:val="fr-FR"/>
        </w:rPr>
        <w:t xml:space="preserve"> </w:t>
      </w:r>
      <w:r w:rsidRPr="007C4A6C">
        <w:rPr>
          <w:szCs w:val="24"/>
          <w:lang w:val="fr-FR"/>
        </w:rPr>
        <w:t>: Nous sommes désolés</w:t>
      </w:r>
    </w:p>
    <w:p w14:paraId="684BD56D" w14:textId="749CF6E8" w:rsidR="00861988" w:rsidRPr="00F534DB" w:rsidRDefault="00861988" w:rsidP="00861988">
      <w:pPr>
        <w:pStyle w:val="Bodytextnoindent"/>
        <w:tabs>
          <w:tab w:val="left" w:pos="720"/>
        </w:tabs>
        <w:spacing w:after="0"/>
        <w:ind w:firstLine="0"/>
        <w:contextualSpacing/>
        <w:rPr>
          <w:szCs w:val="24"/>
          <w:lang w:val="fr-FR"/>
        </w:rPr>
      </w:pPr>
      <w:r w:rsidRPr="00F534DB">
        <w:rPr>
          <w:b/>
          <w:szCs w:val="24"/>
          <w:lang w:val="fr-FR"/>
        </w:rPr>
        <w:t>Passage de l'</w:t>
      </w:r>
      <w:r w:rsidR="004427EE">
        <w:rPr>
          <w:b/>
          <w:szCs w:val="24"/>
          <w:lang w:val="fr-FR"/>
        </w:rPr>
        <w:t>É</w:t>
      </w:r>
      <w:r w:rsidRPr="00F534DB">
        <w:rPr>
          <w:b/>
          <w:szCs w:val="24"/>
          <w:lang w:val="fr-FR"/>
        </w:rPr>
        <w:t>criture</w:t>
      </w:r>
      <w:r w:rsidR="00541467">
        <w:rPr>
          <w:b/>
          <w:szCs w:val="24"/>
          <w:lang w:val="fr-FR"/>
        </w:rPr>
        <w:t xml:space="preserve"> </w:t>
      </w:r>
      <w:r w:rsidR="00541467">
        <w:rPr>
          <w:szCs w:val="24"/>
          <w:lang w:val="fr-FR"/>
        </w:rPr>
        <w:t>: 2 Corinthiens 7.</w:t>
      </w:r>
      <w:r w:rsidRPr="00F534DB">
        <w:rPr>
          <w:szCs w:val="24"/>
          <w:lang w:val="fr-FR"/>
        </w:rPr>
        <w:t>10</w:t>
      </w:r>
    </w:p>
    <w:p w14:paraId="4047B214" w14:textId="029EA57F" w:rsidR="00861988" w:rsidRPr="00C52C1A" w:rsidRDefault="00861988" w:rsidP="00861988">
      <w:pPr>
        <w:pStyle w:val="Bodytextnoindent"/>
        <w:tabs>
          <w:tab w:val="left" w:pos="720"/>
        </w:tabs>
        <w:spacing w:after="0"/>
        <w:ind w:firstLine="0"/>
        <w:contextualSpacing/>
        <w:rPr>
          <w:szCs w:val="24"/>
          <w:lang w:val="fr-FR"/>
        </w:rPr>
      </w:pPr>
      <w:r>
        <w:rPr>
          <w:b/>
          <w:szCs w:val="24"/>
          <w:lang w:val="fr-FR"/>
        </w:rPr>
        <w:t>P</w:t>
      </w:r>
      <w:r w:rsidRPr="00C52C1A">
        <w:rPr>
          <w:b/>
          <w:szCs w:val="24"/>
          <w:lang w:val="fr-FR"/>
        </w:rPr>
        <w:t>roblème</w:t>
      </w:r>
      <w:r w:rsidR="00541467">
        <w:rPr>
          <w:b/>
          <w:szCs w:val="24"/>
          <w:lang w:val="fr-FR"/>
        </w:rPr>
        <w:t xml:space="preserve"> </w:t>
      </w:r>
      <w:r w:rsidRPr="00C52C1A">
        <w:rPr>
          <w:szCs w:val="24"/>
          <w:lang w:val="fr-FR"/>
        </w:rPr>
        <w:t>: Ceux qui sont attirés vers Dieu se repentiront et abandonner</w:t>
      </w:r>
      <w:r>
        <w:rPr>
          <w:szCs w:val="24"/>
          <w:lang w:val="fr-FR"/>
        </w:rPr>
        <w:t>ont</w:t>
      </w:r>
      <w:r w:rsidRPr="00C52C1A">
        <w:rPr>
          <w:szCs w:val="24"/>
          <w:lang w:val="fr-FR"/>
        </w:rPr>
        <w:t xml:space="preserve"> le péché.</w:t>
      </w:r>
    </w:p>
    <w:p w14:paraId="1987904B" w14:textId="77777777" w:rsidR="00861988" w:rsidRPr="00A51C34" w:rsidRDefault="00541467" w:rsidP="00861988">
      <w:pPr>
        <w:pStyle w:val="Bodytextnoindent"/>
        <w:tabs>
          <w:tab w:val="left" w:pos="720"/>
        </w:tabs>
        <w:spacing w:after="0"/>
        <w:ind w:firstLine="0"/>
        <w:contextualSpacing/>
        <w:rPr>
          <w:szCs w:val="24"/>
          <w:lang w:val="fr-FR"/>
        </w:rPr>
      </w:pPr>
      <w:r>
        <w:rPr>
          <w:szCs w:val="24"/>
          <w:lang w:val="fr-FR"/>
        </w:rPr>
        <w:tab/>
      </w:r>
      <w:r w:rsidR="00861988">
        <w:rPr>
          <w:szCs w:val="24"/>
          <w:lang w:val="fr-FR"/>
        </w:rPr>
        <w:t xml:space="preserve">1. Pourquoi </w:t>
      </w:r>
      <w:r w:rsidR="00715E6F">
        <w:rPr>
          <w:szCs w:val="24"/>
          <w:lang w:val="fr-FR"/>
        </w:rPr>
        <w:t>devons-nous</w:t>
      </w:r>
      <w:r w:rsidR="00861988" w:rsidRPr="00A51C34">
        <w:rPr>
          <w:szCs w:val="24"/>
          <w:lang w:val="fr-FR"/>
        </w:rPr>
        <w:t xml:space="preserve"> nous repentir</w:t>
      </w:r>
      <w:r>
        <w:rPr>
          <w:szCs w:val="24"/>
          <w:lang w:val="fr-FR"/>
        </w:rPr>
        <w:t xml:space="preserve"> </w:t>
      </w:r>
      <w:r w:rsidR="00861988" w:rsidRPr="00A51C34">
        <w:rPr>
          <w:szCs w:val="24"/>
          <w:lang w:val="fr-FR"/>
        </w:rPr>
        <w:t>?</w:t>
      </w:r>
    </w:p>
    <w:p w14:paraId="00B75DB9" w14:textId="77777777" w:rsidR="00861988" w:rsidRPr="00A51C34" w:rsidRDefault="00861988" w:rsidP="00861988">
      <w:pPr>
        <w:pStyle w:val="Bodytextnoindent"/>
        <w:tabs>
          <w:tab w:val="left" w:pos="720"/>
        </w:tabs>
        <w:spacing w:after="0"/>
        <w:ind w:firstLine="0"/>
        <w:contextualSpacing/>
        <w:rPr>
          <w:szCs w:val="24"/>
          <w:lang w:val="fr-FR"/>
        </w:rPr>
      </w:pPr>
      <w:r w:rsidRPr="00A51C34">
        <w:rPr>
          <w:szCs w:val="24"/>
          <w:lang w:val="fr-FR"/>
        </w:rPr>
        <w:t xml:space="preserve">            2. L’exemple de Pierre est-il celui d’une vraie repentance</w:t>
      </w:r>
      <w:r w:rsidR="00541467">
        <w:rPr>
          <w:szCs w:val="24"/>
          <w:lang w:val="fr-FR"/>
        </w:rPr>
        <w:t xml:space="preserve"> </w:t>
      </w:r>
      <w:r w:rsidRPr="00A51C34">
        <w:rPr>
          <w:szCs w:val="24"/>
          <w:lang w:val="fr-FR"/>
        </w:rPr>
        <w:t>?</w:t>
      </w:r>
    </w:p>
    <w:p w14:paraId="159338D5" w14:textId="77777777" w:rsidR="00861988" w:rsidRPr="00A51C34" w:rsidRDefault="00861988" w:rsidP="00861988">
      <w:pPr>
        <w:pStyle w:val="Bodytextnoindent"/>
        <w:tabs>
          <w:tab w:val="left" w:pos="720"/>
        </w:tabs>
        <w:spacing w:after="0"/>
        <w:ind w:firstLine="0"/>
        <w:contextualSpacing/>
        <w:rPr>
          <w:szCs w:val="24"/>
          <w:lang w:val="fr-FR"/>
        </w:rPr>
      </w:pPr>
      <w:r w:rsidRPr="00A51C34">
        <w:rPr>
          <w:szCs w:val="24"/>
          <w:lang w:val="fr-FR"/>
        </w:rPr>
        <w:t xml:space="preserve">            3. Quelle différence y a-t-il entre le repentir de Pierre et celui de Judas</w:t>
      </w:r>
      <w:r w:rsidR="00541467">
        <w:rPr>
          <w:szCs w:val="24"/>
          <w:lang w:val="fr-FR"/>
        </w:rPr>
        <w:t xml:space="preserve"> </w:t>
      </w:r>
      <w:r w:rsidRPr="00A51C34">
        <w:rPr>
          <w:szCs w:val="24"/>
          <w:lang w:val="fr-FR"/>
        </w:rPr>
        <w:t>?</w:t>
      </w:r>
    </w:p>
    <w:p w14:paraId="4BF806D1" w14:textId="77777777" w:rsidR="00861988" w:rsidRPr="00A51C34" w:rsidRDefault="00541467" w:rsidP="00861988">
      <w:pPr>
        <w:pStyle w:val="Bodytextnoindent"/>
        <w:tabs>
          <w:tab w:val="left" w:pos="720"/>
        </w:tabs>
        <w:spacing w:after="0"/>
        <w:ind w:firstLine="0"/>
        <w:contextualSpacing/>
        <w:rPr>
          <w:szCs w:val="24"/>
          <w:lang w:val="fr-FR"/>
        </w:rPr>
      </w:pPr>
      <w:r>
        <w:rPr>
          <w:szCs w:val="24"/>
          <w:lang w:val="fr-FR"/>
        </w:rPr>
        <w:lastRenderedPageBreak/>
        <w:t xml:space="preserve">            4. Se r</w:t>
      </w:r>
      <w:r w:rsidR="00861988" w:rsidRPr="00A51C34">
        <w:rPr>
          <w:szCs w:val="24"/>
          <w:lang w:val="fr-FR"/>
        </w:rPr>
        <w:t>epentir ou périr</w:t>
      </w:r>
      <w:r>
        <w:rPr>
          <w:szCs w:val="24"/>
          <w:lang w:val="fr-FR"/>
        </w:rPr>
        <w:t xml:space="preserve"> </w:t>
      </w:r>
      <w:r w:rsidR="00861988" w:rsidRPr="00A51C34">
        <w:rPr>
          <w:szCs w:val="24"/>
          <w:lang w:val="fr-FR"/>
        </w:rPr>
        <w:t>?</w:t>
      </w:r>
    </w:p>
    <w:p w14:paraId="052A5130" w14:textId="77777777" w:rsidR="00861988" w:rsidRPr="00A51C34" w:rsidRDefault="00861988" w:rsidP="00861988">
      <w:pPr>
        <w:pStyle w:val="Bodytextnoindent"/>
        <w:tabs>
          <w:tab w:val="left" w:pos="720"/>
        </w:tabs>
        <w:spacing w:after="0"/>
        <w:ind w:firstLine="0"/>
        <w:contextualSpacing/>
        <w:rPr>
          <w:szCs w:val="24"/>
          <w:lang w:val="fr-FR"/>
        </w:rPr>
      </w:pPr>
      <w:r w:rsidRPr="00A51C34">
        <w:rPr>
          <w:szCs w:val="24"/>
          <w:lang w:val="fr-FR"/>
        </w:rPr>
        <w:t xml:space="preserve">            5. Est-ce que la repentance veut dire « je suis désolé »</w:t>
      </w:r>
      <w:r w:rsidR="00541467">
        <w:rPr>
          <w:szCs w:val="24"/>
          <w:lang w:val="fr-FR"/>
        </w:rPr>
        <w:t xml:space="preserve"> </w:t>
      </w:r>
      <w:r w:rsidRPr="00A51C34">
        <w:rPr>
          <w:szCs w:val="24"/>
          <w:lang w:val="fr-FR"/>
        </w:rPr>
        <w:t>?</w:t>
      </w:r>
    </w:p>
    <w:p w14:paraId="437964B8" w14:textId="77777777" w:rsidR="00861988" w:rsidRPr="00A51C34" w:rsidRDefault="00861988" w:rsidP="00861988">
      <w:pPr>
        <w:pStyle w:val="Bodytextnoindent"/>
        <w:tabs>
          <w:tab w:val="left" w:pos="720"/>
        </w:tabs>
        <w:spacing w:after="0"/>
        <w:ind w:firstLine="0"/>
        <w:contextualSpacing/>
        <w:rPr>
          <w:szCs w:val="24"/>
          <w:lang w:val="fr-FR"/>
        </w:rPr>
      </w:pPr>
      <w:r w:rsidRPr="00A51C34">
        <w:rPr>
          <w:szCs w:val="24"/>
          <w:lang w:val="fr-FR"/>
        </w:rPr>
        <w:t xml:space="preserve">            6. Est-ce que la repentance est la même chose que le regret</w:t>
      </w:r>
      <w:r w:rsidR="00541467">
        <w:rPr>
          <w:szCs w:val="24"/>
          <w:lang w:val="fr-FR"/>
        </w:rPr>
        <w:t xml:space="preserve"> </w:t>
      </w:r>
      <w:r w:rsidRPr="00A51C34">
        <w:rPr>
          <w:szCs w:val="24"/>
          <w:lang w:val="fr-FR"/>
        </w:rPr>
        <w:t>?</w:t>
      </w:r>
    </w:p>
    <w:p w14:paraId="2319CF39" w14:textId="77777777" w:rsidR="00861988" w:rsidRDefault="00861988" w:rsidP="00861988">
      <w:pPr>
        <w:pStyle w:val="Bodytextnoindent"/>
        <w:tabs>
          <w:tab w:val="left" w:pos="720"/>
        </w:tabs>
        <w:spacing w:after="0"/>
        <w:ind w:firstLine="0"/>
        <w:contextualSpacing/>
        <w:rPr>
          <w:szCs w:val="24"/>
          <w:lang w:val="fr-FR"/>
        </w:rPr>
      </w:pPr>
      <w:r w:rsidRPr="00A51C34">
        <w:rPr>
          <w:szCs w:val="24"/>
          <w:lang w:val="fr-FR"/>
        </w:rPr>
        <w:t xml:space="preserve">            7. Est-ce que nous devons tous nous repentir</w:t>
      </w:r>
      <w:r w:rsidR="00541467">
        <w:rPr>
          <w:szCs w:val="24"/>
          <w:lang w:val="fr-FR"/>
        </w:rPr>
        <w:t xml:space="preserve"> </w:t>
      </w:r>
      <w:r w:rsidRPr="00A51C34">
        <w:rPr>
          <w:szCs w:val="24"/>
          <w:lang w:val="fr-FR"/>
        </w:rPr>
        <w:t>?</w:t>
      </w:r>
    </w:p>
    <w:p w14:paraId="302F7228" w14:textId="77777777" w:rsidR="00861988" w:rsidRPr="00523FC9" w:rsidRDefault="00861988" w:rsidP="00861988">
      <w:pPr>
        <w:pStyle w:val="Bodytextnoindent"/>
        <w:tabs>
          <w:tab w:val="left" w:pos="720"/>
        </w:tabs>
        <w:spacing w:after="0"/>
        <w:ind w:firstLine="0"/>
        <w:contextualSpacing/>
        <w:rPr>
          <w:b/>
          <w:szCs w:val="24"/>
          <w:lang w:val="fr-FR"/>
        </w:rPr>
      </w:pPr>
      <w:r w:rsidRPr="00523FC9">
        <w:rPr>
          <w:b/>
          <w:szCs w:val="24"/>
          <w:lang w:val="fr-FR"/>
        </w:rPr>
        <w:t>Discussion</w:t>
      </w:r>
      <w:r w:rsidR="00541467" w:rsidRPr="00523FC9">
        <w:rPr>
          <w:b/>
          <w:szCs w:val="24"/>
          <w:lang w:val="fr-FR"/>
        </w:rPr>
        <w:t xml:space="preserve"> </w:t>
      </w:r>
      <w:r w:rsidRPr="00523FC9">
        <w:rPr>
          <w:b/>
          <w:szCs w:val="24"/>
          <w:lang w:val="fr-FR"/>
        </w:rPr>
        <w:t>:</w:t>
      </w:r>
    </w:p>
    <w:p w14:paraId="273B4811" w14:textId="77777777" w:rsidR="00861988" w:rsidRPr="00A51C34" w:rsidRDefault="00861988" w:rsidP="00861988">
      <w:pPr>
        <w:pStyle w:val="Bodytextnoindent"/>
        <w:tabs>
          <w:tab w:val="left" w:pos="720"/>
        </w:tabs>
        <w:spacing w:after="0"/>
        <w:ind w:firstLine="0"/>
        <w:contextualSpacing/>
        <w:rPr>
          <w:szCs w:val="24"/>
          <w:lang w:val="fr-FR"/>
        </w:rPr>
      </w:pPr>
      <w:r w:rsidRPr="00523FC9">
        <w:rPr>
          <w:szCs w:val="24"/>
          <w:lang w:val="fr-FR"/>
        </w:rPr>
        <w:tab/>
      </w:r>
      <w:r w:rsidRPr="00A51C34">
        <w:rPr>
          <w:szCs w:val="24"/>
          <w:lang w:val="fr-FR"/>
        </w:rPr>
        <w:t>Dans la leçon d'aujourd'hui, nous considérons le sens de la vraie repentance. Nous le ferons en examinant certains des mots utilisés par les écrivains de la Bible.</w:t>
      </w:r>
    </w:p>
    <w:p w14:paraId="28487E5B" w14:textId="77777777" w:rsidR="00861988" w:rsidRPr="00A51C34" w:rsidRDefault="00861988" w:rsidP="00861988">
      <w:pPr>
        <w:pStyle w:val="Bodytextnoindent"/>
        <w:tabs>
          <w:tab w:val="left" w:pos="720"/>
        </w:tabs>
        <w:spacing w:after="0"/>
        <w:ind w:firstLine="0"/>
        <w:contextualSpacing/>
        <w:rPr>
          <w:szCs w:val="24"/>
          <w:lang w:val="fr-FR"/>
        </w:rPr>
      </w:pPr>
      <w:r w:rsidRPr="00A51C34">
        <w:rPr>
          <w:szCs w:val="24"/>
          <w:lang w:val="fr-FR"/>
        </w:rPr>
        <w:tab/>
        <w:t>1. Quel est l'enseignement du Nouveau Testament sur la repentance</w:t>
      </w:r>
      <w:r w:rsidR="00541467">
        <w:rPr>
          <w:szCs w:val="24"/>
          <w:lang w:val="fr-FR"/>
        </w:rPr>
        <w:t xml:space="preserve"> </w:t>
      </w:r>
      <w:r w:rsidRPr="00A51C34">
        <w:rPr>
          <w:szCs w:val="24"/>
          <w:lang w:val="fr-FR"/>
        </w:rPr>
        <w:t>? Regardons quelques textes du Nouveau Testament</w:t>
      </w:r>
      <w:r w:rsidR="00541467">
        <w:rPr>
          <w:szCs w:val="24"/>
          <w:lang w:val="fr-FR"/>
        </w:rPr>
        <w:t xml:space="preserve"> </w:t>
      </w:r>
      <w:r w:rsidRPr="00A51C34">
        <w:rPr>
          <w:szCs w:val="24"/>
          <w:lang w:val="fr-FR"/>
        </w:rPr>
        <w:t>:</w:t>
      </w:r>
      <w:r w:rsidR="00541467">
        <w:rPr>
          <w:szCs w:val="24"/>
          <w:lang w:val="fr-FR"/>
        </w:rPr>
        <w:t xml:space="preserve"> </w:t>
      </w:r>
    </w:p>
    <w:p w14:paraId="00243C29" w14:textId="77777777" w:rsidR="00861988" w:rsidRPr="00A51C34" w:rsidRDefault="00861988" w:rsidP="00861988">
      <w:pPr>
        <w:pStyle w:val="Bodytextnoindent"/>
        <w:tabs>
          <w:tab w:val="left" w:pos="720"/>
        </w:tabs>
        <w:spacing w:after="0"/>
        <w:ind w:firstLine="0"/>
        <w:contextualSpacing/>
        <w:rPr>
          <w:szCs w:val="24"/>
          <w:lang w:val="fr-FR"/>
        </w:rPr>
      </w:pPr>
      <w:r w:rsidRPr="00A51C34">
        <w:rPr>
          <w:szCs w:val="24"/>
          <w:lang w:val="fr-FR"/>
        </w:rPr>
        <w:tab/>
        <w:t>●</w:t>
      </w:r>
      <w:r w:rsidRPr="00523FC9">
        <w:rPr>
          <w:szCs w:val="24"/>
          <w:shd w:val="clear" w:color="auto" w:fill="FFFFFF"/>
          <w:lang w:val="fr-FR"/>
        </w:rPr>
        <w:t xml:space="preserve"> </w:t>
      </w:r>
      <w:r w:rsidRPr="00A51C34">
        <w:rPr>
          <w:szCs w:val="24"/>
          <w:shd w:val="clear" w:color="auto" w:fill="FFFFFF"/>
          <w:lang w:val="fr-FR"/>
        </w:rPr>
        <w:t>Matthieu 3</w:t>
      </w:r>
      <w:r w:rsidR="00541467">
        <w:rPr>
          <w:szCs w:val="24"/>
          <w:shd w:val="clear" w:color="auto" w:fill="FFFFFF"/>
          <w:lang w:val="fr-FR"/>
        </w:rPr>
        <w:t>.</w:t>
      </w:r>
      <w:r w:rsidRPr="00A51C34">
        <w:rPr>
          <w:szCs w:val="24"/>
          <w:shd w:val="clear" w:color="auto" w:fill="FFFFFF"/>
          <w:lang w:val="fr-FR"/>
        </w:rPr>
        <w:t>2</w:t>
      </w:r>
      <w:r w:rsidR="00715E6F">
        <w:rPr>
          <w:szCs w:val="24"/>
          <w:shd w:val="clear" w:color="auto" w:fill="FFFFFF"/>
          <w:lang w:val="fr-FR"/>
        </w:rPr>
        <w:t xml:space="preserve"> </w:t>
      </w:r>
      <w:r w:rsidRPr="00A51C34">
        <w:rPr>
          <w:szCs w:val="24"/>
          <w:lang w:val="fr-FR"/>
        </w:rPr>
        <w:t>—</w:t>
      </w:r>
      <w:r w:rsidRPr="00A51C34">
        <w:rPr>
          <w:szCs w:val="24"/>
          <w:shd w:val="clear" w:color="auto" w:fill="FFFFFF"/>
          <w:lang w:val="fr-FR"/>
        </w:rPr>
        <w:t xml:space="preserve"> </w:t>
      </w:r>
      <w:r w:rsidRPr="00A51C34">
        <w:rPr>
          <w:szCs w:val="24"/>
          <w:lang w:val="fr-FR"/>
        </w:rPr>
        <w:t>« Changez de comportement, disait-il, car le Royaume des cieux s'est approché ! » </w:t>
      </w:r>
      <w:r w:rsidRPr="00A51C34">
        <w:rPr>
          <w:szCs w:val="24"/>
          <w:vertAlign w:val="superscript"/>
          <w:lang w:val="fr-FR"/>
        </w:rPr>
        <w:t>1</w:t>
      </w:r>
    </w:p>
    <w:p w14:paraId="09248EDF" w14:textId="77777777" w:rsidR="00861988" w:rsidRPr="00A51C34" w:rsidRDefault="00861988" w:rsidP="00861988">
      <w:pPr>
        <w:pStyle w:val="Bodytextnoindent"/>
        <w:tabs>
          <w:tab w:val="left" w:pos="720"/>
        </w:tabs>
        <w:spacing w:after="0"/>
        <w:ind w:firstLine="0"/>
        <w:contextualSpacing/>
        <w:rPr>
          <w:szCs w:val="24"/>
          <w:lang w:val="fr-FR"/>
        </w:rPr>
      </w:pPr>
      <w:r w:rsidRPr="00A51C34">
        <w:rPr>
          <w:szCs w:val="24"/>
          <w:lang w:val="fr-FR"/>
        </w:rPr>
        <w:tab/>
        <w:t>●</w:t>
      </w:r>
      <w:r w:rsidRPr="00A51C34">
        <w:rPr>
          <w:szCs w:val="24"/>
          <w:shd w:val="clear" w:color="auto" w:fill="FFFFFF"/>
          <w:lang w:val="fr-FR"/>
        </w:rPr>
        <w:t xml:space="preserve"> Matthieu 4</w:t>
      </w:r>
      <w:r w:rsidR="00541467">
        <w:rPr>
          <w:szCs w:val="24"/>
          <w:shd w:val="clear" w:color="auto" w:fill="FFFFFF"/>
          <w:lang w:val="fr-FR"/>
        </w:rPr>
        <w:t>.</w:t>
      </w:r>
      <w:r w:rsidRPr="00A51C34">
        <w:rPr>
          <w:szCs w:val="24"/>
          <w:shd w:val="clear" w:color="auto" w:fill="FFFFFF"/>
          <w:lang w:val="fr-FR"/>
        </w:rPr>
        <w:t>17</w:t>
      </w:r>
      <w:r w:rsidR="00715E6F">
        <w:rPr>
          <w:szCs w:val="24"/>
          <w:shd w:val="clear" w:color="auto" w:fill="FFFFFF"/>
          <w:lang w:val="fr-FR"/>
        </w:rPr>
        <w:t xml:space="preserve"> </w:t>
      </w:r>
      <w:r w:rsidRPr="00A51C34">
        <w:rPr>
          <w:szCs w:val="24"/>
          <w:lang w:val="fr-FR"/>
        </w:rPr>
        <w:t>— « Dès ce moment, Jésus se mit à prêcher : « Changez de comportement, disait-il, car le Royaume des cieux s'est approché ! »</w:t>
      </w:r>
    </w:p>
    <w:p w14:paraId="5A89A74D" w14:textId="77777777" w:rsidR="00861988" w:rsidRPr="00A51C34" w:rsidRDefault="00861988" w:rsidP="00861988">
      <w:pPr>
        <w:pStyle w:val="Bodytextnoindent"/>
        <w:tabs>
          <w:tab w:val="left" w:pos="720"/>
        </w:tabs>
        <w:spacing w:after="0"/>
        <w:ind w:firstLine="0"/>
        <w:contextualSpacing/>
        <w:rPr>
          <w:szCs w:val="24"/>
          <w:lang w:val="fr-FR"/>
        </w:rPr>
      </w:pPr>
      <w:r w:rsidRPr="00D94AE6">
        <w:rPr>
          <w:b/>
          <w:szCs w:val="24"/>
          <w:lang w:val="fr-FR"/>
        </w:rPr>
        <w:tab/>
      </w:r>
      <w:r w:rsidRPr="00A51C34">
        <w:rPr>
          <w:szCs w:val="24"/>
          <w:lang w:val="fr-FR"/>
        </w:rPr>
        <w:t>●Matthieu 11</w:t>
      </w:r>
      <w:r w:rsidR="00C0090C">
        <w:rPr>
          <w:szCs w:val="24"/>
          <w:lang w:val="fr-FR"/>
        </w:rPr>
        <w:t>.</w:t>
      </w:r>
      <w:r w:rsidRPr="00A51C34">
        <w:rPr>
          <w:szCs w:val="24"/>
          <w:lang w:val="fr-FR"/>
        </w:rPr>
        <w:t>20 — « Alors Jésus se mit à faire des reproches aux villes dans lesquelles il avait accompli le plus grand nombre de ses miracles, parce que leurs habitants n'avaient pas changé de comportement. »</w:t>
      </w:r>
    </w:p>
    <w:p w14:paraId="6DE41638" w14:textId="77777777" w:rsidR="00861988" w:rsidRPr="000B407F" w:rsidRDefault="00861988" w:rsidP="00861988">
      <w:pPr>
        <w:pStyle w:val="Bodytextnoindent"/>
        <w:tabs>
          <w:tab w:val="left" w:pos="720"/>
        </w:tabs>
        <w:spacing w:after="0"/>
        <w:ind w:firstLine="0"/>
        <w:contextualSpacing/>
        <w:rPr>
          <w:szCs w:val="24"/>
          <w:lang w:val="fr-FR"/>
        </w:rPr>
      </w:pPr>
      <w:r w:rsidRPr="005152A2">
        <w:rPr>
          <w:szCs w:val="24"/>
          <w:lang w:val="fr-FR"/>
        </w:rPr>
        <w:tab/>
      </w:r>
      <w:r w:rsidRPr="000B407F">
        <w:rPr>
          <w:szCs w:val="24"/>
          <w:lang w:val="fr-FR"/>
        </w:rPr>
        <w:t>●Matthieu 11</w:t>
      </w:r>
      <w:r w:rsidR="00C0090C">
        <w:rPr>
          <w:szCs w:val="24"/>
          <w:lang w:val="fr-FR"/>
        </w:rPr>
        <w:t>.</w:t>
      </w:r>
      <w:r w:rsidRPr="000B407F">
        <w:rPr>
          <w:szCs w:val="24"/>
          <w:lang w:val="fr-FR"/>
        </w:rPr>
        <w:t>21—</w:t>
      </w:r>
      <w:r w:rsidR="00C0090C">
        <w:rPr>
          <w:szCs w:val="24"/>
          <w:lang w:val="fr-FR"/>
        </w:rPr>
        <w:t xml:space="preserve"> </w:t>
      </w:r>
      <w:r w:rsidRPr="000B407F">
        <w:rPr>
          <w:szCs w:val="24"/>
          <w:lang w:val="fr-FR"/>
        </w:rPr>
        <w:t xml:space="preserve">« Malheur à toi, </w:t>
      </w:r>
      <w:proofErr w:type="spellStart"/>
      <w:r w:rsidRPr="000B407F">
        <w:rPr>
          <w:szCs w:val="24"/>
          <w:lang w:val="fr-FR"/>
        </w:rPr>
        <w:t>Chorazin</w:t>
      </w:r>
      <w:proofErr w:type="spellEnd"/>
      <w:r w:rsidRPr="000B407F">
        <w:rPr>
          <w:szCs w:val="24"/>
          <w:lang w:val="fr-FR"/>
        </w:rPr>
        <w:t xml:space="preserve"> ! Malheur à toi, </w:t>
      </w:r>
      <w:proofErr w:type="spellStart"/>
      <w:r w:rsidRPr="000B407F">
        <w:rPr>
          <w:szCs w:val="24"/>
          <w:lang w:val="fr-FR"/>
        </w:rPr>
        <w:t>Bethsaïda</w:t>
      </w:r>
      <w:proofErr w:type="spellEnd"/>
      <w:r w:rsidRPr="000B407F">
        <w:rPr>
          <w:szCs w:val="24"/>
          <w:lang w:val="fr-FR"/>
        </w:rPr>
        <w:t> ! Car si les miracles qui ont été accomplis chez vous l'avaient été à Tyr et à Sidon, il y a longtemps que leurs habitants auraient pris le deuil, se seraient couvert la tête de cendre et auraient changé de comportement.</w:t>
      </w:r>
      <w:r w:rsidRPr="000B407F">
        <w:rPr>
          <w:b/>
          <w:szCs w:val="24"/>
          <w:lang w:val="fr-FR"/>
        </w:rPr>
        <w:t xml:space="preserve"> »</w:t>
      </w:r>
    </w:p>
    <w:p w14:paraId="62354A6B" w14:textId="77777777" w:rsidR="00861988" w:rsidRPr="000B407F" w:rsidRDefault="00861988" w:rsidP="00861988">
      <w:pPr>
        <w:pStyle w:val="Bodytextnoindent"/>
        <w:tabs>
          <w:tab w:val="left" w:pos="720"/>
        </w:tabs>
        <w:spacing w:after="0"/>
        <w:ind w:firstLine="0"/>
        <w:contextualSpacing/>
        <w:rPr>
          <w:szCs w:val="24"/>
          <w:lang w:val="fr-FR"/>
        </w:rPr>
      </w:pPr>
      <w:r w:rsidRPr="000B407F">
        <w:rPr>
          <w:szCs w:val="24"/>
          <w:lang w:val="fr-FR"/>
        </w:rPr>
        <w:tab/>
        <w:t>●Matthieu 21</w:t>
      </w:r>
      <w:r w:rsidR="00C0090C">
        <w:rPr>
          <w:szCs w:val="24"/>
          <w:lang w:val="fr-FR"/>
        </w:rPr>
        <w:t>.</w:t>
      </w:r>
      <w:r w:rsidRPr="000B407F">
        <w:rPr>
          <w:szCs w:val="24"/>
          <w:lang w:val="fr-FR"/>
        </w:rPr>
        <w:t>29</w:t>
      </w:r>
      <w:r w:rsidR="00C0090C">
        <w:rPr>
          <w:szCs w:val="24"/>
          <w:lang w:val="fr-FR"/>
        </w:rPr>
        <w:t xml:space="preserve"> </w:t>
      </w:r>
      <w:r w:rsidRPr="000B407F">
        <w:rPr>
          <w:szCs w:val="24"/>
          <w:lang w:val="fr-FR"/>
        </w:rPr>
        <w:t>—</w:t>
      </w:r>
      <w:r w:rsidR="00C0090C">
        <w:rPr>
          <w:szCs w:val="24"/>
          <w:lang w:val="fr-FR"/>
        </w:rPr>
        <w:t xml:space="preserve"> </w:t>
      </w:r>
      <w:r w:rsidRPr="000B407F">
        <w:rPr>
          <w:szCs w:val="24"/>
          <w:lang w:val="fr-FR"/>
        </w:rPr>
        <w:t>«</w:t>
      </w:r>
      <w:r>
        <w:rPr>
          <w:szCs w:val="24"/>
          <w:lang w:val="fr-FR"/>
        </w:rPr>
        <w:t xml:space="preserve"> </w:t>
      </w:r>
      <w:r w:rsidRPr="000B407F">
        <w:rPr>
          <w:szCs w:val="24"/>
          <w:lang w:val="fr-FR"/>
        </w:rPr>
        <w:t>Non, je ne veux pas</w:t>
      </w:r>
      <w:r w:rsidRPr="000B407F">
        <w:rPr>
          <w:b/>
          <w:szCs w:val="24"/>
          <w:lang w:val="fr-FR"/>
        </w:rPr>
        <w:t>»</w:t>
      </w:r>
      <w:r w:rsidRPr="000B407F">
        <w:rPr>
          <w:szCs w:val="24"/>
          <w:lang w:val="fr-FR"/>
        </w:rPr>
        <w:t>, répondit-il ; mais, plus tard, il changea d'idée et se rendit à la vigne. </w:t>
      </w:r>
      <w:r w:rsidRPr="000B407F">
        <w:rPr>
          <w:b/>
          <w:szCs w:val="24"/>
          <w:lang w:val="fr-FR"/>
        </w:rPr>
        <w:t>»</w:t>
      </w:r>
    </w:p>
    <w:p w14:paraId="3174D040" w14:textId="77777777" w:rsidR="00861988" w:rsidRPr="000B407F" w:rsidRDefault="00861988" w:rsidP="00861988">
      <w:pPr>
        <w:pStyle w:val="Bodytextnoindent"/>
        <w:tabs>
          <w:tab w:val="left" w:pos="720"/>
        </w:tabs>
        <w:spacing w:after="0"/>
        <w:ind w:firstLine="0"/>
        <w:contextualSpacing/>
        <w:rPr>
          <w:szCs w:val="24"/>
          <w:lang w:val="fr-FR"/>
        </w:rPr>
      </w:pPr>
      <w:r w:rsidRPr="000B407F">
        <w:rPr>
          <w:szCs w:val="24"/>
          <w:lang w:val="fr-FR"/>
        </w:rPr>
        <w:tab/>
        <w:t>●Matthieu 21</w:t>
      </w:r>
      <w:r w:rsidR="00C0090C">
        <w:rPr>
          <w:szCs w:val="24"/>
          <w:lang w:val="fr-FR"/>
        </w:rPr>
        <w:t>.</w:t>
      </w:r>
      <w:r w:rsidRPr="000B407F">
        <w:rPr>
          <w:szCs w:val="24"/>
          <w:lang w:val="fr-FR"/>
        </w:rPr>
        <w:t>32</w:t>
      </w:r>
      <w:r w:rsidR="00C0090C">
        <w:rPr>
          <w:szCs w:val="24"/>
          <w:lang w:val="fr-FR"/>
        </w:rPr>
        <w:t xml:space="preserve"> </w:t>
      </w:r>
      <w:r w:rsidRPr="000B407F">
        <w:rPr>
          <w:szCs w:val="24"/>
          <w:lang w:val="fr-FR"/>
        </w:rPr>
        <w:t>—</w:t>
      </w:r>
      <w:r w:rsidR="00C0090C">
        <w:rPr>
          <w:szCs w:val="24"/>
          <w:lang w:val="fr-FR"/>
        </w:rPr>
        <w:t xml:space="preserve"> </w:t>
      </w:r>
      <w:r w:rsidRPr="000B407F">
        <w:rPr>
          <w:szCs w:val="24"/>
          <w:lang w:val="fr-FR"/>
        </w:rPr>
        <w:t>«</w:t>
      </w:r>
      <w:r>
        <w:rPr>
          <w:szCs w:val="24"/>
          <w:lang w:val="fr-FR"/>
        </w:rPr>
        <w:t xml:space="preserve"> </w:t>
      </w:r>
      <w:r w:rsidRPr="000B407F">
        <w:rPr>
          <w:szCs w:val="24"/>
          <w:lang w:val="fr-FR"/>
        </w:rPr>
        <w:t>Car Jean-Baptiste est venu à vous en vous montrant le juste chemin et vous ne l'avez pas cru ; mais les collecteurs d'impôts et les prostituées l'ont cru. Et même après avoir vu cela, vous n'avez pas changé intérieurement pour croire en lui. »</w:t>
      </w:r>
    </w:p>
    <w:p w14:paraId="6965F7DF" w14:textId="77777777" w:rsidR="00861988" w:rsidRPr="000B407F" w:rsidRDefault="00861988" w:rsidP="00861988">
      <w:pPr>
        <w:pStyle w:val="Bodytextnoindent"/>
        <w:tabs>
          <w:tab w:val="left" w:pos="720"/>
        </w:tabs>
        <w:spacing w:after="0"/>
        <w:ind w:firstLine="0"/>
        <w:contextualSpacing/>
        <w:rPr>
          <w:szCs w:val="24"/>
          <w:lang w:val="fr-FR"/>
        </w:rPr>
      </w:pPr>
      <w:r w:rsidRPr="000B407F">
        <w:rPr>
          <w:szCs w:val="24"/>
          <w:lang w:val="fr-FR"/>
        </w:rPr>
        <w:tab/>
        <w:t>●Matthieu 27</w:t>
      </w:r>
      <w:r w:rsidR="00C0090C">
        <w:rPr>
          <w:szCs w:val="24"/>
          <w:lang w:val="fr-FR"/>
        </w:rPr>
        <w:t>.</w:t>
      </w:r>
      <w:r w:rsidRPr="000B407F">
        <w:rPr>
          <w:szCs w:val="24"/>
          <w:lang w:val="fr-FR"/>
        </w:rPr>
        <w:t>3</w:t>
      </w:r>
      <w:r w:rsidR="00C0090C">
        <w:rPr>
          <w:szCs w:val="24"/>
          <w:lang w:val="fr-FR"/>
        </w:rPr>
        <w:t xml:space="preserve"> </w:t>
      </w:r>
      <w:r w:rsidRPr="000B407F">
        <w:rPr>
          <w:szCs w:val="24"/>
          <w:lang w:val="fr-FR"/>
        </w:rPr>
        <w:t>—</w:t>
      </w:r>
      <w:r w:rsidR="00C0090C">
        <w:rPr>
          <w:szCs w:val="24"/>
          <w:lang w:val="fr-FR"/>
        </w:rPr>
        <w:t xml:space="preserve"> </w:t>
      </w:r>
      <w:r w:rsidRPr="000B407F">
        <w:rPr>
          <w:szCs w:val="24"/>
          <w:lang w:val="fr-FR"/>
        </w:rPr>
        <w:t>« Judas, celui qui l'avait trahi, apprit que Jésus avait été condamné. Il fut alors pris de remords et rapporta les trente pièces d'argent aux chefs des prêtres et aux anciens. »</w:t>
      </w:r>
    </w:p>
    <w:p w14:paraId="07E310F0" w14:textId="77777777" w:rsidR="00861988" w:rsidRPr="00A51C34" w:rsidRDefault="00861988" w:rsidP="00861988">
      <w:pPr>
        <w:pStyle w:val="Bodytextnoindent"/>
        <w:tabs>
          <w:tab w:val="left" w:pos="720"/>
        </w:tabs>
        <w:spacing w:after="0"/>
        <w:ind w:firstLine="0"/>
        <w:contextualSpacing/>
        <w:rPr>
          <w:szCs w:val="24"/>
          <w:lang w:val="fr-FR"/>
        </w:rPr>
      </w:pPr>
      <w:r w:rsidRPr="000B407F">
        <w:rPr>
          <w:szCs w:val="24"/>
          <w:lang w:val="fr-FR"/>
        </w:rPr>
        <w:tab/>
      </w:r>
      <w:r w:rsidRPr="00A51C34">
        <w:rPr>
          <w:szCs w:val="24"/>
          <w:lang w:val="fr-FR"/>
        </w:rPr>
        <w:t>●Luc 3</w:t>
      </w:r>
      <w:r w:rsidR="00C0090C">
        <w:rPr>
          <w:szCs w:val="24"/>
          <w:lang w:val="fr-FR"/>
        </w:rPr>
        <w:t>.</w:t>
      </w:r>
      <w:r w:rsidRPr="00A51C34">
        <w:rPr>
          <w:szCs w:val="24"/>
          <w:lang w:val="fr-FR"/>
        </w:rPr>
        <w:t>3</w:t>
      </w:r>
      <w:r w:rsidR="00C0090C">
        <w:rPr>
          <w:szCs w:val="24"/>
          <w:lang w:val="fr-FR"/>
        </w:rPr>
        <w:t xml:space="preserve"> </w:t>
      </w:r>
      <w:r w:rsidRPr="00A51C34">
        <w:rPr>
          <w:szCs w:val="24"/>
          <w:lang w:val="fr-FR"/>
        </w:rPr>
        <w:t>—</w:t>
      </w:r>
      <w:r w:rsidR="00C0090C">
        <w:rPr>
          <w:szCs w:val="24"/>
          <w:lang w:val="fr-FR"/>
        </w:rPr>
        <w:t xml:space="preserve"> </w:t>
      </w:r>
      <w:r w:rsidRPr="00A51C34">
        <w:rPr>
          <w:szCs w:val="24"/>
          <w:lang w:val="fr-FR"/>
        </w:rPr>
        <w:t>«</w:t>
      </w:r>
      <w:r w:rsidRPr="00A51C34">
        <w:rPr>
          <w:rFonts w:ascii="Arial" w:hAnsi="Arial" w:cs="Arial"/>
          <w:color w:val="DC143C"/>
          <w:sz w:val="12"/>
          <w:szCs w:val="12"/>
          <w:shd w:val="clear" w:color="auto" w:fill="FFFFFF"/>
          <w:lang w:val="fr-FR"/>
        </w:rPr>
        <w:t xml:space="preserve"> </w:t>
      </w:r>
      <w:r w:rsidRPr="00A51C34">
        <w:rPr>
          <w:szCs w:val="24"/>
          <w:lang w:val="fr-FR"/>
        </w:rPr>
        <w:t>Jean se mit à parcourir toute la région voisine de la rivière, le Jourdain. Il lançait cet appel : « Changez de comportement, faites-vous baptiser et Dieu pardonnera vos péchés. »</w:t>
      </w:r>
    </w:p>
    <w:p w14:paraId="2D0D8262" w14:textId="77777777" w:rsidR="00861988" w:rsidRPr="00A51C34" w:rsidRDefault="00861988" w:rsidP="00861988">
      <w:pPr>
        <w:pStyle w:val="Bodytextnoindent"/>
        <w:tabs>
          <w:tab w:val="left" w:pos="720"/>
        </w:tabs>
        <w:spacing w:after="0"/>
        <w:ind w:firstLine="0"/>
        <w:contextualSpacing/>
        <w:rPr>
          <w:szCs w:val="24"/>
          <w:lang w:val="fr-FR"/>
        </w:rPr>
      </w:pPr>
      <w:r w:rsidRPr="00A51C34">
        <w:rPr>
          <w:szCs w:val="24"/>
          <w:lang w:val="fr-FR"/>
        </w:rPr>
        <w:tab/>
        <w:t>●Luc 5</w:t>
      </w:r>
      <w:r w:rsidR="00C0090C">
        <w:rPr>
          <w:szCs w:val="24"/>
          <w:lang w:val="fr-FR"/>
        </w:rPr>
        <w:t>.</w:t>
      </w:r>
      <w:r w:rsidRPr="00A51C34">
        <w:rPr>
          <w:szCs w:val="24"/>
          <w:lang w:val="fr-FR"/>
        </w:rPr>
        <w:t>32</w:t>
      </w:r>
      <w:r w:rsidR="00C0090C">
        <w:rPr>
          <w:szCs w:val="24"/>
          <w:lang w:val="fr-FR"/>
        </w:rPr>
        <w:t xml:space="preserve"> </w:t>
      </w:r>
      <w:r w:rsidRPr="00A51C34">
        <w:rPr>
          <w:szCs w:val="24"/>
          <w:lang w:val="fr-FR"/>
        </w:rPr>
        <w:t>— « Je ne suis pas venu appeler ceux qui s'estiment justes, mais ceux qui se savent pécheurs pour qu'ils changent de comportement. »</w:t>
      </w:r>
    </w:p>
    <w:p w14:paraId="7A4FB01B" w14:textId="77777777" w:rsidR="00861988" w:rsidRPr="000B407F" w:rsidRDefault="00861988" w:rsidP="00861988">
      <w:pPr>
        <w:pStyle w:val="Bodytextnoindent"/>
        <w:tabs>
          <w:tab w:val="left" w:pos="720"/>
        </w:tabs>
        <w:spacing w:after="0"/>
        <w:ind w:firstLine="0"/>
        <w:contextualSpacing/>
        <w:rPr>
          <w:b/>
          <w:szCs w:val="24"/>
          <w:lang w:val="fr-FR"/>
        </w:rPr>
      </w:pPr>
    </w:p>
    <w:p w14:paraId="5E23F916" w14:textId="77777777" w:rsidR="00861988" w:rsidRPr="003B5DC8" w:rsidRDefault="00861988" w:rsidP="00861988">
      <w:pPr>
        <w:pStyle w:val="Bodytextnoindent"/>
        <w:tabs>
          <w:tab w:val="left" w:pos="720"/>
        </w:tabs>
        <w:spacing w:after="0"/>
        <w:ind w:firstLine="0"/>
        <w:contextualSpacing/>
        <w:rPr>
          <w:b/>
          <w:szCs w:val="24"/>
          <w:lang w:val="fr-FR"/>
        </w:rPr>
      </w:pPr>
      <w:r w:rsidRPr="000B407F">
        <w:rPr>
          <w:szCs w:val="24"/>
          <w:lang w:val="fr-FR"/>
        </w:rPr>
        <w:tab/>
      </w:r>
      <w:r w:rsidRPr="000052EE">
        <w:rPr>
          <w:szCs w:val="24"/>
          <w:lang w:val="fr-FR"/>
        </w:rPr>
        <w:t xml:space="preserve">2. </w:t>
      </w:r>
      <w:r w:rsidRPr="000052EE">
        <w:rPr>
          <w:lang w:val="fr-FR"/>
        </w:rPr>
        <w:t xml:space="preserve">Le mot </w:t>
      </w:r>
      <w:r w:rsidRPr="000052EE">
        <w:rPr>
          <w:szCs w:val="24"/>
          <w:lang w:val="fr-FR"/>
        </w:rPr>
        <w:t xml:space="preserve">biblique repentance dans la langue originale grecque est </w:t>
      </w:r>
      <w:proofErr w:type="spellStart"/>
      <w:r w:rsidRPr="000052EE">
        <w:rPr>
          <w:i/>
          <w:szCs w:val="24"/>
          <w:lang w:val="fr-FR"/>
        </w:rPr>
        <w:t>metanoia</w:t>
      </w:r>
      <w:proofErr w:type="spellEnd"/>
      <w:r w:rsidRPr="000052EE">
        <w:rPr>
          <w:szCs w:val="24"/>
          <w:lang w:val="fr-FR"/>
        </w:rPr>
        <w:t xml:space="preserve">. Le mot signifie « après », « percevoir » et « esprit». Nous obtenons donc le sens suivant « changer d'avis » ou « changer à la suite de quelque chose. » Un autre mot grec </w:t>
      </w:r>
      <w:proofErr w:type="spellStart"/>
      <w:r w:rsidRPr="000052EE">
        <w:rPr>
          <w:i/>
          <w:szCs w:val="24"/>
          <w:lang w:val="fr-FR"/>
        </w:rPr>
        <w:t>metamelomai</w:t>
      </w:r>
      <w:proofErr w:type="spellEnd"/>
      <w:r w:rsidRPr="000052EE">
        <w:rPr>
          <w:szCs w:val="24"/>
          <w:lang w:val="fr-FR"/>
        </w:rPr>
        <w:t xml:space="preserve"> signifie « après », ou « prendre soin de. » Ce mot sous</w:t>
      </w:r>
      <w:r w:rsidR="00C0090C">
        <w:rPr>
          <w:szCs w:val="24"/>
          <w:lang w:val="fr-FR"/>
        </w:rPr>
        <w:t>-</w:t>
      </w:r>
      <w:r w:rsidRPr="000052EE">
        <w:rPr>
          <w:szCs w:val="24"/>
          <w:lang w:val="fr-FR"/>
        </w:rPr>
        <w:t>entend une idée</w:t>
      </w:r>
      <w:r w:rsidR="00C0090C">
        <w:rPr>
          <w:szCs w:val="24"/>
          <w:lang w:val="fr-FR"/>
        </w:rPr>
        <w:t xml:space="preserve"> </w:t>
      </w:r>
      <w:r w:rsidRPr="000052EE">
        <w:rPr>
          <w:szCs w:val="24"/>
          <w:lang w:val="fr-FR"/>
        </w:rPr>
        <w:t> «de regret », mais aucun changement sincère n’est implicite.</w:t>
      </w:r>
    </w:p>
    <w:p w14:paraId="2517B5CF" w14:textId="77777777" w:rsidR="00861988" w:rsidRPr="003B5DC8" w:rsidRDefault="00861988" w:rsidP="00861988">
      <w:pPr>
        <w:pStyle w:val="Bodytextnoindent"/>
        <w:tabs>
          <w:tab w:val="left" w:pos="720"/>
        </w:tabs>
        <w:spacing w:after="0"/>
        <w:ind w:firstLine="0"/>
        <w:contextualSpacing/>
        <w:rPr>
          <w:szCs w:val="24"/>
          <w:lang w:val="fr-FR"/>
        </w:rPr>
      </w:pPr>
    </w:p>
    <w:p w14:paraId="19A6807F" w14:textId="77777777" w:rsidR="00861988" w:rsidRPr="006E063C" w:rsidRDefault="00861988" w:rsidP="00861988">
      <w:pPr>
        <w:pStyle w:val="Bodytextnoindent"/>
        <w:tabs>
          <w:tab w:val="left" w:pos="720"/>
        </w:tabs>
        <w:spacing w:after="0"/>
        <w:ind w:firstLine="0"/>
        <w:contextualSpacing/>
        <w:rPr>
          <w:szCs w:val="24"/>
          <w:lang w:val="fr-FR"/>
        </w:rPr>
      </w:pPr>
      <w:r w:rsidRPr="003B5DC8">
        <w:rPr>
          <w:szCs w:val="24"/>
          <w:lang w:val="fr-FR"/>
        </w:rPr>
        <w:lastRenderedPageBreak/>
        <w:tab/>
      </w:r>
      <w:r w:rsidRPr="000052EE">
        <w:rPr>
          <w:szCs w:val="24"/>
          <w:lang w:val="fr-FR"/>
        </w:rPr>
        <w:t>3.</w:t>
      </w:r>
      <w:r>
        <w:rPr>
          <w:szCs w:val="24"/>
          <w:lang w:val="fr-FR"/>
        </w:rPr>
        <w:t xml:space="preserve"> Quels sont les mots utilisés pour</w:t>
      </w:r>
      <w:r w:rsidRPr="006E063C">
        <w:rPr>
          <w:szCs w:val="24"/>
          <w:lang w:val="fr-FR"/>
        </w:rPr>
        <w:t xml:space="preserve"> </w:t>
      </w:r>
      <w:r>
        <w:rPr>
          <w:szCs w:val="24"/>
          <w:lang w:val="fr-FR"/>
        </w:rPr>
        <w:t xml:space="preserve">le terme </w:t>
      </w:r>
      <w:r w:rsidRPr="006E063C">
        <w:rPr>
          <w:szCs w:val="24"/>
          <w:lang w:val="fr-FR"/>
        </w:rPr>
        <w:t>repentance</w:t>
      </w:r>
      <w:r w:rsidR="000D37A2">
        <w:rPr>
          <w:szCs w:val="24"/>
          <w:lang w:val="fr-FR"/>
        </w:rPr>
        <w:t xml:space="preserve"> </w:t>
      </w:r>
      <w:r w:rsidRPr="006E063C">
        <w:rPr>
          <w:szCs w:val="24"/>
          <w:lang w:val="fr-FR"/>
        </w:rPr>
        <w:t>?</w:t>
      </w:r>
    </w:p>
    <w:p w14:paraId="239C47C1" w14:textId="77777777" w:rsidR="00861988" w:rsidRPr="000052EE" w:rsidRDefault="00861988" w:rsidP="00861988">
      <w:pPr>
        <w:pStyle w:val="Bodytextnoindent"/>
        <w:tabs>
          <w:tab w:val="left" w:pos="720"/>
        </w:tabs>
        <w:spacing w:after="0"/>
        <w:ind w:firstLine="0"/>
        <w:contextualSpacing/>
        <w:rPr>
          <w:szCs w:val="24"/>
          <w:lang w:val="fr-FR"/>
        </w:rPr>
      </w:pPr>
      <w:r w:rsidRPr="006E063C">
        <w:rPr>
          <w:szCs w:val="24"/>
          <w:lang w:val="fr-FR"/>
        </w:rPr>
        <w:tab/>
      </w:r>
      <w:r w:rsidRPr="000052EE">
        <w:rPr>
          <w:szCs w:val="24"/>
          <w:lang w:val="fr-FR"/>
        </w:rPr>
        <w:t>Nous avons des exemples classiques de Judas et Pierre comme deux personnes qui se sont repentis. Remarquez ce qu’Ellen White écrit à propos de chacun de ces hommes</w:t>
      </w:r>
      <w:r w:rsidR="00C0090C">
        <w:rPr>
          <w:szCs w:val="24"/>
          <w:lang w:val="fr-FR"/>
        </w:rPr>
        <w:t xml:space="preserve"> </w:t>
      </w:r>
      <w:r w:rsidRPr="000052EE">
        <w:rPr>
          <w:szCs w:val="24"/>
          <w:lang w:val="fr-FR"/>
        </w:rPr>
        <w:t>:</w:t>
      </w:r>
    </w:p>
    <w:p w14:paraId="3D7972C2" w14:textId="77777777" w:rsidR="00861988" w:rsidRPr="006E063C" w:rsidRDefault="00861988" w:rsidP="00861988">
      <w:pPr>
        <w:pStyle w:val="Bodytextnoindent"/>
        <w:tabs>
          <w:tab w:val="left" w:pos="720"/>
        </w:tabs>
        <w:spacing w:after="0"/>
        <w:ind w:firstLine="0"/>
        <w:contextualSpacing/>
        <w:rPr>
          <w:b/>
          <w:szCs w:val="24"/>
          <w:lang w:val="fr-FR"/>
        </w:rPr>
      </w:pPr>
      <w:r w:rsidRPr="006E063C">
        <w:rPr>
          <w:i/>
          <w:szCs w:val="24"/>
          <w:lang w:val="fr-FR"/>
        </w:rPr>
        <w:tab/>
      </w:r>
      <w:r w:rsidRPr="009F6CA8">
        <w:rPr>
          <w:szCs w:val="24"/>
          <w:lang w:val="fr-FR"/>
        </w:rPr>
        <w:t xml:space="preserve">Judas: </w:t>
      </w:r>
      <w:r w:rsidRPr="009F6CA8">
        <w:rPr>
          <w:b/>
          <w:szCs w:val="24"/>
          <w:lang w:val="fr-FR"/>
        </w:rPr>
        <w:t xml:space="preserve">« </w:t>
      </w:r>
      <w:r w:rsidRPr="009F6CA8">
        <w:rPr>
          <w:szCs w:val="24"/>
          <w:lang w:val="fr-FR"/>
        </w:rPr>
        <w:t>Le Sauveur ne fit aucun reproche au traître. Il savait cependant que Judas n’éprouvait pas une vraie repentance</w:t>
      </w:r>
      <w:r w:rsidR="000D37A2">
        <w:rPr>
          <w:szCs w:val="24"/>
          <w:lang w:val="fr-FR"/>
        </w:rPr>
        <w:t xml:space="preserve"> </w:t>
      </w:r>
      <w:r w:rsidRPr="009F6CA8">
        <w:rPr>
          <w:szCs w:val="24"/>
          <w:lang w:val="fr-FR"/>
        </w:rPr>
        <w:t>; un sentiment intolérable de réprobation et la perspective du jugement avaient arraché cette confession à son âme coupable</w:t>
      </w:r>
      <w:r w:rsidR="000D37A2">
        <w:rPr>
          <w:szCs w:val="24"/>
          <w:lang w:val="fr-FR"/>
        </w:rPr>
        <w:t xml:space="preserve"> </w:t>
      </w:r>
      <w:r w:rsidRPr="009F6CA8">
        <w:rPr>
          <w:szCs w:val="24"/>
          <w:lang w:val="fr-FR"/>
        </w:rPr>
        <w:t>; mais son cœur n’était pas brisé de douleur à la pensée d’avoir trahi le Fils immaculé de Dieu et renié le Saint d’Israël. Néanmoins Jésus ne prononça aucune parole de condamnation. Il jeta sur Judas un regard de pitié, et dit</w:t>
      </w:r>
      <w:r w:rsidR="000D37A2">
        <w:rPr>
          <w:szCs w:val="24"/>
          <w:lang w:val="fr-FR"/>
        </w:rPr>
        <w:t xml:space="preserve"> </w:t>
      </w:r>
      <w:r w:rsidRPr="009F6CA8">
        <w:rPr>
          <w:szCs w:val="24"/>
          <w:lang w:val="fr-FR"/>
        </w:rPr>
        <w:t xml:space="preserve">: </w:t>
      </w:r>
      <w:r>
        <w:rPr>
          <w:szCs w:val="24"/>
          <w:lang w:val="fr-FR"/>
        </w:rPr>
        <w:t>« </w:t>
      </w:r>
      <w:r w:rsidRPr="009F6CA8">
        <w:rPr>
          <w:szCs w:val="24"/>
          <w:lang w:val="fr-FR"/>
        </w:rPr>
        <w:t>C’est pour cette heure que je suis venu dans le monde.</w:t>
      </w:r>
      <w:r w:rsidRPr="009F6CA8">
        <w:rPr>
          <w:b/>
          <w:szCs w:val="24"/>
          <w:lang w:val="fr-FR"/>
        </w:rPr>
        <w:t xml:space="preserve"> »</w:t>
      </w:r>
      <w:r w:rsidRPr="00523FC9">
        <w:rPr>
          <w:b/>
          <w:szCs w:val="24"/>
          <w:vertAlign w:val="superscript"/>
          <w:lang w:val="fr-FR"/>
        </w:rPr>
        <w:t>2</w:t>
      </w:r>
    </w:p>
    <w:p w14:paraId="7734466E" w14:textId="77777777" w:rsidR="00861988" w:rsidRPr="009F6CA8" w:rsidRDefault="00861988" w:rsidP="00861988">
      <w:pPr>
        <w:pStyle w:val="Bodytextnoindent"/>
        <w:tabs>
          <w:tab w:val="left" w:pos="720"/>
        </w:tabs>
        <w:spacing w:after="0"/>
        <w:ind w:firstLine="0"/>
        <w:contextualSpacing/>
        <w:rPr>
          <w:szCs w:val="24"/>
          <w:vertAlign w:val="superscript"/>
          <w:lang w:val="fr-FR"/>
        </w:rPr>
      </w:pPr>
      <w:r w:rsidRPr="006E063C">
        <w:rPr>
          <w:szCs w:val="24"/>
          <w:lang w:val="fr-FR"/>
        </w:rPr>
        <w:tab/>
      </w:r>
      <w:r w:rsidRPr="009F6CA8">
        <w:rPr>
          <w:szCs w:val="24"/>
          <w:lang w:val="fr-FR"/>
        </w:rPr>
        <w:t xml:space="preserve">Pierre: </w:t>
      </w:r>
      <w:r>
        <w:rPr>
          <w:szCs w:val="24"/>
          <w:lang w:val="fr-FR"/>
        </w:rPr>
        <w:t xml:space="preserve">« </w:t>
      </w:r>
      <w:r w:rsidRPr="009F6CA8">
        <w:rPr>
          <w:szCs w:val="24"/>
          <w:lang w:val="fr-FR"/>
        </w:rPr>
        <w:t>Avant sa chute, Pierre ……était toujours prêt à reprendre les autres, à exprimer son opinion, avant même de voir clair en lui-même ou de savoir ce qu’il voulait dire. Une fois converti, Pierre fut tout autre. Il gardait son ancienne ferveur, mais la grâce du Christ dirigeait son zèle. Au lieu d’être impétueux confiant en soi-même, vaniteux, il était maintenant calme, maître de lui-même, et docile. Il était devenu capable de paître les agneaux comme les brebis du troupeau du Christ</w:t>
      </w:r>
      <w:r w:rsidRPr="00523FC9">
        <w:rPr>
          <w:szCs w:val="24"/>
          <w:lang w:val="fr-FR"/>
        </w:rPr>
        <w:t>. </w:t>
      </w:r>
      <w:r w:rsidRPr="009F6CA8">
        <w:rPr>
          <w:b/>
          <w:szCs w:val="24"/>
          <w:lang w:val="fr-FR"/>
        </w:rPr>
        <w:t>»</w:t>
      </w:r>
      <w:r w:rsidRPr="00523FC9">
        <w:rPr>
          <w:szCs w:val="24"/>
          <w:vertAlign w:val="superscript"/>
          <w:lang w:val="fr-FR"/>
        </w:rPr>
        <w:t>3</w:t>
      </w:r>
    </w:p>
    <w:p w14:paraId="2B7ECE84" w14:textId="0A0E6798" w:rsidR="00861988" w:rsidRPr="009F6CA8" w:rsidRDefault="00861988" w:rsidP="00861988">
      <w:pPr>
        <w:pStyle w:val="Bodytextnoindent"/>
        <w:tabs>
          <w:tab w:val="left" w:pos="720"/>
        </w:tabs>
        <w:spacing w:after="0"/>
        <w:ind w:firstLine="0"/>
        <w:contextualSpacing/>
        <w:rPr>
          <w:b/>
          <w:szCs w:val="24"/>
          <w:lang w:val="fr-FR"/>
        </w:rPr>
      </w:pPr>
      <w:r w:rsidRPr="009F6CA8">
        <w:rPr>
          <w:szCs w:val="24"/>
          <w:lang w:val="fr-FR"/>
        </w:rPr>
        <w:tab/>
      </w:r>
      <w:r w:rsidRPr="009F6CA8">
        <w:rPr>
          <w:lang w:val="fr-FR"/>
        </w:rPr>
        <w:t xml:space="preserve"> </w:t>
      </w:r>
      <w:r w:rsidRPr="000052EE">
        <w:rPr>
          <w:szCs w:val="24"/>
          <w:lang w:val="fr-FR"/>
        </w:rPr>
        <w:t>Ici, nous voyons une nette différence entre Judas et Pierre. L’un ne se repent pas, l'autre le fait. Néanmoins, l'</w:t>
      </w:r>
      <w:r w:rsidR="004427EE">
        <w:rPr>
          <w:szCs w:val="24"/>
          <w:lang w:val="fr-FR"/>
        </w:rPr>
        <w:t>É</w:t>
      </w:r>
      <w:r w:rsidRPr="000052EE">
        <w:rPr>
          <w:szCs w:val="24"/>
          <w:lang w:val="fr-FR"/>
        </w:rPr>
        <w:t>criture dit</w:t>
      </w:r>
      <w:r w:rsidR="0081735E">
        <w:rPr>
          <w:szCs w:val="24"/>
          <w:lang w:val="fr-FR"/>
        </w:rPr>
        <w:t xml:space="preserve"> </w:t>
      </w:r>
      <w:r w:rsidRPr="000052EE">
        <w:rPr>
          <w:szCs w:val="24"/>
          <w:lang w:val="fr-FR"/>
        </w:rPr>
        <w:t>: Judas est «  pris de remords » (Matthieu 27</w:t>
      </w:r>
      <w:r w:rsidR="0081735E">
        <w:rPr>
          <w:szCs w:val="24"/>
          <w:lang w:val="fr-FR"/>
        </w:rPr>
        <w:t>.3). Expliquez</w:t>
      </w:r>
      <w:r w:rsidRPr="000052EE">
        <w:rPr>
          <w:szCs w:val="24"/>
          <w:lang w:val="fr-FR"/>
        </w:rPr>
        <w:t xml:space="preserve"> cette contradiction apparente</w:t>
      </w:r>
    </w:p>
    <w:p w14:paraId="3AC56ECD" w14:textId="77777777" w:rsidR="00861988" w:rsidRPr="009F6CA8" w:rsidRDefault="00861988" w:rsidP="00861988">
      <w:pPr>
        <w:pStyle w:val="Bodytextnoindent"/>
        <w:tabs>
          <w:tab w:val="left" w:pos="720"/>
        </w:tabs>
        <w:spacing w:after="0"/>
        <w:ind w:firstLine="0"/>
        <w:contextualSpacing/>
        <w:rPr>
          <w:szCs w:val="24"/>
          <w:lang w:val="fr-FR"/>
        </w:rPr>
      </w:pPr>
    </w:p>
    <w:p w14:paraId="433887F0" w14:textId="77777777" w:rsidR="00861988" w:rsidRPr="006D694D" w:rsidRDefault="00861988" w:rsidP="00861988">
      <w:pPr>
        <w:pStyle w:val="Bodytextnoindent"/>
        <w:tabs>
          <w:tab w:val="left" w:pos="720"/>
        </w:tabs>
        <w:spacing w:after="0"/>
        <w:ind w:firstLine="0"/>
        <w:contextualSpacing/>
        <w:rPr>
          <w:szCs w:val="24"/>
          <w:lang w:val="fr-FR"/>
        </w:rPr>
      </w:pPr>
      <w:r w:rsidRPr="009F6CA8">
        <w:rPr>
          <w:szCs w:val="24"/>
          <w:lang w:val="fr-FR"/>
        </w:rPr>
        <w:tab/>
        <w:t xml:space="preserve">4. </w:t>
      </w:r>
      <w:r w:rsidRPr="006D694D">
        <w:rPr>
          <w:szCs w:val="24"/>
          <w:lang w:val="fr-FR"/>
        </w:rPr>
        <w:t>Notez les mots utilisés dans les textes ci-dessus.</w:t>
      </w:r>
    </w:p>
    <w:p w14:paraId="6AC3D761" w14:textId="77777777" w:rsidR="00861988" w:rsidRPr="000052EE" w:rsidRDefault="00861988" w:rsidP="00861988">
      <w:pPr>
        <w:pStyle w:val="Bodytextnoindent"/>
        <w:tabs>
          <w:tab w:val="left" w:pos="720"/>
        </w:tabs>
        <w:spacing w:after="0"/>
        <w:ind w:firstLine="0"/>
        <w:contextualSpacing/>
        <w:rPr>
          <w:szCs w:val="24"/>
          <w:lang w:val="fr-FR"/>
        </w:rPr>
      </w:pPr>
      <w:r w:rsidRPr="006D694D">
        <w:rPr>
          <w:szCs w:val="24"/>
          <w:lang w:val="fr-FR"/>
        </w:rPr>
        <w:tab/>
      </w:r>
      <w:r w:rsidRPr="000052EE">
        <w:rPr>
          <w:szCs w:val="24"/>
          <w:lang w:val="fr-FR"/>
        </w:rPr>
        <w:t>●</w:t>
      </w:r>
      <w:r w:rsidR="0081735E">
        <w:rPr>
          <w:szCs w:val="24"/>
          <w:lang w:val="fr-FR"/>
        </w:rPr>
        <w:t xml:space="preserve"> </w:t>
      </w:r>
      <w:r w:rsidRPr="000052EE">
        <w:rPr>
          <w:szCs w:val="24"/>
          <w:lang w:val="fr-FR"/>
        </w:rPr>
        <w:t>« Regret</w:t>
      </w:r>
      <w:r w:rsidR="0081735E">
        <w:rPr>
          <w:szCs w:val="24"/>
          <w:lang w:val="fr-FR"/>
        </w:rPr>
        <w:t>ter</w:t>
      </w:r>
      <w:r w:rsidRPr="000052EE">
        <w:rPr>
          <w:szCs w:val="24"/>
          <w:lang w:val="fr-FR"/>
        </w:rPr>
        <w:t xml:space="preserve"> » ou « changer d'avis » ou «</w:t>
      </w:r>
      <w:r>
        <w:rPr>
          <w:szCs w:val="24"/>
          <w:lang w:val="fr-FR"/>
        </w:rPr>
        <w:t xml:space="preserve"> </w:t>
      </w:r>
      <w:r w:rsidRPr="000052EE">
        <w:rPr>
          <w:szCs w:val="24"/>
          <w:lang w:val="fr-FR"/>
        </w:rPr>
        <w:t>remords</w:t>
      </w:r>
      <w:r>
        <w:rPr>
          <w:szCs w:val="24"/>
          <w:lang w:val="fr-FR"/>
        </w:rPr>
        <w:t xml:space="preserve"> </w:t>
      </w:r>
      <w:r w:rsidRPr="000052EE">
        <w:rPr>
          <w:szCs w:val="24"/>
          <w:lang w:val="fr-FR"/>
        </w:rPr>
        <w:t>» (</w:t>
      </w:r>
      <w:proofErr w:type="spellStart"/>
      <w:r w:rsidRPr="000052EE">
        <w:rPr>
          <w:szCs w:val="24"/>
          <w:lang w:val="fr-FR"/>
        </w:rPr>
        <w:t>metamelomai</w:t>
      </w:r>
      <w:proofErr w:type="spellEnd"/>
      <w:r w:rsidRPr="000052EE">
        <w:rPr>
          <w:szCs w:val="24"/>
          <w:lang w:val="fr-FR"/>
        </w:rPr>
        <w:t>): Matthieu 21</w:t>
      </w:r>
      <w:r w:rsidR="0081735E">
        <w:rPr>
          <w:szCs w:val="24"/>
          <w:lang w:val="fr-FR"/>
        </w:rPr>
        <w:t>.</w:t>
      </w:r>
      <w:r w:rsidRPr="000052EE">
        <w:rPr>
          <w:szCs w:val="24"/>
          <w:lang w:val="fr-FR"/>
        </w:rPr>
        <w:t>29</w:t>
      </w:r>
      <w:r w:rsidR="0081735E">
        <w:rPr>
          <w:szCs w:val="24"/>
          <w:lang w:val="fr-FR"/>
        </w:rPr>
        <w:t xml:space="preserve"> </w:t>
      </w:r>
      <w:r w:rsidRPr="000052EE">
        <w:rPr>
          <w:szCs w:val="24"/>
          <w:lang w:val="fr-FR"/>
        </w:rPr>
        <w:t>; 21</w:t>
      </w:r>
      <w:r w:rsidR="0081735E">
        <w:rPr>
          <w:szCs w:val="24"/>
          <w:lang w:val="fr-FR"/>
        </w:rPr>
        <w:t>.</w:t>
      </w:r>
      <w:r w:rsidRPr="000052EE">
        <w:rPr>
          <w:szCs w:val="24"/>
          <w:lang w:val="fr-FR"/>
        </w:rPr>
        <w:t>32</w:t>
      </w:r>
      <w:r w:rsidR="0081735E">
        <w:rPr>
          <w:szCs w:val="24"/>
          <w:lang w:val="fr-FR"/>
        </w:rPr>
        <w:t xml:space="preserve"> </w:t>
      </w:r>
      <w:r w:rsidRPr="000052EE">
        <w:rPr>
          <w:szCs w:val="24"/>
          <w:lang w:val="fr-FR"/>
        </w:rPr>
        <w:t>; 27</w:t>
      </w:r>
      <w:r w:rsidR="0081735E">
        <w:rPr>
          <w:szCs w:val="24"/>
          <w:lang w:val="fr-FR"/>
        </w:rPr>
        <w:t>.</w:t>
      </w:r>
      <w:r w:rsidRPr="000052EE">
        <w:rPr>
          <w:szCs w:val="24"/>
          <w:lang w:val="fr-FR"/>
        </w:rPr>
        <w:t>3.</w:t>
      </w:r>
    </w:p>
    <w:p w14:paraId="762A923B" w14:textId="77777777" w:rsidR="00861988" w:rsidRPr="006D694D" w:rsidRDefault="00861988" w:rsidP="00861988">
      <w:pPr>
        <w:pStyle w:val="Bodytextnoindent"/>
        <w:tabs>
          <w:tab w:val="left" w:pos="720"/>
        </w:tabs>
        <w:spacing w:after="0"/>
        <w:ind w:firstLine="0"/>
        <w:contextualSpacing/>
        <w:rPr>
          <w:szCs w:val="24"/>
          <w:lang w:val="fr-FR"/>
        </w:rPr>
      </w:pPr>
      <w:r w:rsidRPr="000052EE">
        <w:rPr>
          <w:szCs w:val="24"/>
          <w:lang w:val="fr-FR"/>
        </w:rPr>
        <w:tab/>
        <w:t>●</w:t>
      </w:r>
      <w:r w:rsidR="0081735E">
        <w:rPr>
          <w:szCs w:val="24"/>
          <w:lang w:val="fr-FR"/>
        </w:rPr>
        <w:t xml:space="preserve"> </w:t>
      </w:r>
      <w:r w:rsidRPr="006D694D">
        <w:rPr>
          <w:szCs w:val="24"/>
          <w:lang w:val="fr-FR"/>
        </w:rPr>
        <w:t>Le chagrin et le changement (</w:t>
      </w:r>
      <w:proofErr w:type="spellStart"/>
      <w:r w:rsidRPr="006D694D">
        <w:rPr>
          <w:szCs w:val="24"/>
          <w:lang w:val="fr-FR"/>
        </w:rPr>
        <w:t>metanoia</w:t>
      </w:r>
      <w:proofErr w:type="spellEnd"/>
      <w:r w:rsidRPr="006D694D">
        <w:rPr>
          <w:szCs w:val="24"/>
          <w:lang w:val="fr-FR"/>
        </w:rPr>
        <w:t>): Matthieu 3</w:t>
      </w:r>
      <w:r w:rsidR="0081735E">
        <w:rPr>
          <w:szCs w:val="24"/>
          <w:lang w:val="fr-FR"/>
        </w:rPr>
        <w:t>.</w:t>
      </w:r>
      <w:r w:rsidRPr="006D694D">
        <w:rPr>
          <w:szCs w:val="24"/>
          <w:lang w:val="fr-FR"/>
        </w:rPr>
        <w:t>2</w:t>
      </w:r>
      <w:r w:rsidR="0081735E">
        <w:rPr>
          <w:szCs w:val="24"/>
          <w:lang w:val="fr-FR"/>
        </w:rPr>
        <w:t xml:space="preserve"> </w:t>
      </w:r>
      <w:r w:rsidRPr="006D694D">
        <w:rPr>
          <w:szCs w:val="24"/>
          <w:lang w:val="fr-FR"/>
        </w:rPr>
        <w:t>; 4</w:t>
      </w:r>
      <w:r w:rsidR="0081735E">
        <w:rPr>
          <w:szCs w:val="24"/>
          <w:lang w:val="fr-FR"/>
        </w:rPr>
        <w:t>.</w:t>
      </w:r>
      <w:r w:rsidRPr="006D694D">
        <w:rPr>
          <w:szCs w:val="24"/>
          <w:lang w:val="fr-FR"/>
        </w:rPr>
        <w:t>17</w:t>
      </w:r>
      <w:r w:rsidR="0081735E">
        <w:rPr>
          <w:szCs w:val="24"/>
          <w:lang w:val="fr-FR"/>
        </w:rPr>
        <w:t> ; 11.</w:t>
      </w:r>
      <w:r w:rsidRPr="006D694D">
        <w:rPr>
          <w:szCs w:val="24"/>
          <w:lang w:val="fr-FR"/>
        </w:rPr>
        <w:t>20</w:t>
      </w:r>
      <w:r w:rsidR="0081735E">
        <w:rPr>
          <w:szCs w:val="24"/>
          <w:lang w:val="fr-FR"/>
        </w:rPr>
        <w:t xml:space="preserve"> </w:t>
      </w:r>
      <w:r w:rsidRPr="006D694D">
        <w:rPr>
          <w:szCs w:val="24"/>
          <w:lang w:val="fr-FR"/>
        </w:rPr>
        <w:t>; 11</w:t>
      </w:r>
      <w:r w:rsidR="0081735E">
        <w:rPr>
          <w:szCs w:val="24"/>
          <w:lang w:val="fr-FR"/>
        </w:rPr>
        <w:t>.</w:t>
      </w:r>
      <w:r w:rsidRPr="006D694D">
        <w:rPr>
          <w:szCs w:val="24"/>
          <w:lang w:val="fr-FR"/>
        </w:rPr>
        <w:t>21</w:t>
      </w:r>
      <w:r w:rsidR="0081735E">
        <w:rPr>
          <w:szCs w:val="24"/>
          <w:lang w:val="fr-FR"/>
        </w:rPr>
        <w:t xml:space="preserve"> </w:t>
      </w:r>
      <w:r w:rsidRPr="006D694D">
        <w:rPr>
          <w:szCs w:val="24"/>
          <w:lang w:val="fr-FR"/>
        </w:rPr>
        <w:t>; Luc 3</w:t>
      </w:r>
      <w:r w:rsidR="0081735E">
        <w:rPr>
          <w:szCs w:val="24"/>
          <w:lang w:val="fr-FR"/>
        </w:rPr>
        <w:t>.</w:t>
      </w:r>
      <w:r w:rsidRPr="006D694D">
        <w:rPr>
          <w:szCs w:val="24"/>
          <w:lang w:val="fr-FR"/>
        </w:rPr>
        <w:t>3</w:t>
      </w:r>
      <w:r w:rsidR="0081735E">
        <w:rPr>
          <w:szCs w:val="24"/>
          <w:lang w:val="fr-FR"/>
        </w:rPr>
        <w:t xml:space="preserve"> </w:t>
      </w:r>
      <w:r w:rsidRPr="006D694D">
        <w:rPr>
          <w:szCs w:val="24"/>
          <w:lang w:val="fr-FR"/>
        </w:rPr>
        <w:t>; 5</w:t>
      </w:r>
      <w:r w:rsidR="0081735E">
        <w:rPr>
          <w:szCs w:val="24"/>
          <w:lang w:val="fr-FR"/>
        </w:rPr>
        <w:t>.</w:t>
      </w:r>
      <w:r w:rsidRPr="006D694D">
        <w:rPr>
          <w:szCs w:val="24"/>
          <w:lang w:val="fr-FR"/>
        </w:rPr>
        <w:t>32.</w:t>
      </w:r>
    </w:p>
    <w:p w14:paraId="5A38D426" w14:textId="77777777" w:rsidR="00861988" w:rsidRPr="006D694D" w:rsidRDefault="00861988" w:rsidP="00861988">
      <w:pPr>
        <w:pStyle w:val="Bodytextnoindent"/>
        <w:tabs>
          <w:tab w:val="left" w:pos="720"/>
        </w:tabs>
        <w:spacing w:after="0"/>
        <w:ind w:firstLine="0"/>
        <w:contextualSpacing/>
        <w:rPr>
          <w:szCs w:val="24"/>
          <w:lang w:val="fr-FR"/>
        </w:rPr>
      </w:pPr>
      <w:r>
        <w:rPr>
          <w:szCs w:val="24"/>
          <w:lang w:val="fr-FR"/>
        </w:rPr>
        <w:t xml:space="preserve">            </w:t>
      </w:r>
      <w:r w:rsidRPr="006D694D">
        <w:rPr>
          <w:szCs w:val="24"/>
          <w:lang w:val="fr-FR"/>
        </w:rPr>
        <w:t>La vraie repentance n'est pas simplement regretter la façon dont les choses ont tou</w:t>
      </w:r>
      <w:r>
        <w:rPr>
          <w:szCs w:val="24"/>
          <w:lang w:val="fr-FR"/>
        </w:rPr>
        <w:t xml:space="preserve">rné, c'est la tristesse et le désir de réforme. Elle </w:t>
      </w:r>
      <w:r w:rsidR="0081735E">
        <w:rPr>
          <w:szCs w:val="24"/>
          <w:lang w:val="fr-FR"/>
        </w:rPr>
        <w:t>indique</w:t>
      </w:r>
      <w:r w:rsidRPr="006D694D">
        <w:rPr>
          <w:szCs w:val="24"/>
          <w:lang w:val="fr-FR"/>
        </w:rPr>
        <w:t xml:space="preserve"> un c</w:t>
      </w:r>
      <w:r>
        <w:rPr>
          <w:szCs w:val="24"/>
          <w:lang w:val="fr-FR"/>
        </w:rPr>
        <w:t>hangement de mentalité. Discutez</w:t>
      </w:r>
      <w:r w:rsidRPr="006D694D">
        <w:rPr>
          <w:szCs w:val="24"/>
          <w:lang w:val="fr-FR"/>
        </w:rPr>
        <w:t xml:space="preserve"> des implications de la différence entre ces mots.</w:t>
      </w:r>
    </w:p>
    <w:p w14:paraId="512F933D" w14:textId="77777777" w:rsidR="00861988" w:rsidRPr="006D694D" w:rsidRDefault="00861988" w:rsidP="00861988">
      <w:pPr>
        <w:pStyle w:val="Bodytextnoindent"/>
        <w:tabs>
          <w:tab w:val="left" w:pos="720"/>
        </w:tabs>
        <w:spacing w:after="0"/>
        <w:ind w:firstLine="0"/>
        <w:contextualSpacing/>
        <w:rPr>
          <w:szCs w:val="24"/>
          <w:lang w:val="fr-FR"/>
        </w:rPr>
      </w:pPr>
    </w:p>
    <w:p w14:paraId="29307868" w14:textId="77777777" w:rsidR="00861988" w:rsidRDefault="00861988" w:rsidP="00861988">
      <w:pPr>
        <w:pStyle w:val="Bodytextnoindent"/>
        <w:tabs>
          <w:tab w:val="left" w:pos="720"/>
        </w:tabs>
        <w:spacing w:after="0"/>
        <w:ind w:firstLine="0"/>
        <w:contextualSpacing/>
        <w:rPr>
          <w:i/>
          <w:szCs w:val="24"/>
          <w:lang w:val="fr-FR"/>
        </w:rPr>
      </w:pPr>
      <w:r w:rsidRPr="006D694D">
        <w:rPr>
          <w:lang w:val="fr-FR"/>
        </w:rPr>
        <w:tab/>
      </w:r>
      <w:r w:rsidRPr="006D694D">
        <w:rPr>
          <w:i/>
          <w:lang w:val="fr-FR"/>
        </w:rPr>
        <w:t xml:space="preserve"> </w:t>
      </w:r>
      <w:r w:rsidRPr="00E74B40">
        <w:rPr>
          <w:i/>
          <w:szCs w:val="24"/>
          <w:lang w:val="fr-FR"/>
        </w:rPr>
        <w:t>A</w:t>
      </w:r>
      <w:r>
        <w:rPr>
          <w:i/>
          <w:szCs w:val="24"/>
          <w:lang w:val="fr-FR"/>
        </w:rPr>
        <w:t>ssurez-vous d'indiquer sur la</w:t>
      </w:r>
      <w:r w:rsidRPr="00E74B40">
        <w:rPr>
          <w:i/>
          <w:szCs w:val="24"/>
          <w:lang w:val="fr-FR"/>
        </w:rPr>
        <w:t xml:space="preserve"> </w:t>
      </w:r>
      <w:r w:rsidRPr="00E74B40">
        <w:rPr>
          <w:i/>
          <w:lang w:val="fr-FR"/>
        </w:rPr>
        <w:t>fiche de progrès de l’étudiant</w:t>
      </w:r>
      <w:r w:rsidRPr="00E74B40">
        <w:rPr>
          <w:i/>
          <w:szCs w:val="24"/>
          <w:lang w:val="fr-FR"/>
        </w:rPr>
        <w:t xml:space="preserve"> que</w:t>
      </w:r>
      <w:r>
        <w:rPr>
          <w:i/>
          <w:szCs w:val="24"/>
          <w:lang w:val="fr-FR"/>
        </w:rPr>
        <w:t xml:space="preserve"> vous avez terminé cette lecture.</w:t>
      </w:r>
    </w:p>
    <w:p w14:paraId="4388012D" w14:textId="77777777" w:rsidR="00861988" w:rsidRPr="00900830" w:rsidRDefault="00861988" w:rsidP="00861988">
      <w:pPr>
        <w:pStyle w:val="Bodytextnoindent"/>
        <w:tabs>
          <w:tab w:val="left" w:pos="720"/>
        </w:tabs>
        <w:spacing w:after="0"/>
        <w:ind w:firstLine="0"/>
        <w:contextualSpacing/>
        <w:rPr>
          <w:lang w:val="fr-FR"/>
        </w:rPr>
      </w:pPr>
    </w:p>
    <w:p w14:paraId="53A1FB8E" w14:textId="77777777" w:rsidR="00861988" w:rsidRPr="00523FC9" w:rsidRDefault="00861988" w:rsidP="00861988">
      <w:pPr>
        <w:pStyle w:val="Bodytextnoindent"/>
        <w:tabs>
          <w:tab w:val="left" w:pos="720"/>
        </w:tabs>
        <w:spacing w:after="0"/>
        <w:ind w:firstLine="0"/>
        <w:contextualSpacing/>
        <w:rPr>
          <w:lang w:val="fr-FR"/>
        </w:rPr>
      </w:pPr>
      <w:r w:rsidRPr="00523FC9">
        <w:rPr>
          <w:lang w:val="fr-FR"/>
        </w:rPr>
        <w:t>_______________________________________</w:t>
      </w:r>
    </w:p>
    <w:p w14:paraId="083C591F" w14:textId="77777777" w:rsidR="00861988" w:rsidRPr="00523FC9" w:rsidRDefault="00861988" w:rsidP="00861988">
      <w:pPr>
        <w:pStyle w:val="Bodytextnoindent"/>
        <w:tabs>
          <w:tab w:val="left" w:pos="720"/>
        </w:tabs>
        <w:spacing w:after="0"/>
        <w:ind w:firstLine="0"/>
        <w:contextualSpacing/>
        <w:rPr>
          <w:lang w:val="fr-FR"/>
        </w:rPr>
      </w:pPr>
    </w:p>
    <w:p w14:paraId="0E33A845" w14:textId="77777777" w:rsidR="00861988" w:rsidRPr="000052EE" w:rsidRDefault="00861988" w:rsidP="00861988">
      <w:pPr>
        <w:pStyle w:val="Notedefin"/>
        <w:spacing w:after="0"/>
        <w:contextualSpacing/>
        <w:rPr>
          <w:lang w:val="fr-FR"/>
        </w:rPr>
      </w:pPr>
      <w:r>
        <w:rPr>
          <w:rStyle w:val="Appeldenotedefin"/>
        </w:rPr>
        <w:footnoteRef/>
      </w:r>
      <w:r w:rsidRPr="00523FC9">
        <w:rPr>
          <w:lang w:val="fr-FR"/>
        </w:rPr>
        <w:t xml:space="preserve">  </w:t>
      </w:r>
      <w:r w:rsidRPr="000052EE">
        <w:rPr>
          <w:lang w:val="fr-FR"/>
        </w:rPr>
        <w:t xml:space="preserve">Toutes les références bibliques de cette lecture sont tirées de la version </w:t>
      </w:r>
      <w:r w:rsidR="00715E6F">
        <w:rPr>
          <w:lang w:val="fr-FR"/>
        </w:rPr>
        <w:t>La Bible en f</w:t>
      </w:r>
      <w:r>
        <w:rPr>
          <w:lang w:val="fr-FR"/>
        </w:rPr>
        <w:t>rançais courant</w:t>
      </w:r>
      <w:r w:rsidRPr="000052EE">
        <w:rPr>
          <w:lang w:val="fr-FR"/>
        </w:rPr>
        <w:t>.</w:t>
      </w:r>
    </w:p>
    <w:p w14:paraId="6ECB26C5" w14:textId="77777777" w:rsidR="00861988" w:rsidRPr="000052EE" w:rsidRDefault="00861988" w:rsidP="00861988">
      <w:pPr>
        <w:pStyle w:val="Notedefin"/>
        <w:spacing w:after="0"/>
        <w:contextualSpacing/>
        <w:rPr>
          <w:lang w:val="fr-FR"/>
        </w:rPr>
      </w:pPr>
      <w:r w:rsidRPr="00523FC9">
        <w:rPr>
          <w:rStyle w:val="Appeldenotedefin"/>
          <w:lang w:val="fr-FR"/>
        </w:rPr>
        <w:t>2</w:t>
      </w:r>
      <w:r w:rsidRPr="00523FC9">
        <w:rPr>
          <w:lang w:val="fr-FR"/>
        </w:rPr>
        <w:t xml:space="preserve"> </w:t>
      </w:r>
      <w:r w:rsidR="000D37A2" w:rsidRPr="00523FC9">
        <w:rPr>
          <w:lang w:val="fr-FR"/>
        </w:rPr>
        <w:t xml:space="preserve"> </w:t>
      </w:r>
      <w:r w:rsidRPr="000052EE">
        <w:rPr>
          <w:i/>
          <w:lang w:val="fr-FR"/>
        </w:rPr>
        <w:t>Jésus</w:t>
      </w:r>
      <w:r w:rsidR="000D37A2">
        <w:rPr>
          <w:i/>
          <w:lang w:val="fr-FR"/>
        </w:rPr>
        <w:t>-</w:t>
      </w:r>
      <w:r w:rsidRPr="000052EE">
        <w:rPr>
          <w:i/>
          <w:lang w:val="fr-FR"/>
        </w:rPr>
        <w:t>Christ</w:t>
      </w:r>
      <w:r w:rsidRPr="000052EE">
        <w:rPr>
          <w:lang w:val="fr-FR"/>
        </w:rPr>
        <w:t xml:space="preserve">, </w:t>
      </w:r>
      <w:r w:rsidR="000D37A2">
        <w:rPr>
          <w:lang w:val="fr-FR"/>
        </w:rPr>
        <w:t xml:space="preserve"> </w:t>
      </w:r>
      <w:r w:rsidR="0081735E">
        <w:rPr>
          <w:lang w:val="fr-FR"/>
        </w:rPr>
        <w:t>p. 723</w:t>
      </w:r>
      <w:r w:rsidRPr="000052EE">
        <w:rPr>
          <w:lang w:val="fr-FR"/>
        </w:rPr>
        <w:t>.</w:t>
      </w:r>
    </w:p>
    <w:p w14:paraId="029B4D41" w14:textId="77777777" w:rsidR="00861988" w:rsidRPr="000052EE" w:rsidRDefault="00861988" w:rsidP="00861988">
      <w:pPr>
        <w:pStyle w:val="Notedefin"/>
        <w:spacing w:after="0"/>
        <w:contextualSpacing/>
        <w:rPr>
          <w:lang w:val="fr-FR"/>
        </w:rPr>
      </w:pPr>
      <w:r w:rsidRPr="000052EE">
        <w:rPr>
          <w:rStyle w:val="Appeldenotedefin"/>
          <w:lang w:val="fr-FR"/>
        </w:rPr>
        <w:t>3</w:t>
      </w:r>
      <w:r w:rsidRPr="000052EE">
        <w:rPr>
          <w:lang w:val="fr-FR"/>
        </w:rPr>
        <w:t xml:space="preserve"> </w:t>
      </w:r>
      <w:r w:rsidR="000D37A2">
        <w:rPr>
          <w:lang w:val="fr-FR"/>
        </w:rPr>
        <w:t xml:space="preserve"> </w:t>
      </w:r>
      <w:r w:rsidRPr="000052EE">
        <w:rPr>
          <w:lang w:val="fr-FR"/>
        </w:rPr>
        <w:t>Idem, p. 814.</w:t>
      </w:r>
    </w:p>
    <w:p w14:paraId="1AEF697E" w14:textId="77777777" w:rsidR="00861988" w:rsidRPr="000052EE" w:rsidRDefault="00861988" w:rsidP="00861988">
      <w:pPr>
        <w:pStyle w:val="Bodytextnoindent"/>
        <w:tabs>
          <w:tab w:val="left" w:pos="720"/>
        </w:tabs>
        <w:spacing w:after="0"/>
        <w:ind w:firstLine="0"/>
        <w:contextualSpacing/>
        <w:rPr>
          <w:lang w:val="fr-FR"/>
        </w:rPr>
      </w:pPr>
    </w:p>
    <w:p w14:paraId="6DAEC710" w14:textId="77777777" w:rsidR="00861988" w:rsidRPr="00523FC9" w:rsidRDefault="00861988">
      <w:pPr>
        <w:spacing w:after="100" w:afterAutospacing="1" w:line="240" w:lineRule="auto"/>
        <w:jc w:val="center"/>
        <w:rPr>
          <w:rFonts w:ascii="Times New Roman" w:hAnsi="Times New Roman"/>
          <w:sz w:val="24"/>
          <w:lang w:val="fr-FR"/>
        </w:rPr>
      </w:pPr>
      <w:r w:rsidRPr="00523FC9">
        <w:rPr>
          <w:lang w:val="fr-FR"/>
        </w:rPr>
        <w:br w:type="page"/>
      </w:r>
    </w:p>
    <w:p w14:paraId="65179BCF" w14:textId="77777777" w:rsidR="00D35D9D" w:rsidRPr="0024473C" w:rsidRDefault="00D35D9D" w:rsidP="00D35D9D">
      <w:pPr>
        <w:pStyle w:val="Titre1"/>
        <w:tabs>
          <w:tab w:val="left" w:pos="720"/>
        </w:tabs>
        <w:spacing w:before="0" w:after="0"/>
        <w:rPr>
          <w:szCs w:val="24"/>
          <w:lang w:val="fr-FR"/>
        </w:rPr>
      </w:pPr>
      <w:r>
        <w:rPr>
          <w:szCs w:val="24"/>
          <w:lang w:val="fr-FR"/>
        </w:rPr>
        <w:lastRenderedPageBreak/>
        <w:t>F</w:t>
      </w:r>
      <w:r w:rsidRPr="0024473C">
        <w:rPr>
          <w:szCs w:val="24"/>
          <w:lang w:val="fr-FR"/>
        </w:rPr>
        <w:t>iche de progrès de l’étudiant</w:t>
      </w:r>
    </w:p>
    <w:p w14:paraId="55C13CB9" w14:textId="77777777" w:rsidR="00D35D9D" w:rsidRPr="00523FC9" w:rsidRDefault="00D35D9D" w:rsidP="00D35D9D">
      <w:pPr>
        <w:pStyle w:val="Titre1"/>
        <w:tabs>
          <w:tab w:val="left" w:pos="720"/>
        </w:tabs>
        <w:spacing w:before="0" w:after="0"/>
        <w:rPr>
          <w:caps/>
          <w:szCs w:val="24"/>
          <w:lang w:val="fr-FR"/>
        </w:rPr>
      </w:pPr>
      <w:r w:rsidRPr="00523FC9">
        <w:rPr>
          <w:caps/>
          <w:szCs w:val="24"/>
          <w:lang w:val="fr-FR"/>
        </w:rPr>
        <w:t xml:space="preserve"> PROCESSUS ET MODES D’APPRENTISSAGE</w:t>
      </w:r>
    </w:p>
    <w:p w14:paraId="71436DF4" w14:textId="77777777" w:rsidR="00D35D9D" w:rsidRPr="00412238" w:rsidRDefault="00D35D9D" w:rsidP="00D35D9D">
      <w:pPr>
        <w:pStyle w:val="Bodytextnoindent"/>
        <w:tabs>
          <w:tab w:val="left" w:pos="720"/>
        </w:tabs>
        <w:rPr>
          <w:szCs w:val="24"/>
          <w:lang w:val="fr-FR"/>
        </w:rPr>
      </w:pPr>
      <w:r w:rsidRPr="00E62435">
        <w:rPr>
          <w:szCs w:val="24"/>
          <w:lang w:val="fr-FR"/>
        </w:rPr>
        <w:t xml:space="preserve">Cette fiche de progrès est le dossier qui montre que vous avez complété le </w:t>
      </w:r>
      <w:r w:rsidRPr="00E62435">
        <w:rPr>
          <w:bCs/>
          <w:iCs/>
          <w:szCs w:val="24"/>
          <w:lang w:val="fr-FR"/>
        </w:rPr>
        <w:t>cours de base « </w:t>
      </w:r>
      <w:r w:rsidRPr="00E62435">
        <w:rPr>
          <w:lang w:val="fr-FR"/>
        </w:rPr>
        <w:t>Processus</w:t>
      </w:r>
      <w:r w:rsidRPr="00E62435">
        <w:rPr>
          <w:bCs/>
          <w:iCs/>
          <w:szCs w:val="24"/>
          <w:lang w:val="fr-FR"/>
        </w:rPr>
        <w:t xml:space="preserve"> et </w:t>
      </w:r>
      <w:r w:rsidRPr="00E62435">
        <w:rPr>
          <w:lang w:val="fr-FR"/>
        </w:rPr>
        <w:t>modes d’apprentissage</w:t>
      </w:r>
      <w:r w:rsidRPr="00E62435">
        <w:rPr>
          <w:bCs/>
          <w:iCs/>
          <w:szCs w:val="24"/>
          <w:lang w:val="fr-FR"/>
        </w:rPr>
        <w:t> »</w:t>
      </w:r>
      <w:r w:rsidR="00D06E97">
        <w:rPr>
          <w:bCs/>
          <w:iCs/>
          <w:szCs w:val="24"/>
          <w:lang w:val="fr-FR"/>
        </w:rPr>
        <w:t xml:space="preserve"> </w:t>
      </w:r>
      <w:r w:rsidRPr="00E62435">
        <w:rPr>
          <w:bCs/>
          <w:iCs/>
          <w:szCs w:val="24"/>
          <w:lang w:val="fr-FR"/>
        </w:rPr>
        <w:t>pour le certificat de l’Association internationale des animateurs de l’école du sabbat.</w:t>
      </w:r>
      <w:r w:rsidRPr="00E62435">
        <w:rPr>
          <w:szCs w:val="24"/>
          <w:lang w:val="fr-FR"/>
        </w:rPr>
        <w:t xml:space="preserve"> Lorsque tous les éléments sont </w:t>
      </w:r>
      <w:r>
        <w:rPr>
          <w:szCs w:val="24"/>
          <w:lang w:val="fr-FR"/>
        </w:rPr>
        <w:t>achevés, faites signer la fiche</w:t>
      </w:r>
      <w:r w:rsidRPr="00E62435">
        <w:rPr>
          <w:szCs w:val="24"/>
          <w:lang w:val="fr-FR"/>
        </w:rPr>
        <w:t xml:space="preserve"> par l’instructeur de la classe, le directeur de l’école du sabbat, le responsable des animateurs de l’école du sabbat dans votre</w:t>
      </w:r>
      <w:r>
        <w:rPr>
          <w:szCs w:val="24"/>
          <w:lang w:val="fr-FR"/>
        </w:rPr>
        <w:t xml:space="preserve"> église/</w:t>
      </w:r>
      <w:r w:rsidRPr="00412238">
        <w:rPr>
          <w:szCs w:val="24"/>
          <w:lang w:val="fr-FR"/>
        </w:rPr>
        <w:t>district, votre pasteur</w:t>
      </w:r>
      <w:r>
        <w:rPr>
          <w:szCs w:val="24"/>
          <w:lang w:val="fr-FR"/>
        </w:rPr>
        <w:t xml:space="preserve"> ou la personne de la fédération</w:t>
      </w:r>
      <w:r w:rsidRPr="00412238">
        <w:rPr>
          <w:szCs w:val="24"/>
          <w:lang w:val="fr-FR"/>
        </w:rPr>
        <w:t>/mission charg</w:t>
      </w:r>
      <w:r w:rsidR="00D06E97">
        <w:rPr>
          <w:szCs w:val="24"/>
          <w:lang w:val="fr-FR"/>
        </w:rPr>
        <w:t>é</w:t>
      </w:r>
      <w:r w:rsidRPr="00412238">
        <w:rPr>
          <w:szCs w:val="24"/>
          <w:lang w:val="fr-FR"/>
        </w:rPr>
        <w:t xml:space="preserve"> de </w:t>
      </w:r>
      <w:r w:rsidR="00D06E97">
        <w:rPr>
          <w:szCs w:val="24"/>
          <w:lang w:val="fr-FR"/>
        </w:rPr>
        <w:t xml:space="preserve">cette </w:t>
      </w:r>
      <w:r>
        <w:rPr>
          <w:szCs w:val="24"/>
          <w:lang w:val="fr-FR"/>
        </w:rPr>
        <w:t>formation</w:t>
      </w:r>
      <w:r w:rsidRPr="00412238">
        <w:rPr>
          <w:szCs w:val="24"/>
          <w:lang w:val="fr-FR"/>
        </w:rPr>
        <w:t>.</w:t>
      </w:r>
    </w:p>
    <w:p w14:paraId="42DE274C" w14:textId="77777777" w:rsidR="00D35D9D" w:rsidRPr="00B32589" w:rsidRDefault="00D06E97" w:rsidP="00D35D9D">
      <w:pPr>
        <w:pStyle w:val="Bodytextnoindent"/>
        <w:tabs>
          <w:tab w:val="left" w:pos="720"/>
        </w:tabs>
        <w:spacing w:after="0"/>
        <w:ind w:firstLine="0"/>
        <w:rPr>
          <w:szCs w:val="24"/>
          <w:lang w:val="fr-FR"/>
        </w:rPr>
      </w:pPr>
      <w:r>
        <w:rPr>
          <w:szCs w:val="24"/>
          <w:lang w:val="fr-FR"/>
        </w:rPr>
        <w:t>Cochez</w:t>
      </w:r>
      <w:r w:rsidR="00D35D9D">
        <w:rPr>
          <w:szCs w:val="24"/>
          <w:lang w:val="fr-FR"/>
        </w:rPr>
        <w:t xml:space="preserve"> </w:t>
      </w:r>
      <w:r w:rsidR="00D35D9D" w:rsidRPr="00B32589">
        <w:rPr>
          <w:szCs w:val="24"/>
          <w:lang w:val="fr-FR"/>
        </w:rPr>
        <w:t xml:space="preserve">les </w:t>
      </w:r>
      <w:r>
        <w:rPr>
          <w:szCs w:val="24"/>
          <w:lang w:val="fr-FR"/>
        </w:rPr>
        <w:t>travaux</w:t>
      </w:r>
      <w:r w:rsidR="00D35D9D" w:rsidRPr="00B32589">
        <w:rPr>
          <w:szCs w:val="24"/>
          <w:lang w:val="fr-FR"/>
        </w:rPr>
        <w:t xml:space="preserve"> terminés</w:t>
      </w:r>
    </w:p>
    <w:p w14:paraId="5F96599C" w14:textId="77777777" w:rsidR="00D35D9D" w:rsidRPr="00B32589" w:rsidRDefault="00D35D9D" w:rsidP="00D35D9D">
      <w:pPr>
        <w:pStyle w:val="Bodytextnoindent"/>
        <w:tabs>
          <w:tab w:val="left" w:pos="720"/>
        </w:tabs>
        <w:spacing w:after="0"/>
        <w:ind w:firstLine="0"/>
        <w:rPr>
          <w:szCs w:val="24"/>
          <w:lang w:val="fr-FR"/>
        </w:rPr>
      </w:pPr>
      <w:r w:rsidRPr="00B32589">
        <w:rPr>
          <w:szCs w:val="24"/>
          <w:lang w:val="fr-FR"/>
        </w:rPr>
        <w:tab/>
        <w:t xml:space="preserve"> J'ai termin</w:t>
      </w:r>
      <w:r>
        <w:rPr>
          <w:szCs w:val="24"/>
          <w:lang w:val="fr-FR"/>
        </w:rPr>
        <w:t>é</w:t>
      </w:r>
      <w:r w:rsidRPr="00B32589">
        <w:rPr>
          <w:szCs w:val="24"/>
          <w:lang w:val="fr-FR"/>
        </w:rPr>
        <w:t xml:space="preserve"> ce qui suit:</w:t>
      </w:r>
    </w:p>
    <w:p w14:paraId="25F8AF0F" w14:textId="77777777" w:rsidR="00D06E97" w:rsidRDefault="00D35D9D" w:rsidP="00D06E97">
      <w:pPr>
        <w:pStyle w:val="Bodytextnoindent"/>
        <w:tabs>
          <w:tab w:val="left" w:pos="720"/>
        </w:tabs>
        <w:spacing w:after="0"/>
        <w:ind w:firstLine="0"/>
        <w:jc w:val="center"/>
        <w:rPr>
          <w:szCs w:val="24"/>
          <w:lang w:val="fr-FR"/>
        </w:rPr>
      </w:pPr>
      <w:r w:rsidRPr="00B32589">
        <w:rPr>
          <w:b/>
          <w:lang w:val="fr-FR"/>
        </w:rPr>
        <w:t xml:space="preserve">Module </w:t>
      </w:r>
      <w:r w:rsidR="00D06E97">
        <w:rPr>
          <w:b/>
          <w:lang w:val="fr-FR"/>
        </w:rPr>
        <w:t>1</w:t>
      </w:r>
      <w:r w:rsidRPr="00B32589">
        <w:rPr>
          <w:szCs w:val="24"/>
          <w:lang w:val="fr-FR"/>
        </w:rPr>
        <w:t xml:space="preserve">                  </w:t>
      </w:r>
    </w:p>
    <w:p w14:paraId="50608FD1" w14:textId="77777777" w:rsidR="00D35D9D" w:rsidRPr="00B32589" w:rsidRDefault="00D06E97" w:rsidP="00D06E97">
      <w:pPr>
        <w:pStyle w:val="Bodytextnoindent"/>
        <w:tabs>
          <w:tab w:val="left" w:pos="720"/>
        </w:tabs>
        <w:spacing w:after="0"/>
        <w:ind w:firstLine="0"/>
        <w:rPr>
          <w:szCs w:val="24"/>
          <w:lang w:val="fr-FR"/>
        </w:rPr>
      </w:pPr>
      <w:r>
        <w:rPr>
          <w:szCs w:val="24"/>
          <w:lang w:val="fr-FR"/>
        </w:rPr>
        <w:tab/>
      </w:r>
      <w:r>
        <w:rPr>
          <w:szCs w:val="24"/>
          <w:lang w:val="fr-FR"/>
        </w:rPr>
        <w:tab/>
      </w:r>
      <w:r w:rsidR="00D35D9D" w:rsidRPr="00B32589">
        <w:rPr>
          <w:szCs w:val="24"/>
          <w:lang w:val="fr-FR"/>
        </w:rPr>
        <w:t xml:space="preserve">□ </w:t>
      </w:r>
      <w:r w:rsidR="00D35D9D">
        <w:rPr>
          <w:szCs w:val="24"/>
          <w:lang w:val="fr-FR"/>
        </w:rPr>
        <w:t xml:space="preserve">Lecture </w:t>
      </w:r>
      <w:r w:rsidR="00D35D9D" w:rsidRPr="00B32589">
        <w:rPr>
          <w:szCs w:val="24"/>
          <w:lang w:val="fr-FR"/>
        </w:rPr>
        <w:t>1</w:t>
      </w:r>
      <w:r w:rsidR="00D35D9D">
        <w:rPr>
          <w:szCs w:val="24"/>
          <w:lang w:val="fr-FR"/>
        </w:rPr>
        <w:t>:</w:t>
      </w:r>
      <w:r w:rsidR="00D35D9D" w:rsidRPr="00B32589">
        <w:rPr>
          <w:lang w:val="fr-FR"/>
        </w:rPr>
        <w:t xml:space="preserve"> </w:t>
      </w:r>
      <w:r w:rsidR="00D35D9D">
        <w:rPr>
          <w:lang w:val="fr-FR"/>
        </w:rPr>
        <w:t>« Méthodes pédagogiques »</w:t>
      </w:r>
    </w:p>
    <w:p w14:paraId="237A15B3" w14:textId="77777777" w:rsidR="00D35D9D" w:rsidRDefault="00D35D9D" w:rsidP="00D35D9D">
      <w:pPr>
        <w:pStyle w:val="Bodytextnoindent"/>
        <w:tabs>
          <w:tab w:val="left" w:pos="720"/>
          <w:tab w:val="left" w:pos="3960"/>
        </w:tabs>
        <w:spacing w:after="0"/>
        <w:ind w:firstLine="0"/>
        <w:jc w:val="center"/>
        <w:rPr>
          <w:lang w:val="fr-FR"/>
        </w:rPr>
      </w:pPr>
      <w:r>
        <w:rPr>
          <w:b/>
          <w:lang w:val="fr-FR"/>
        </w:rPr>
        <w:t xml:space="preserve">                                        </w:t>
      </w:r>
      <w:r w:rsidRPr="00B32589">
        <w:rPr>
          <w:b/>
          <w:lang w:val="fr-FR"/>
        </w:rPr>
        <w:t xml:space="preserve">Module </w:t>
      </w:r>
      <w:r w:rsidRPr="00D06E97">
        <w:rPr>
          <w:b/>
          <w:szCs w:val="24"/>
          <w:lang w:val="fr-FR"/>
        </w:rPr>
        <w:t xml:space="preserve">2 </w:t>
      </w:r>
      <w:r>
        <w:rPr>
          <w:szCs w:val="24"/>
          <w:lang w:val="fr-FR"/>
        </w:rPr>
        <w:t xml:space="preserve">                      </w:t>
      </w:r>
      <w:r w:rsidRPr="00D4550D">
        <w:rPr>
          <w:szCs w:val="24"/>
          <w:lang w:val="fr-FR"/>
        </w:rPr>
        <w:tab/>
      </w:r>
      <w:r w:rsidRPr="00D4550D">
        <w:rPr>
          <w:szCs w:val="24"/>
          <w:lang w:val="fr-FR"/>
        </w:rPr>
        <w:tab/>
      </w:r>
    </w:p>
    <w:p w14:paraId="1D9F4687" w14:textId="77777777" w:rsidR="00D35D9D" w:rsidRPr="00D4550D" w:rsidRDefault="00D35D9D" w:rsidP="00D35D9D">
      <w:pPr>
        <w:pStyle w:val="Bodytextnoindent"/>
        <w:tabs>
          <w:tab w:val="left" w:pos="720"/>
        </w:tabs>
        <w:spacing w:after="0"/>
        <w:ind w:firstLine="0"/>
        <w:rPr>
          <w:szCs w:val="24"/>
          <w:lang w:val="fr-FR"/>
        </w:rPr>
      </w:pPr>
      <w:r>
        <w:rPr>
          <w:szCs w:val="24"/>
          <w:lang w:val="fr-FR"/>
        </w:rPr>
        <w:t xml:space="preserve">                        </w:t>
      </w:r>
      <w:r w:rsidRPr="00D4550D">
        <w:rPr>
          <w:szCs w:val="24"/>
          <w:lang w:val="fr-FR"/>
        </w:rPr>
        <w:t xml:space="preserve">□ </w:t>
      </w:r>
      <w:r w:rsidRPr="00B32589">
        <w:rPr>
          <w:szCs w:val="24"/>
          <w:lang w:val="fr-FR"/>
        </w:rPr>
        <w:t xml:space="preserve">Exercice </w:t>
      </w:r>
      <w:r>
        <w:rPr>
          <w:szCs w:val="24"/>
          <w:lang w:val="fr-FR"/>
        </w:rPr>
        <w:t>1 : « Comment les adultes apprennent. »</w:t>
      </w:r>
    </w:p>
    <w:p w14:paraId="02615C00" w14:textId="77777777" w:rsidR="00D35D9D" w:rsidRPr="00D4550D" w:rsidRDefault="00D35D9D" w:rsidP="00D35D9D">
      <w:pPr>
        <w:pStyle w:val="Bodytextnoindent"/>
        <w:tabs>
          <w:tab w:val="left" w:pos="720"/>
        </w:tabs>
        <w:spacing w:after="0"/>
        <w:ind w:firstLine="0"/>
        <w:rPr>
          <w:szCs w:val="24"/>
          <w:lang w:val="fr-FR"/>
        </w:rPr>
      </w:pPr>
      <w:r>
        <w:rPr>
          <w:szCs w:val="24"/>
          <w:lang w:val="fr-FR"/>
        </w:rPr>
        <w:t xml:space="preserve">                        </w:t>
      </w:r>
      <w:r w:rsidRPr="00D4550D">
        <w:rPr>
          <w:szCs w:val="24"/>
          <w:lang w:val="fr-FR"/>
        </w:rPr>
        <w:t xml:space="preserve">□ </w:t>
      </w:r>
      <w:r>
        <w:rPr>
          <w:szCs w:val="24"/>
          <w:lang w:val="fr-FR"/>
        </w:rPr>
        <w:t xml:space="preserve">Exercice </w:t>
      </w:r>
      <w:r w:rsidRPr="00D4550D">
        <w:rPr>
          <w:szCs w:val="24"/>
          <w:lang w:val="fr-FR"/>
        </w:rPr>
        <w:t>2</w:t>
      </w:r>
      <w:r w:rsidR="00D06E97">
        <w:rPr>
          <w:szCs w:val="24"/>
          <w:lang w:val="fr-FR"/>
        </w:rPr>
        <w:t xml:space="preserve"> </w:t>
      </w:r>
      <w:r>
        <w:rPr>
          <w:szCs w:val="24"/>
          <w:lang w:val="fr-FR"/>
        </w:rPr>
        <w:t>: « </w:t>
      </w:r>
      <w:r w:rsidRPr="00D4550D">
        <w:rPr>
          <w:szCs w:val="24"/>
          <w:lang w:val="fr-FR"/>
        </w:rPr>
        <w:t xml:space="preserve"> Comment Jésus </w:t>
      </w:r>
      <w:r w:rsidR="00D06E97">
        <w:rPr>
          <w:szCs w:val="24"/>
          <w:lang w:val="fr-FR"/>
        </w:rPr>
        <w:t xml:space="preserve">employait </w:t>
      </w:r>
      <w:r>
        <w:rPr>
          <w:szCs w:val="24"/>
          <w:lang w:val="fr-FR"/>
        </w:rPr>
        <w:t xml:space="preserve">les niveaux </w:t>
      </w:r>
      <w:r w:rsidR="00D06E97">
        <w:rPr>
          <w:szCs w:val="24"/>
          <w:lang w:val="fr-FR"/>
        </w:rPr>
        <w:tab/>
      </w:r>
      <w:r w:rsidR="00D06E97">
        <w:rPr>
          <w:szCs w:val="24"/>
          <w:lang w:val="fr-FR"/>
        </w:rPr>
        <w:tab/>
      </w:r>
      <w:r w:rsidR="00D06E97">
        <w:rPr>
          <w:szCs w:val="24"/>
          <w:lang w:val="fr-FR"/>
        </w:rPr>
        <w:tab/>
      </w:r>
      <w:r w:rsidR="00D06E97">
        <w:rPr>
          <w:szCs w:val="24"/>
          <w:lang w:val="fr-FR"/>
        </w:rPr>
        <w:tab/>
      </w:r>
      <w:r w:rsidR="00D06E97">
        <w:rPr>
          <w:szCs w:val="24"/>
          <w:lang w:val="fr-FR"/>
        </w:rPr>
        <w:tab/>
      </w:r>
      <w:r w:rsidR="00D06E97">
        <w:rPr>
          <w:szCs w:val="24"/>
          <w:lang w:val="fr-FR"/>
        </w:rPr>
        <w:tab/>
      </w:r>
      <w:r w:rsidR="00D06E97">
        <w:rPr>
          <w:szCs w:val="24"/>
          <w:lang w:val="fr-FR"/>
        </w:rPr>
        <w:tab/>
      </w:r>
      <w:r>
        <w:rPr>
          <w:szCs w:val="24"/>
          <w:lang w:val="fr-FR"/>
        </w:rPr>
        <w:t>d'apprentissage »</w:t>
      </w:r>
    </w:p>
    <w:p w14:paraId="6C130CE4" w14:textId="77777777" w:rsidR="00D35D9D" w:rsidRPr="00D4550D" w:rsidRDefault="00D35D9D" w:rsidP="00D35D9D">
      <w:pPr>
        <w:pStyle w:val="Bodytextnoindent"/>
        <w:tabs>
          <w:tab w:val="left" w:pos="720"/>
        </w:tabs>
        <w:spacing w:after="0"/>
        <w:ind w:firstLine="0"/>
        <w:rPr>
          <w:szCs w:val="24"/>
          <w:lang w:val="fr-FR"/>
        </w:rPr>
      </w:pPr>
      <w:r>
        <w:rPr>
          <w:szCs w:val="24"/>
          <w:lang w:val="fr-FR"/>
        </w:rPr>
        <w:t xml:space="preserve">                        </w:t>
      </w:r>
      <w:r w:rsidRPr="00D4550D">
        <w:rPr>
          <w:szCs w:val="24"/>
          <w:lang w:val="fr-FR"/>
        </w:rPr>
        <w:t xml:space="preserve">□ </w:t>
      </w:r>
      <w:r>
        <w:rPr>
          <w:szCs w:val="24"/>
          <w:lang w:val="fr-FR"/>
        </w:rPr>
        <w:t xml:space="preserve">Exercice </w:t>
      </w:r>
      <w:r w:rsidRPr="00D4550D">
        <w:rPr>
          <w:szCs w:val="24"/>
          <w:lang w:val="fr-FR"/>
        </w:rPr>
        <w:t>3</w:t>
      </w:r>
      <w:r w:rsidR="00D06E97">
        <w:rPr>
          <w:szCs w:val="24"/>
          <w:lang w:val="fr-FR"/>
        </w:rPr>
        <w:t xml:space="preserve"> </w:t>
      </w:r>
      <w:r w:rsidRPr="00D4550D">
        <w:rPr>
          <w:szCs w:val="24"/>
          <w:lang w:val="fr-FR"/>
        </w:rPr>
        <w:t xml:space="preserve">: </w:t>
      </w:r>
      <w:r>
        <w:rPr>
          <w:szCs w:val="24"/>
          <w:lang w:val="fr-FR"/>
        </w:rPr>
        <w:t>« </w:t>
      </w:r>
      <w:r>
        <w:rPr>
          <w:lang w:val="fr-FR"/>
        </w:rPr>
        <w:t>Ma classe de l’école du sabbat et ses problèmes</w:t>
      </w:r>
      <w:r>
        <w:rPr>
          <w:szCs w:val="24"/>
          <w:lang w:val="fr-FR"/>
        </w:rPr>
        <w:t>. »</w:t>
      </w:r>
    </w:p>
    <w:p w14:paraId="31E27D12" w14:textId="77777777" w:rsidR="00D35D9D" w:rsidRDefault="00D35D9D" w:rsidP="00D35D9D">
      <w:pPr>
        <w:pStyle w:val="Bodytextnoindent"/>
        <w:tabs>
          <w:tab w:val="left" w:pos="720"/>
        </w:tabs>
        <w:spacing w:after="0"/>
        <w:ind w:firstLine="0"/>
        <w:rPr>
          <w:lang w:val="fr-FR"/>
        </w:rPr>
      </w:pPr>
      <w:r>
        <w:rPr>
          <w:szCs w:val="24"/>
          <w:lang w:val="fr-FR"/>
        </w:rPr>
        <w:t xml:space="preserve">                        </w:t>
      </w:r>
      <w:r w:rsidRPr="00D4550D">
        <w:rPr>
          <w:szCs w:val="24"/>
          <w:lang w:val="fr-FR"/>
        </w:rPr>
        <w:t xml:space="preserve">□ </w:t>
      </w:r>
      <w:r>
        <w:rPr>
          <w:szCs w:val="24"/>
          <w:lang w:val="fr-FR"/>
        </w:rPr>
        <w:t xml:space="preserve">Exercice </w:t>
      </w:r>
      <w:r w:rsidRPr="00D4550D">
        <w:rPr>
          <w:szCs w:val="24"/>
          <w:lang w:val="fr-FR"/>
        </w:rPr>
        <w:t>4</w:t>
      </w:r>
      <w:r w:rsidR="00D06E97">
        <w:rPr>
          <w:szCs w:val="24"/>
          <w:lang w:val="fr-FR"/>
        </w:rPr>
        <w:t xml:space="preserve"> </w:t>
      </w:r>
      <w:r w:rsidRPr="00D4550D">
        <w:rPr>
          <w:szCs w:val="24"/>
          <w:lang w:val="fr-FR"/>
        </w:rPr>
        <w:t xml:space="preserve">: </w:t>
      </w:r>
      <w:r>
        <w:rPr>
          <w:szCs w:val="24"/>
          <w:lang w:val="fr-FR"/>
        </w:rPr>
        <w:t>« </w:t>
      </w:r>
      <w:r>
        <w:rPr>
          <w:lang w:val="fr-FR"/>
        </w:rPr>
        <w:t>Aime et fais ce qu</w:t>
      </w:r>
      <w:r w:rsidR="00D06E97">
        <w:rPr>
          <w:lang w:val="fr-FR"/>
        </w:rPr>
        <w:t xml:space="preserve">’il te plaît </w:t>
      </w:r>
      <w:r>
        <w:rPr>
          <w:lang w:val="fr-FR"/>
        </w:rPr>
        <w:t xml:space="preserve">? » </w:t>
      </w:r>
    </w:p>
    <w:p w14:paraId="58E4D7DB" w14:textId="77777777" w:rsidR="00D35D9D" w:rsidRPr="00D4550D" w:rsidRDefault="00D35D9D" w:rsidP="00D35D9D">
      <w:pPr>
        <w:pStyle w:val="Bodytextnoindent"/>
        <w:tabs>
          <w:tab w:val="left" w:pos="720"/>
        </w:tabs>
        <w:spacing w:after="0"/>
        <w:ind w:firstLine="0"/>
        <w:rPr>
          <w:szCs w:val="24"/>
          <w:lang w:val="fr-FR"/>
        </w:rPr>
      </w:pPr>
      <w:r>
        <w:rPr>
          <w:szCs w:val="24"/>
          <w:lang w:val="fr-FR"/>
        </w:rPr>
        <w:t xml:space="preserve">                        </w:t>
      </w:r>
      <w:r w:rsidRPr="00D4550D">
        <w:rPr>
          <w:szCs w:val="24"/>
          <w:lang w:val="fr-FR"/>
        </w:rPr>
        <w:t xml:space="preserve">□ Lecture </w:t>
      </w:r>
      <w:proofErr w:type="gramStart"/>
      <w:r w:rsidRPr="00D4550D">
        <w:rPr>
          <w:szCs w:val="24"/>
          <w:lang w:val="fr-FR"/>
        </w:rPr>
        <w:t>2</w:t>
      </w:r>
      <w:r w:rsidR="00D06E97">
        <w:rPr>
          <w:szCs w:val="24"/>
          <w:lang w:val="fr-FR"/>
        </w:rPr>
        <w:t xml:space="preserve">  </w:t>
      </w:r>
      <w:r w:rsidRPr="00D4550D">
        <w:rPr>
          <w:szCs w:val="24"/>
          <w:lang w:val="fr-FR"/>
        </w:rPr>
        <w:t>:</w:t>
      </w:r>
      <w:proofErr w:type="gramEnd"/>
      <w:r w:rsidRPr="00D4550D">
        <w:rPr>
          <w:szCs w:val="24"/>
          <w:lang w:val="fr-FR"/>
        </w:rPr>
        <w:t xml:space="preserve"> </w:t>
      </w:r>
      <w:r>
        <w:rPr>
          <w:szCs w:val="24"/>
          <w:lang w:val="fr-FR"/>
        </w:rPr>
        <w:t>« </w:t>
      </w:r>
      <w:r>
        <w:rPr>
          <w:lang w:val="fr-FR"/>
        </w:rPr>
        <w:t>Projets bibliques interactifs »</w:t>
      </w:r>
    </w:p>
    <w:p w14:paraId="5E39CEDD" w14:textId="77777777" w:rsidR="00D35D9D" w:rsidRPr="00D4550D" w:rsidRDefault="00D35D9D" w:rsidP="00D35D9D">
      <w:pPr>
        <w:pStyle w:val="Bodytextnoindent"/>
        <w:tabs>
          <w:tab w:val="left" w:pos="720"/>
        </w:tabs>
        <w:spacing w:after="0"/>
        <w:ind w:firstLine="0"/>
        <w:rPr>
          <w:szCs w:val="24"/>
          <w:lang w:val="fr-FR"/>
        </w:rPr>
      </w:pPr>
      <w:r>
        <w:rPr>
          <w:szCs w:val="24"/>
          <w:lang w:val="fr-FR"/>
        </w:rPr>
        <w:t xml:space="preserve">                        </w:t>
      </w:r>
      <w:r w:rsidRPr="00D4550D">
        <w:rPr>
          <w:szCs w:val="24"/>
          <w:lang w:val="fr-FR"/>
        </w:rPr>
        <w:t xml:space="preserve">□ Lecture </w:t>
      </w:r>
      <w:proofErr w:type="gramStart"/>
      <w:r w:rsidRPr="00D4550D">
        <w:rPr>
          <w:szCs w:val="24"/>
          <w:lang w:val="fr-FR"/>
        </w:rPr>
        <w:t>3</w:t>
      </w:r>
      <w:r w:rsidR="00D06E97">
        <w:rPr>
          <w:szCs w:val="24"/>
          <w:lang w:val="fr-FR"/>
        </w:rPr>
        <w:t xml:space="preserve">  </w:t>
      </w:r>
      <w:r w:rsidRPr="00D4550D">
        <w:rPr>
          <w:szCs w:val="24"/>
          <w:lang w:val="fr-FR"/>
        </w:rPr>
        <w:t>:</w:t>
      </w:r>
      <w:proofErr w:type="gramEnd"/>
      <w:r w:rsidRPr="00D4550D">
        <w:rPr>
          <w:szCs w:val="24"/>
          <w:lang w:val="fr-FR"/>
        </w:rPr>
        <w:t xml:space="preserve"> </w:t>
      </w:r>
      <w:r>
        <w:rPr>
          <w:szCs w:val="24"/>
          <w:lang w:val="fr-FR"/>
        </w:rPr>
        <w:t>« </w:t>
      </w:r>
      <w:r>
        <w:rPr>
          <w:lang w:val="fr-FR"/>
        </w:rPr>
        <w:t>Trois types de méthodes »</w:t>
      </w:r>
    </w:p>
    <w:p w14:paraId="6AC1DA1C" w14:textId="77777777" w:rsidR="00D35D9D" w:rsidRDefault="00D35D9D" w:rsidP="00D35D9D">
      <w:pPr>
        <w:pStyle w:val="Bodytextnoindent"/>
        <w:tabs>
          <w:tab w:val="left" w:pos="720"/>
        </w:tabs>
        <w:spacing w:after="0"/>
        <w:ind w:firstLine="0"/>
        <w:rPr>
          <w:lang w:val="fr-FR"/>
        </w:rPr>
      </w:pPr>
      <w:r>
        <w:rPr>
          <w:szCs w:val="24"/>
          <w:lang w:val="fr-FR"/>
        </w:rPr>
        <w:t xml:space="preserve">                        </w:t>
      </w:r>
      <w:r w:rsidRPr="00D4550D">
        <w:rPr>
          <w:szCs w:val="24"/>
          <w:lang w:val="fr-FR"/>
        </w:rPr>
        <w:t xml:space="preserve">□ Lecture </w:t>
      </w:r>
      <w:proofErr w:type="gramStart"/>
      <w:r w:rsidRPr="00D4550D">
        <w:rPr>
          <w:szCs w:val="24"/>
          <w:lang w:val="fr-FR"/>
        </w:rPr>
        <w:t>4</w:t>
      </w:r>
      <w:r w:rsidR="00D06E97">
        <w:rPr>
          <w:szCs w:val="24"/>
          <w:lang w:val="fr-FR"/>
        </w:rPr>
        <w:t xml:space="preserve">  </w:t>
      </w:r>
      <w:r w:rsidRPr="00D4550D">
        <w:rPr>
          <w:szCs w:val="24"/>
          <w:lang w:val="fr-FR"/>
        </w:rPr>
        <w:t>:</w:t>
      </w:r>
      <w:proofErr w:type="gramEnd"/>
      <w:r w:rsidRPr="00D4550D">
        <w:rPr>
          <w:szCs w:val="24"/>
          <w:lang w:val="fr-FR"/>
        </w:rPr>
        <w:t xml:space="preserve"> </w:t>
      </w:r>
      <w:r>
        <w:rPr>
          <w:szCs w:val="24"/>
          <w:lang w:val="fr-FR"/>
        </w:rPr>
        <w:t>« </w:t>
      </w:r>
      <w:r>
        <w:rPr>
          <w:lang w:val="fr-FR"/>
        </w:rPr>
        <w:t xml:space="preserve">Activités d'apprentissage biblique» </w:t>
      </w:r>
    </w:p>
    <w:p w14:paraId="29D95E9B" w14:textId="77777777" w:rsidR="00D35D9D" w:rsidRPr="00D06E97" w:rsidRDefault="00D35D9D" w:rsidP="00D35D9D">
      <w:pPr>
        <w:pStyle w:val="Bodytextnoindent"/>
        <w:tabs>
          <w:tab w:val="left" w:pos="720"/>
        </w:tabs>
        <w:spacing w:after="0"/>
        <w:ind w:firstLine="0"/>
        <w:jc w:val="center"/>
        <w:rPr>
          <w:b/>
          <w:szCs w:val="24"/>
          <w:lang w:val="fr-FR"/>
        </w:rPr>
      </w:pPr>
      <w:r w:rsidRPr="00850DCF">
        <w:rPr>
          <w:b/>
          <w:lang w:val="fr-FR"/>
        </w:rPr>
        <w:t xml:space="preserve">Module </w:t>
      </w:r>
      <w:r w:rsidRPr="00D06E97">
        <w:rPr>
          <w:b/>
          <w:szCs w:val="24"/>
          <w:lang w:val="fr-FR"/>
        </w:rPr>
        <w:t>3</w:t>
      </w:r>
    </w:p>
    <w:p w14:paraId="130F3282" w14:textId="77777777" w:rsidR="00D35D9D" w:rsidRPr="00850DCF" w:rsidRDefault="00D35D9D" w:rsidP="00D35D9D">
      <w:pPr>
        <w:pStyle w:val="Bodytextnoindent"/>
        <w:tabs>
          <w:tab w:val="left" w:pos="720"/>
        </w:tabs>
        <w:spacing w:after="0"/>
        <w:ind w:firstLine="0"/>
        <w:rPr>
          <w:szCs w:val="24"/>
          <w:lang w:val="fr-FR"/>
        </w:rPr>
      </w:pPr>
      <w:r w:rsidRPr="00850DCF">
        <w:rPr>
          <w:szCs w:val="24"/>
          <w:lang w:val="fr-FR"/>
        </w:rPr>
        <w:tab/>
      </w:r>
      <w:r w:rsidRPr="00850DCF">
        <w:rPr>
          <w:szCs w:val="24"/>
          <w:lang w:val="fr-FR"/>
        </w:rPr>
        <w:tab/>
        <w:t>□ Exercice 5</w:t>
      </w:r>
      <w:r w:rsidR="00D06E97">
        <w:rPr>
          <w:szCs w:val="24"/>
          <w:lang w:val="fr-FR"/>
        </w:rPr>
        <w:t xml:space="preserve"> </w:t>
      </w:r>
      <w:r w:rsidRPr="00850DCF">
        <w:rPr>
          <w:szCs w:val="24"/>
          <w:lang w:val="fr-FR"/>
        </w:rPr>
        <w:t>: « </w:t>
      </w:r>
      <w:r w:rsidRPr="00850DCF">
        <w:rPr>
          <w:lang w:val="fr-FR"/>
        </w:rPr>
        <w:t>Identifier les intelligences multiples »</w:t>
      </w:r>
    </w:p>
    <w:p w14:paraId="491162AB" w14:textId="77777777" w:rsidR="00D35D9D" w:rsidRPr="00850DCF" w:rsidRDefault="00D06E97" w:rsidP="00D35D9D">
      <w:pPr>
        <w:pStyle w:val="Bodytextnoindent"/>
        <w:tabs>
          <w:tab w:val="left" w:pos="720"/>
        </w:tabs>
        <w:spacing w:after="0"/>
        <w:ind w:firstLine="0"/>
        <w:rPr>
          <w:szCs w:val="24"/>
          <w:lang w:val="fr-FR"/>
        </w:rPr>
      </w:pPr>
      <w:r>
        <w:rPr>
          <w:szCs w:val="24"/>
          <w:lang w:val="fr-FR"/>
        </w:rPr>
        <w:tab/>
      </w:r>
      <w:r>
        <w:rPr>
          <w:szCs w:val="24"/>
          <w:lang w:val="fr-FR"/>
        </w:rPr>
        <w:tab/>
        <w:t>□ Lecture</w:t>
      </w:r>
      <w:r w:rsidR="00D35D9D" w:rsidRPr="00850DCF">
        <w:rPr>
          <w:szCs w:val="24"/>
          <w:lang w:val="fr-FR"/>
        </w:rPr>
        <w:t xml:space="preserve"> 5</w:t>
      </w:r>
      <w:r>
        <w:rPr>
          <w:szCs w:val="24"/>
          <w:lang w:val="fr-FR"/>
        </w:rPr>
        <w:t xml:space="preserve"> </w:t>
      </w:r>
      <w:r w:rsidR="00D35D9D" w:rsidRPr="00850DCF">
        <w:rPr>
          <w:szCs w:val="24"/>
          <w:lang w:val="fr-FR"/>
        </w:rPr>
        <w:t>: « Activités d'apprentissage biblique créatives »</w:t>
      </w:r>
    </w:p>
    <w:p w14:paraId="3B0311DD" w14:textId="77777777" w:rsidR="00D35D9D" w:rsidRPr="00850DCF" w:rsidRDefault="00D35D9D" w:rsidP="00D35D9D">
      <w:pPr>
        <w:pStyle w:val="Bodytextnoindent"/>
        <w:tabs>
          <w:tab w:val="left" w:pos="720"/>
        </w:tabs>
        <w:spacing w:after="0"/>
        <w:ind w:firstLine="0"/>
        <w:jc w:val="center"/>
        <w:rPr>
          <w:szCs w:val="24"/>
          <w:lang w:val="fr-FR"/>
        </w:rPr>
      </w:pPr>
      <w:r w:rsidRPr="00850DCF">
        <w:rPr>
          <w:b/>
          <w:lang w:val="fr-FR"/>
        </w:rPr>
        <w:t xml:space="preserve">Module </w:t>
      </w:r>
      <w:r w:rsidRPr="00D06E97">
        <w:rPr>
          <w:b/>
          <w:szCs w:val="24"/>
          <w:lang w:val="fr-FR"/>
        </w:rPr>
        <w:t>4</w:t>
      </w:r>
    </w:p>
    <w:p w14:paraId="7FD119A8" w14:textId="77777777" w:rsidR="00D35D9D" w:rsidRPr="00850DCF" w:rsidRDefault="00D35D9D" w:rsidP="00D35D9D">
      <w:pPr>
        <w:pStyle w:val="Bodytextnoindent"/>
        <w:tabs>
          <w:tab w:val="left" w:pos="720"/>
        </w:tabs>
        <w:spacing w:after="0"/>
        <w:ind w:firstLine="0"/>
        <w:rPr>
          <w:szCs w:val="24"/>
          <w:lang w:val="fr-FR"/>
        </w:rPr>
      </w:pPr>
      <w:r w:rsidRPr="00850DCF">
        <w:rPr>
          <w:szCs w:val="24"/>
          <w:lang w:val="fr-FR"/>
        </w:rPr>
        <w:tab/>
      </w:r>
      <w:r w:rsidRPr="00850DCF">
        <w:rPr>
          <w:szCs w:val="24"/>
          <w:lang w:val="fr-FR"/>
        </w:rPr>
        <w:tab/>
        <w:t>□ Exercice 6</w:t>
      </w:r>
      <w:r w:rsidR="00D06E97">
        <w:rPr>
          <w:szCs w:val="24"/>
          <w:lang w:val="fr-FR"/>
        </w:rPr>
        <w:t xml:space="preserve"> </w:t>
      </w:r>
      <w:r w:rsidRPr="00850DCF">
        <w:rPr>
          <w:szCs w:val="24"/>
          <w:lang w:val="fr-FR"/>
        </w:rPr>
        <w:t>: « </w:t>
      </w:r>
      <w:r w:rsidRPr="00850DCF">
        <w:rPr>
          <w:lang w:val="fr-FR"/>
        </w:rPr>
        <w:t xml:space="preserve"> Exemples de leçons </w:t>
      </w:r>
      <w:r w:rsidR="00D06E97">
        <w:rPr>
          <w:lang w:val="fr-FR"/>
        </w:rPr>
        <w:t xml:space="preserve">pour différentes </w:t>
      </w:r>
      <w:r w:rsidRPr="00850DCF">
        <w:rPr>
          <w:lang w:val="fr-FR"/>
        </w:rPr>
        <w:t xml:space="preserve">approches </w:t>
      </w:r>
      <w:r w:rsidR="00D06E97">
        <w:rPr>
          <w:lang w:val="fr-FR"/>
        </w:rPr>
        <w:tab/>
      </w:r>
      <w:r w:rsidR="00D06E97">
        <w:rPr>
          <w:lang w:val="fr-FR"/>
        </w:rPr>
        <w:tab/>
      </w:r>
      <w:r w:rsidR="00D06E97">
        <w:rPr>
          <w:lang w:val="fr-FR"/>
        </w:rPr>
        <w:tab/>
      </w:r>
      <w:r w:rsidR="00D06E97">
        <w:rPr>
          <w:lang w:val="fr-FR"/>
        </w:rPr>
        <w:tab/>
      </w:r>
      <w:r w:rsidR="00D06E97">
        <w:rPr>
          <w:lang w:val="fr-FR"/>
        </w:rPr>
        <w:tab/>
      </w:r>
      <w:r w:rsidR="00D06E97">
        <w:rPr>
          <w:lang w:val="fr-FR"/>
        </w:rPr>
        <w:tab/>
      </w:r>
      <w:r w:rsidRPr="00850DCF">
        <w:rPr>
          <w:lang w:val="fr-FR"/>
        </w:rPr>
        <w:t>d'apprentissage</w:t>
      </w:r>
      <w:r w:rsidR="00D06E97">
        <w:rPr>
          <w:lang w:val="fr-FR"/>
        </w:rPr>
        <w:t xml:space="preserve"> </w:t>
      </w:r>
      <w:r w:rsidRPr="00850DCF">
        <w:rPr>
          <w:lang w:val="fr-FR"/>
        </w:rPr>
        <w:t>»</w:t>
      </w:r>
    </w:p>
    <w:p w14:paraId="13D24216" w14:textId="77777777" w:rsidR="00D35D9D" w:rsidRPr="00850DCF" w:rsidRDefault="00D35D9D" w:rsidP="00D35D9D">
      <w:pPr>
        <w:pStyle w:val="Bodytextnoindent"/>
        <w:tabs>
          <w:tab w:val="left" w:pos="720"/>
        </w:tabs>
        <w:spacing w:after="0"/>
        <w:ind w:firstLine="0"/>
        <w:rPr>
          <w:szCs w:val="24"/>
          <w:lang w:val="fr-FR"/>
        </w:rPr>
      </w:pPr>
      <w:r w:rsidRPr="00850DCF">
        <w:rPr>
          <w:szCs w:val="24"/>
          <w:lang w:val="fr-FR"/>
        </w:rPr>
        <w:tab/>
      </w:r>
      <w:r w:rsidRPr="00850DCF">
        <w:rPr>
          <w:szCs w:val="24"/>
          <w:lang w:val="fr-FR"/>
        </w:rPr>
        <w:tab/>
        <w:t xml:space="preserve">□ </w:t>
      </w:r>
      <w:r w:rsidR="00D06E97">
        <w:rPr>
          <w:lang w:val="fr-FR"/>
        </w:rPr>
        <w:t>G</w:t>
      </w:r>
      <w:r>
        <w:rPr>
          <w:szCs w:val="24"/>
          <w:lang w:val="fr-FR"/>
        </w:rPr>
        <w:t>uide d'étude</w:t>
      </w:r>
      <w:r w:rsidR="00D06E97">
        <w:rPr>
          <w:szCs w:val="24"/>
          <w:lang w:val="fr-FR"/>
        </w:rPr>
        <w:t xml:space="preserve"> du cours </w:t>
      </w:r>
      <w:proofErr w:type="gramStart"/>
      <w:r w:rsidR="00D06E97">
        <w:rPr>
          <w:szCs w:val="24"/>
          <w:lang w:val="fr-FR"/>
        </w:rPr>
        <w:t xml:space="preserve">: </w:t>
      </w:r>
      <w:r>
        <w:rPr>
          <w:szCs w:val="24"/>
          <w:lang w:val="fr-FR"/>
        </w:rPr>
        <w:t xml:space="preserve"> «</w:t>
      </w:r>
      <w:proofErr w:type="gramEnd"/>
      <w:r>
        <w:rPr>
          <w:szCs w:val="24"/>
          <w:lang w:val="fr-FR"/>
        </w:rPr>
        <w:t> </w:t>
      </w:r>
      <w:r w:rsidR="00D06E97">
        <w:rPr>
          <w:szCs w:val="24"/>
          <w:lang w:val="fr-FR"/>
        </w:rPr>
        <w:t xml:space="preserve"> P</w:t>
      </w:r>
      <w:r w:rsidRPr="00850DCF">
        <w:rPr>
          <w:szCs w:val="24"/>
          <w:lang w:val="fr-FR"/>
        </w:rPr>
        <w:t xml:space="preserve">rocessus </w:t>
      </w:r>
      <w:r>
        <w:rPr>
          <w:szCs w:val="24"/>
          <w:lang w:val="fr-FR"/>
        </w:rPr>
        <w:t>et modes d'apprentissage. »</w:t>
      </w:r>
    </w:p>
    <w:p w14:paraId="043E09CE" w14:textId="77777777" w:rsidR="00D35D9D" w:rsidRPr="00850DCF" w:rsidRDefault="00D35D9D" w:rsidP="00D35D9D">
      <w:pPr>
        <w:pStyle w:val="Bodytextnoindent"/>
        <w:tabs>
          <w:tab w:val="left" w:pos="720"/>
        </w:tabs>
        <w:spacing w:after="0"/>
        <w:ind w:firstLine="0"/>
        <w:rPr>
          <w:szCs w:val="24"/>
          <w:lang w:val="fr-FR"/>
        </w:rPr>
      </w:pPr>
    </w:p>
    <w:p w14:paraId="5B0AE612" w14:textId="77777777" w:rsidR="00D35D9D" w:rsidRPr="00E62435" w:rsidRDefault="00D35D9D" w:rsidP="00D35D9D">
      <w:pPr>
        <w:pStyle w:val="Bodytextnoindent"/>
        <w:tabs>
          <w:tab w:val="left" w:pos="720"/>
        </w:tabs>
        <w:spacing w:after="0"/>
        <w:ind w:firstLine="0"/>
        <w:rPr>
          <w:szCs w:val="24"/>
          <w:lang w:val="fr-FR"/>
        </w:rPr>
      </w:pPr>
      <w:r w:rsidRPr="006D7FD5">
        <w:rPr>
          <w:szCs w:val="24"/>
          <w:lang w:val="fr-FR"/>
        </w:rPr>
        <w:t xml:space="preserve">_____________________________________ </w:t>
      </w:r>
      <w:r>
        <w:rPr>
          <w:szCs w:val="24"/>
          <w:lang w:val="fr-FR"/>
        </w:rPr>
        <w:t xml:space="preserve">a </w:t>
      </w:r>
      <w:r w:rsidRPr="00E62435">
        <w:rPr>
          <w:szCs w:val="24"/>
          <w:lang w:val="fr-FR"/>
        </w:rPr>
        <w:t xml:space="preserve">complété d’une manière satisfaisante le </w:t>
      </w:r>
      <w:r w:rsidRPr="00E62435">
        <w:rPr>
          <w:bCs/>
          <w:iCs/>
          <w:szCs w:val="24"/>
          <w:lang w:val="fr-FR"/>
        </w:rPr>
        <w:t>cours de base de l’Association internationale des animateurs de l’école du sabbat sur les « </w:t>
      </w:r>
      <w:r w:rsidRPr="00E62435">
        <w:rPr>
          <w:lang w:val="fr-FR"/>
        </w:rPr>
        <w:t>Processus</w:t>
      </w:r>
      <w:r w:rsidRPr="00E62435">
        <w:rPr>
          <w:bCs/>
          <w:iCs/>
          <w:szCs w:val="24"/>
          <w:lang w:val="fr-FR"/>
        </w:rPr>
        <w:t xml:space="preserve"> et </w:t>
      </w:r>
      <w:r w:rsidRPr="00E62435">
        <w:rPr>
          <w:lang w:val="fr-FR"/>
        </w:rPr>
        <w:t>modes d’apprentissage</w:t>
      </w:r>
      <w:r w:rsidRPr="00E62435">
        <w:rPr>
          <w:bCs/>
          <w:iCs/>
          <w:szCs w:val="24"/>
          <w:lang w:val="fr-FR"/>
        </w:rPr>
        <w:t> ».</w:t>
      </w:r>
      <w:r w:rsidRPr="00E62435">
        <w:rPr>
          <w:szCs w:val="24"/>
          <w:lang w:val="fr-FR"/>
        </w:rPr>
        <w:t xml:space="preserve"> </w:t>
      </w:r>
    </w:p>
    <w:p w14:paraId="4C293042" w14:textId="77777777" w:rsidR="00D35D9D" w:rsidRPr="006D7FD5" w:rsidRDefault="00D35D9D" w:rsidP="00D35D9D">
      <w:pPr>
        <w:pStyle w:val="Bodytextnoindent"/>
        <w:tabs>
          <w:tab w:val="left" w:pos="720"/>
        </w:tabs>
        <w:spacing w:after="0"/>
        <w:ind w:firstLine="0"/>
        <w:rPr>
          <w:szCs w:val="24"/>
          <w:lang w:val="fr-FR"/>
        </w:rPr>
      </w:pPr>
    </w:p>
    <w:p w14:paraId="632D2725" w14:textId="77777777" w:rsidR="00D35D9D" w:rsidRPr="00087AE1" w:rsidRDefault="00D35D9D" w:rsidP="00D35D9D">
      <w:pPr>
        <w:pStyle w:val="Bodytextnoindent"/>
        <w:tabs>
          <w:tab w:val="left" w:pos="720"/>
        </w:tabs>
        <w:spacing w:after="0"/>
        <w:ind w:firstLine="0"/>
        <w:rPr>
          <w:szCs w:val="24"/>
        </w:rPr>
      </w:pPr>
      <w:r w:rsidRPr="00087AE1">
        <w:rPr>
          <w:szCs w:val="24"/>
        </w:rPr>
        <w:t>(Signature) ___________________________</w:t>
      </w:r>
      <w:r w:rsidR="00F9609A">
        <w:rPr>
          <w:szCs w:val="24"/>
        </w:rPr>
        <w:t>_________                  Date</w:t>
      </w:r>
      <w:r w:rsidRPr="00087AE1">
        <w:rPr>
          <w:szCs w:val="24"/>
        </w:rPr>
        <w:t>________________</w:t>
      </w:r>
    </w:p>
    <w:p w14:paraId="5643A81B" w14:textId="77777777" w:rsidR="00D35D9D" w:rsidRPr="00087AE1" w:rsidRDefault="00D35D9D" w:rsidP="00D35D9D">
      <w:pPr>
        <w:pStyle w:val="Bodytextnoindent"/>
        <w:tabs>
          <w:tab w:val="left" w:pos="720"/>
        </w:tabs>
        <w:spacing w:after="0"/>
        <w:ind w:firstLine="0"/>
        <w:rPr>
          <w:szCs w:val="24"/>
        </w:rPr>
      </w:pPr>
    </w:p>
    <w:p w14:paraId="7B9586A2" w14:textId="3060EBB6" w:rsidR="00F9609A" w:rsidRPr="00DB5585" w:rsidRDefault="00D35D9D" w:rsidP="00D35D9D">
      <w:pPr>
        <w:pStyle w:val="Bodytextnoindent"/>
        <w:tabs>
          <w:tab w:val="left" w:pos="720"/>
        </w:tabs>
        <w:spacing w:after="0"/>
        <w:ind w:firstLine="0"/>
        <w:rPr>
          <w:szCs w:val="24"/>
        </w:rPr>
      </w:pPr>
      <w:r w:rsidRPr="00087AE1">
        <w:rPr>
          <w:szCs w:val="24"/>
        </w:rPr>
        <w:t>Position ______________________________________</w:t>
      </w:r>
    </w:p>
    <w:sectPr w:rsidR="00F9609A" w:rsidRPr="00DB5585" w:rsidSect="00DE72F0">
      <w:headerReference w:type="even" r:id="rId7"/>
      <w:footerReference w:type="even" r:id="rId8"/>
      <w:footerReference w:type="default" r:id="rId9"/>
      <w:headerReference w:type="first" r:id="rId10"/>
      <w:endnotePr>
        <w:numFmt w:val="decimal"/>
      </w:endnotePr>
      <w:pgSz w:w="12240" w:h="15840" w:code="1"/>
      <w:pgMar w:top="1260" w:right="1440" w:bottom="1440" w:left="2160" w:header="720" w:footer="72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1E39C" w14:textId="77777777" w:rsidR="00A60B55" w:rsidRDefault="00A60B55" w:rsidP="00EF1398">
      <w:pPr>
        <w:spacing w:after="0" w:line="240" w:lineRule="auto"/>
      </w:pPr>
      <w:r>
        <w:separator/>
      </w:r>
    </w:p>
  </w:endnote>
  <w:endnote w:type="continuationSeparator" w:id="0">
    <w:p w14:paraId="27320086" w14:textId="77777777" w:rsidR="00A60B55" w:rsidRDefault="00A60B55" w:rsidP="00EF1398">
      <w:pPr>
        <w:spacing w:after="0" w:line="240" w:lineRule="auto"/>
      </w:pPr>
      <w:r>
        <w:continuationSeparator/>
      </w:r>
    </w:p>
  </w:endnote>
  <w:endnote w:id="1">
    <w:p w14:paraId="405FEB4F" w14:textId="77777777" w:rsidR="00523FC9" w:rsidRPr="00BA6068" w:rsidRDefault="00523FC9" w:rsidP="00D11E81">
      <w:pPr>
        <w:pStyle w:val="Notedefin"/>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4D"/>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8406" w14:textId="77777777" w:rsidR="00523FC9" w:rsidRDefault="00523FC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ii</w:t>
    </w:r>
    <w:r>
      <w:rPr>
        <w:rStyle w:val="Numrodepage"/>
      </w:rPr>
      <w:fldChar w:fldCharType="end"/>
    </w:r>
  </w:p>
  <w:p w14:paraId="1F57BD03" w14:textId="77777777" w:rsidR="00523FC9" w:rsidRDefault="00523FC9">
    <w:pPr>
      <w:pStyle w:val="Pieddepage"/>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31537"/>
      <w:docPartObj>
        <w:docPartGallery w:val="Page Numbers (Bottom of Page)"/>
        <w:docPartUnique/>
      </w:docPartObj>
    </w:sdtPr>
    <w:sdtEndPr/>
    <w:sdtContent>
      <w:p w14:paraId="42F87807" w14:textId="0B061DC8" w:rsidR="00523FC9" w:rsidRDefault="00523FC9">
        <w:pPr>
          <w:pStyle w:val="Pieddepage"/>
          <w:jc w:val="center"/>
        </w:pPr>
        <w:r>
          <w:fldChar w:fldCharType="begin"/>
        </w:r>
        <w:r>
          <w:instrText>PAGE   \* MERGEFORMAT</w:instrText>
        </w:r>
        <w:r>
          <w:fldChar w:fldCharType="separate"/>
        </w:r>
        <w:r w:rsidR="00AB4FD1" w:rsidRPr="00AB4FD1">
          <w:rPr>
            <w:noProof/>
            <w:lang w:val="fr-FR"/>
          </w:rPr>
          <w:t>2</w:t>
        </w:r>
        <w:r>
          <w:fldChar w:fldCharType="end"/>
        </w:r>
      </w:p>
    </w:sdtContent>
  </w:sdt>
  <w:p w14:paraId="4B5538AE" w14:textId="77777777" w:rsidR="00523FC9" w:rsidRDefault="00523FC9">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EE91D" w14:textId="77777777" w:rsidR="00A60B55" w:rsidRDefault="00A60B55" w:rsidP="00EF1398">
      <w:pPr>
        <w:spacing w:after="0" w:line="240" w:lineRule="auto"/>
      </w:pPr>
      <w:r>
        <w:separator/>
      </w:r>
    </w:p>
  </w:footnote>
  <w:footnote w:type="continuationSeparator" w:id="0">
    <w:p w14:paraId="5A3ADA86" w14:textId="77777777" w:rsidR="00A60B55" w:rsidRDefault="00A60B55" w:rsidP="00EF13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4FD1B" w14:textId="77777777" w:rsidR="00523FC9" w:rsidRDefault="00523FC9">
    <w:pPr>
      <w:pStyle w:val="En-tte"/>
      <w:tabs>
        <w:tab w:val="clear" w:pos="8640"/>
        <w:tab w:val="left" w:pos="9000"/>
      </w:tabs>
      <w:rPr>
        <w:rFonts w:ascii="Palatino Linotype" w:hAnsi="Palatino Linotype"/>
        <w:sz w:val="22"/>
        <w:szCs w:val="22"/>
      </w:rPr>
    </w:pPr>
    <w:r>
      <w:rPr>
        <w:rFonts w:ascii="Palatino Linotype" w:hAnsi="Palatino Linotype"/>
        <w:sz w:val="22"/>
        <w:szCs w:val="22"/>
      </w:rPr>
      <w:t>1001.00 Expository Preaching</w:t>
    </w:r>
  </w:p>
  <w:p w14:paraId="3CBEB40C" w14:textId="77777777" w:rsidR="00523FC9" w:rsidRDefault="00523FC9">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13E10" w14:textId="77777777" w:rsidR="00523FC9" w:rsidRDefault="00523FC9">
    <w:pPr>
      <w:pStyle w:val="En-tte"/>
      <w:tabs>
        <w:tab w:val="clear" w:pos="8640"/>
        <w:tab w:val="right" w:pos="7200"/>
      </w:tabs>
      <w:rPr>
        <w:sz w:val="22"/>
        <w:szCs w:val="22"/>
      </w:rPr>
    </w:pPr>
    <w:r>
      <w:rPr>
        <w:sz w:val="22"/>
        <w:szCs w:val="22"/>
      </w:rPr>
      <w:t>1004.0/3973</w:t>
    </w:r>
    <w:r>
      <w:rPr>
        <w:sz w:val="22"/>
        <w:szCs w:val="22"/>
      </w:rPr>
      <w:tab/>
    </w:r>
    <w:r>
      <w:rPr>
        <w:sz w:val="22"/>
        <w:szCs w:val="22"/>
      </w:rPr>
      <w:tab/>
      <w:t xml:space="preserve"> Doctrine of Salvation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E06B5"/>
    <w:multiLevelType w:val="hybridMultilevel"/>
    <w:tmpl w:val="E1C25F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5E3F47"/>
    <w:multiLevelType w:val="hybridMultilevel"/>
    <w:tmpl w:val="7D12A7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9D3FB8"/>
    <w:multiLevelType w:val="hybridMultilevel"/>
    <w:tmpl w:val="5584FDAA"/>
    <w:lvl w:ilvl="0" w:tplc="0409000F">
      <w:start w:val="1"/>
      <w:numFmt w:val="decimal"/>
      <w:lvlText w:val="%1."/>
      <w:lvlJc w:val="left"/>
      <w:pPr>
        <w:ind w:left="720" w:hanging="360"/>
      </w:pPr>
    </w:lvl>
    <w:lvl w:ilvl="1" w:tplc="31421F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AD3B01"/>
    <w:multiLevelType w:val="hybridMultilevel"/>
    <w:tmpl w:val="A8AC5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1D075D"/>
    <w:multiLevelType w:val="hybridMultilevel"/>
    <w:tmpl w:val="39ACFF2E"/>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204241"/>
    <w:multiLevelType w:val="hybridMultilevel"/>
    <w:tmpl w:val="FC5CD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C1350"/>
    <w:multiLevelType w:val="hybridMultilevel"/>
    <w:tmpl w:val="377E3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53B04"/>
    <w:multiLevelType w:val="hybridMultilevel"/>
    <w:tmpl w:val="B352F50A"/>
    <w:lvl w:ilvl="0" w:tplc="90BE4390">
      <w:start w:val="1"/>
      <w:numFmt w:val="decimal"/>
      <w:lvlText w:val="%1."/>
      <w:lvlJc w:val="left"/>
      <w:pPr>
        <w:tabs>
          <w:tab w:val="num" w:pos="720"/>
        </w:tabs>
        <w:ind w:left="720" w:hanging="360"/>
      </w:pPr>
      <w:rPr>
        <w:rFonts w:ascii="Century Schoolbook" w:hAnsi="Century Schoolbook"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490F6C"/>
    <w:multiLevelType w:val="hybridMultilevel"/>
    <w:tmpl w:val="87149A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FF26A9"/>
    <w:multiLevelType w:val="hybridMultilevel"/>
    <w:tmpl w:val="A7726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F20160"/>
    <w:multiLevelType w:val="hybridMultilevel"/>
    <w:tmpl w:val="5D3A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8411DA"/>
    <w:multiLevelType w:val="hybridMultilevel"/>
    <w:tmpl w:val="3774C9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6B1725"/>
    <w:multiLevelType w:val="hybridMultilevel"/>
    <w:tmpl w:val="34D8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851A84"/>
    <w:multiLevelType w:val="hybridMultilevel"/>
    <w:tmpl w:val="C1A2D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3A667F"/>
    <w:multiLevelType w:val="hybridMultilevel"/>
    <w:tmpl w:val="C160F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657381"/>
    <w:multiLevelType w:val="hybridMultilevel"/>
    <w:tmpl w:val="D17E691E"/>
    <w:lvl w:ilvl="0" w:tplc="87A40EFE">
      <w:start w:val="1"/>
      <w:numFmt w:val="decimal"/>
      <w:pStyle w:val="Style1"/>
      <w:lvlText w:val="%1."/>
      <w:lvlJc w:val="left"/>
      <w:pPr>
        <w:tabs>
          <w:tab w:val="num" w:pos="1080"/>
        </w:tabs>
        <w:ind w:left="1080" w:hanging="360"/>
      </w:pPr>
      <w:rPr>
        <w:rFonts w:ascii="Century Schoolbook" w:hAnsi="Century Schoolbook" w:hint="default"/>
        <w:b w:val="0"/>
        <w:i w:val="0"/>
        <w:sz w:val="20"/>
        <w:szCs w:val="20"/>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6">
    <w:nsid w:val="587E2C83"/>
    <w:multiLevelType w:val="hybridMultilevel"/>
    <w:tmpl w:val="A920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D6123F"/>
    <w:multiLevelType w:val="hybridMultilevel"/>
    <w:tmpl w:val="7DC424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6578B1"/>
    <w:multiLevelType w:val="hybridMultilevel"/>
    <w:tmpl w:val="E0687AA6"/>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F725A51"/>
    <w:multiLevelType w:val="hybridMultilevel"/>
    <w:tmpl w:val="1F987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266C2F"/>
    <w:multiLevelType w:val="hybridMultilevel"/>
    <w:tmpl w:val="36C6A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FB1166"/>
    <w:multiLevelType w:val="hybridMultilevel"/>
    <w:tmpl w:val="42228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94078E0"/>
    <w:multiLevelType w:val="hybridMultilevel"/>
    <w:tmpl w:val="E01AE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B21F4F"/>
    <w:multiLevelType w:val="hybridMultilevel"/>
    <w:tmpl w:val="A0D44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073A50"/>
    <w:multiLevelType w:val="hybridMultilevel"/>
    <w:tmpl w:val="A978D100"/>
    <w:lvl w:ilvl="0" w:tplc="0409000F">
      <w:start w:val="1"/>
      <w:numFmt w:val="decimal"/>
      <w:lvlText w:val="%1."/>
      <w:lvlJc w:val="left"/>
      <w:pPr>
        <w:ind w:left="720" w:hanging="360"/>
      </w:pPr>
    </w:lvl>
    <w:lvl w:ilvl="1" w:tplc="86A052E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333748"/>
    <w:multiLevelType w:val="hybridMultilevel"/>
    <w:tmpl w:val="A266A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782B8B"/>
    <w:multiLevelType w:val="hybridMultilevel"/>
    <w:tmpl w:val="3A9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D458E7"/>
    <w:multiLevelType w:val="hybridMultilevel"/>
    <w:tmpl w:val="E1FA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B44E6C"/>
    <w:multiLevelType w:val="hybridMultilevel"/>
    <w:tmpl w:val="A266A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27"/>
  </w:num>
  <w:num w:numId="4">
    <w:abstractNumId w:val="21"/>
  </w:num>
  <w:num w:numId="5">
    <w:abstractNumId w:val="12"/>
  </w:num>
  <w:num w:numId="6">
    <w:abstractNumId w:val="16"/>
  </w:num>
  <w:num w:numId="7">
    <w:abstractNumId w:val="3"/>
  </w:num>
  <w:num w:numId="8">
    <w:abstractNumId w:val="22"/>
  </w:num>
  <w:num w:numId="9">
    <w:abstractNumId w:val="10"/>
  </w:num>
  <w:num w:numId="10">
    <w:abstractNumId w:val="23"/>
  </w:num>
  <w:num w:numId="11">
    <w:abstractNumId w:val="18"/>
  </w:num>
  <w:num w:numId="12">
    <w:abstractNumId w:val="2"/>
  </w:num>
  <w:num w:numId="13">
    <w:abstractNumId w:val="4"/>
  </w:num>
  <w:num w:numId="14">
    <w:abstractNumId w:val="20"/>
  </w:num>
  <w:num w:numId="15">
    <w:abstractNumId w:val="13"/>
  </w:num>
  <w:num w:numId="16">
    <w:abstractNumId w:val="1"/>
  </w:num>
  <w:num w:numId="17">
    <w:abstractNumId w:val="9"/>
  </w:num>
  <w:num w:numId="18">
    <w:abstractNumId w:val="19"/>
  </w:num>
  <w:num w:numId="19">
    <w:abstractNumId w:val="24"/>
  </w:num>
  <w:num w:numId="20">
    <w:abstractNumId w:val="0"/>
  </w:num>
  <w:num w:numId="21">
    <w:abstractNumId w:val="28"/>
  </w:num>
  <w:num w:numId="22">
    <w:abstractNumId w:val="25"/>
  </w:num>
  <w:num w:numId="23">
    <w:abstractNumId w:val="5"/>
  </w:num>
  <w:num w:numId="24">
    <w:abstractNumId w:val="17"/>
  </w:num>
  <w:num w:numId="25">
    <w:abstractNumId w:val="8"/>
  </w:num>
  <w:num w:numId="26">
    <w:abstractNumId w:val="6"/>
  </w:num>
  <w:num w:numId="27">
    <w:abstractNumId w:val="26"/>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4B"/>
    <w:rsid w:val="000604B8"/>
    <w:rsid w:val="00072DEA"/>
    <w:rsid w:val="000852C4"/>
    <w:rsid w:val="000D37A2"/>
    <w:rsid w:val="001101F7"/>
    <w:rsid w:val="001474B9"/>
    <w:rsid w:val="00152B22"/>
    <w:rsid w:val="00191A84"/>
    <w:rsid w:val="001D1745"/>
    <w:rsid w:val="00275342"/>
    <w:rsid w:val="002921FB"/>
    <w:rsid w:val="0029395D"/>
    <w:rsid w:val="0029631B"/>
    <w:rsid w:val="002A0F9D"/>
    <w:rsid w:val="002A60F1"/>
    <w:rsid w:val="00305696"/>
    <w:rsid w:val="003074DF"/>
    <w:rsid w:val="003139EB"/>
    <w:rsid w:val="00347481"/>
    <w:rsid w:val="0036143C"/>
    <w:rsid w:val="0036273A"/>
    <w:rsid w:val="00362F4C"/>
    <w:rsid w:val="00373F67"/>
    <w:rsid w:val="003A1095"/>
    <w:rsid w:val="003A18E8"/>
    <w:rsid w:val="003B7BEA"/>
    <w:rsid w:val="00412099"/>
    <w:rsid w:val="004237CB"/>
    <w:rsid w:val="00424EBE"/>
    <w:rsid w:val="004427EE"/>
    <w:rsid w:val="00451DB4"/>
    <w:rsid w:val="004676EA"/>
    <w:rsid w:val="00494162"/>
    <w:rsid w:val="004C066B"/>
    <w:rsid w:val="004E3024"/>
    <w:rsid w:val="00523FC9"/>
    <w:rsid w:val="00533CC3"/>
    <w:rsid w:val="005361B5"/>
    <w:rsid w:val="005373F5"/>
    <w:rsid w:val="00540D03"/>
    <w:rsid w:val="00541467"/>
    <w:rsid w:val="00565B48"/>
    <w:rsid w:val="00572429"/>
    <w:rsid w:val="005847A2"/>
    <w:rsid w:val="0059764C"/>
    <w:rsid w:val="0059788B"/>
    <w:rsid w:val="005F16E9"/>
    <w:rsid w:val="005F6474"/>
    <w:rsid w:val="00632745"/>
    <w:rsid w:val="006374EA"/>
    <w:rsid w:val="0063764A"/>
    <w:rsid w:val="00637BEB"/>
    <w:rsid w:val="006606D9"/>
    <w:rsid w:val="006C411B"/>
    <w:rsid w:val="00702C8F"/>
    <w:rsid w:val="00702D94"/>
    <w:rsid w:val="00710BD3"/>
    <w:rsid w:val="00715E6F"/>
    <w:rsid w:val="007D145C"/>
    <w:rsid w:val="007F6E7B"/>
    <w:rsid w:val="00806CA8"/>
    <w:rsid w:val="00811B71"/>
    <w:rsid w:val="0081691F"/>
    <w:rsid w:val="0081735E"/>
    <w:rsid w:val="00820E91"/>
    <w:rsid w:val="0085014F"/>
    <w:rsid w:val="00861988"/>
    <w:rsid w:val="00870D22"/>
    <w:rsid w:val="008939B3"/>
    <w:rsid w:val="008945E9"/>
    <w:rsid w:val="009028FA"/>
    <w:rsid w:val="0091121C"/>
    <w:rsid w:val="00911933"/>
    <w:rsid w:val="0091740F"/>
    <w:rsid w:val="00937CCD"/>
    <w:rsid w:val="009F1B54"/>
    <w:rsid w:val="00A030E4"/>
    <w:rsid w:val="00A26259"/>
    <w:rsid w:val="00A3614A"/>
    <w:rsid w:val="00A60B55"/>
    <w:rsid w:val="00A929E0"/>
    <w:rsid w:val="00AB4FD1"/>
    <w:rsid w:val="00AC066C"/>
    <w:rsid w:val="00AF4F62"/>
    <w:rsid w:val="00B10D1C"/>
    <w:rsid w:val="00B24053"/>
    <w:rsid w:val="00B63D16"/>
    <w:rsid w:val="00BE2CA5"/>
    <w:rsid w:val="00BF5AA3"/>
    <w:rsid w:val="00C0090C"/>
    <w:rsid w:val="00C12605"/>
    <w:rsid w:val="00C14873"/>
    <w:rsid w:val="00C1565E"/>
    <w:rsid w:val="00C40901"/>
    <w:rsid w:val="00C61820"/>
    <w:rsid w:val="00C7669A"/>
    <w:rsid w:val="00C84D9B"/>
    <w:rsid w:val="00CA6AF3"/>
    <w:rsid w:val="00CB7765"/>
    <w:rsid w:val="00CF3EB9"/>
    <w:rsid w:val="00D06E97"/>
    <w:rsid w:val="00D11E81"/>
    <w:rsid w:val="00D2771C"/>
    <w:rsid w:val="00D35D9D"/>
    <w:rsid w:val="00D36485"/>
    <w:rsid w:val="00D4094B"/>
    <w:rsid w:val="00D741C8"/>
    <w:rsid w:val="00D757E7"/>
    <w:rsid w:val="00D84B40"/>
    <w:rsid w:val="00D9000E"/>
    <w:rsid w:val="00DB5585"/>
    <w:rsid w:val="00DE72F0"/>
    <w:rsid w:val="00DF199B"/>
    <w:rsid w:val="00E565D0"/>
    <w:rsid w:val="00E56B76"/>
    <w:rsid w:val="00E7351C"/>
    <w:rsid w:val="00E93287"/>
    <w:rsid w:val="00EE1579"/>
    <w:rsid w:val="00EE1FE2"/>
    <w:rsid w:val="00EE7FA5"/>
    <w:rsid w:val="00EF1398"/>
    <w:rsid w:val="00F12EC8"/>
    <w:rsid w:val="00F226B9"/>
    <w:rsid w:val="00F23C6F"/>
    <w:rsid w:val="00F312E3"/>
    <w:rsid w:val="00F437E1"/>
    <w:rsid w:val="00F80C73"/>
    <w:rsid w:val="00F866F9"/>
    <w:rsid w:val="00F9609A"/>
    <w:rsid w:val="00FA0E04"/>
    <w:rsid w:val="00FB07C0"/>
    <w:rsid w:val="00FB7E59"/>
    <w:rsid w:val="00FD1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0E56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094B"/>
    <w:pPr>
      <w:spacing w:after="200" w:afterAutospacing="0" w:line="276" w:lineRule="auto"/>
      <w:jc w:val="left"/>
    </w:pPr>
    <w:rPr>
      <w:rFonts w:ascii="Calibri" w:eastAsia="Calibri" w:hAnsi="Calibri" w:cs="Times New Roman"/>
    </w:rPr>
  </w:style>
  <w:style w:type="paragraph" w:styleId="Titre1">
    <w:name w:val="heading 1"/>
    <w:basedOn w:val="Normal"/>
    <w:next w:val="Normal"/>
    <w:link w:val="Titre1Car"/>
    <w:qFormat/>
    <w:rsid w:val="00D4094B"/>
    <w:pPr>
      <w:keepNext/>
      <w:spacing w:before="240" w:after="120"/>
      <w:jc w:val="center"/>
      <w:outlineLvl w:val="0"/>
    </w:pPr>
    <w:rPr>
      <w:rFonts w:ascii="Times New Roman" w:eastAsia="Times New Roman" w:hAnsi="Times New Roman"/>
      <w:b/>
      <w:bCs/>
      <w:kern w:val="32"/>
      <w:sz w:val="24"/>
      <w:szCs w:val="32"/>
    </w:rPr>
  </w:style>
  <w:style w:type="paragraph" w:styleId="Titre2">
    <w:name w:val="heading 2"/>
    <w:basedOn w:val="Normal"/>
    <w:next w:val="Normal"/>
    <w:link w:val="Titre2Car"/>
    <w:qFormat/>
    <w:rsid w:val="00D4094B"/>
    <w:pPr>
      <w:keepNext/>
      <w:spacing w:before="240" w:after="120"/>
      <w:outlineLvl w:val="1"/>
    </w:pPr>
    <w:rPr>
      <w:rFonts w:ascii="Times New Roman" w:eastAsia="Times New Roman" w:hAnsi="Times New Roman"/>
      <w:b/>
      <w:bCs/>
      <w:iCs/>
      <w:sz w:val="24"/>
      <w:szCs w:val="28"/>
    </w:rPr>
  </w:style>
  <w:style w:type="paragraph" w:styleId="Titre3">
    <w:name w:val="heading 3"/>
    <w:basedOn w:val="Normal"/>
    <w:next w:val="Normal"/>
    <w:link w:val="Titre3Car"/>
    <w:qFormat/>
    <w:rsid w:val="00D4094B"/>
    <w:pPr>
      <w:keepNext/>
      <w:spacing w:before="120" w:after="120"/>
      <w:ind w:firstLine="432"/>
      <w:outlineLvl w:val="2"/>
    </w:pPr>
    <w:rPr>
      <w:rFonts w:ascii="Times New Roman" w:eastAsia="Times New Roman" w:hAnsi="Times New Roman"/>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4094B"/>
    <w:rPr>
      <w:rFonts w:ascii="Times New Roman" w:eastAsia="Times New Roman" w:hAnsi="Times New Roman" w:cs="Times New Roman"/>
      <w:b/>
      <w:bCs/>
      <w:kern w:val="32"/>
      <w:sz w:val="24"/>
      <w:szCs w:val="32"/>
    </w:rPr>
  </w:style>
  <w:style w:type="character" w:customStyle="1" w:styleId="Titre2Car">
    <w:name w:val="Titre 2 Car"/>
    <w:basedOn w:val="Policepardfaut"/>
    <w:link w:val="Titre2"/>
    <w:rsid w:val="00D4094B"/>
    <w:rPr>
      <w:rFonts w:ascii="Times New Roman" w:eastAsia="Times New Roman" w:hAnsi="Times New Roman" w:cs="Times New Roman"/>
      <w:b/>
      <w:bCs/>
      <w:iCs/>
      <w:sz w:val="24"/>
      <w:szCs w:val="28"/>
    </w:rPr>
  </w:style>
  <w:style w:type="character" w:customStyle="1" w:styleId="Titre3Car">
    <w:name w:val="Titre 3 Car"/>
    <w:basedOn w:val="Policepardfaut"/>
    <w:link w:val="Titre3"/>
    <w:rsid w:val="00D4094B"/>
    <w:rPr>
      <w:rFonts w:ascii="Times New Roman" w:eastAsia="Times New Roman" w:hAnsi="Times New Roman" w:cs="Times New Roman"/>
      <w:b/>
      <w:bCs/>
      <w:sz w:val="24"/>
      <w:szCs w:val="26"/>
    </w:rPr>
  </w:style>
  <w:style w:type="character" w:styleId="Appelnotedebasdep">
    <w:name w:val="footnote reference"/>
    <w:semiHidden/>
    <w:rsid w:val="00D4094B"/>
  </w:style>
  <w:style w:type="paragraph" w:customStyle="1" w:styleId="Level1">
    <w:name w:val="Level 1"/>
    <w:basedOn w:val="Normal"/>
    <w:rsid w:val="00D4094B"/>
    <w:pPr>
      <w:ind w:left="360" w:hanging="360"/>
      <w:outlineLvl w:val="0"/>
    </w:pPr>
    <w:rPr>
      <w:rFonts w:ascii="Century Schoolbook" w:hAnsi="Century Schoolbook"/>
      <w:sz w:val="20"/>
    </w:rPr>
  </w:style>
  <w:style w:type="paragraph" w:customStyle="1" w:styleId="Level2">
    <w:name w:val="Level 2"/>
    <w:basedOn w:val="Normal"/>
    <w:rsid w:val="00D4094B"/>
    <w:pPr>
      <w:keepLines/>
      <w:spacing w:before="120"/>
      <w:ind w:left="720" w:hanging="360"/>
      <w:outlineLvl w:val="1"/>
    </w:pPr>
    <w:rPr>
      <w:rFonts w:ascii="Century Schoolbook" w:hAnsi="Century Schoolbook"/>
      <w:sz w:val="20"/>
    </w:rPr>
  </w:style>
  <w:style w:type="paragraph" w:styleId="En-tte">
    <w:name w:val="header"/>
    <w:basedOn w:val="Normal"/>
    <w:link w:val="En-tteCar"/>
    <w:semiHidden/>
    <w:rsid w:val="00D4094B"/>
    <w:pPr>
      <w:tabs>
        <w:tab w:val="center" w:pos="4320"/>
        <w:tab w:val="right" w:pos="8640"/>
      </w:tabs>
    </w:pPr>
    <w:rPr>
      <w:rFonts w:ascii="Century Schoolbook" w:eastAsia="Times New Roman" w:hAnsi="Century Schoolbook"/>
      <w:sz w:val="20"/>
      <w:szCs w:val="24"/>
    </w:rPr>
  </w:style>
  <w:style w:type="character" w:customStyle="1" w:styleId="En-tteCar">
    <w:name w:val="En-tête Car"/>
    <w:basedOn w:val="Policepardfaut"/>
    <w:link w:val="En-tte"/>
    <w:semiHidden/>
    <w:rsid w:val="00D4094B"/>
    <w:rPr>
      <w:rFonts w:ascii="Century Schoolbook" w:eastAsia="Times New Roman" w:hAnsi="Century Schoolbook" w:cs="Times New Roman"/>
      <w:sz w:val="20"/>
      <w:szCs w:val="24"/>
    </w:rPr>
  </w:style>
  <w:style w:type="paragraph" w:styleId="Pieddepage">
    <w:name w:val="footer"/>
    <w:basedOn w:val="Normal"/>
    <w:link w:val="PieddepageCar"/>
    <w:uiPriority w:val="99"/>
    <w:rsid w:val="00D4094B"/>
    <w:pPr>
      <w:tabs>
        <w:tab w:val="center" w:pos="4320"/>
        <w:tab w:val="right" w:pos="8640"/>
      </w:tabs>
    </w:pPr>
    <w:rPr>
      <w:rFonts w:ascii="Century Schoolbook" w:eastAsia="Times New Roman" w:hAnsi="Century Schoolbook"/>
      <w:sz w:val="20"/>
      <w:szCs w:val="24"/>
    </w:rPr>
  </w:style>
  <w:style w:type="character" w:customStyle="1" w:styleId="PieddepageCar">
    <w:name w:val="Pied de page Car"/>
    <w:basedOn w:val="Policepardfaut"/>
    <w:link w:val="Pieddepage"/>
    <w:uiPriority w:val="99"/>
    <w:rsid w:val="00D4094B"/>
    <w:rPr>
      <w:rFonts w:ascii="Century Schoolbook" w:eastAsia="Times New Roman" w:hAnsi="Century Schoolbook" w:cs="Times New Roman"/>
      <w:sz w:val="20"/>
      <w:szCs w:val="24"/>
    </w:rPr>
  </w:style>
  <w:style w:type="paragraph" w:styleId="Corpsdetexte">
    <w:name w:val="Body Text"/>
    <w:basedOn w:val="Normal"/>
    <w:link w:val="CorpsdetexteCar"/>
    <w:semiHidden/>
    <w:rsid w:val="00D4094B"/>
    <w:pPr>
      <w:spacing w:after="120"/>
      <w:ind w:firstLine="360"/>
    </w:pPr>
    <w:rPr>
      <w:rFonts w:ascii="Times New Roman" w:eastAsia="Times New Roman" w:hAnsi="Times New Roman"/>
      <w:sz w:val="24"/>
      <w:szCs w:val="24"/>
    </w:rPr>
  </w:style>
  <w:style w:type="character" w:customStyle="1" w:styleId="CorpsdetexteCar">
    <w:name w:val="Corps de texte Car"/>
    <w:basedOn w:val="Policepardfaut"/>
    <w:link w:val="Corpsdetexte"/>
    <w:semiHidden/>
    <w:rsid w:val="00D4094B"/>
    <w:rPr>
      <w:rFonts w:ascii="Times New Roman" w:eastAsia="Times New Roman" w:hAnsi="Times New Roman" w:cs="Times New Roman"/>
      <w:sz w:val="24"/>
      <w:szCs w:val="24"/>
    </w:rPr>
  </w:style>
  <w:style w:type="character" w:styleId="Numrodepage">
    <w:name w:val="page number"/>
    <w:basedOn w:val="Policepardfaut"/>
    <w:semiHidden/>
    <w:rsid w:val="00D4094B"/>
  </w:style>
  <w:style w:type="paragraph" w:styleId="Bibliographie">
    <w:name w:val="Bibliography"/>
    <w:basedOn w:val="Corpsdetexte"/>
    <w:rsid w:val="00D4094B"/>
    <w:pPr>
      <w:spacing w:before="120"/>
      <w:ind w:left="720" w:hanging="720"/>
    </w:pPr>
    <w:rPr>
      <w:iCs/>
    </w:rPr>
  </w:style>
  <w:style w:type="paragraph" w:styleId="Notedefin">
    <w:name w:val="endnote text"/>
    <w:basedOn w:val="Normal"/>
    <w:link w:val="NotedefinCar"/>
    <w:autoRedefine/>
    <w:uiPriority w:val="99"/>
    <w:semiHidden/>
    <w:rsid w:val="00D4094B"/>
    <w:pPr>
      <w:widowControl w:val="0"/>
      <w:autoSpaceDE w:val="0"/>
      <w:autoSpaceDN w:val="0"/>
      <w:adjustRightInd w:val="0"/>
    </w:pPr>
    <w:rPr>
      <w:rFonts w:ascii="Times New Roman" w:hAnsi="Times New Roman"/>
      <w:sz w:val="20"/>
    </w:rPr>
  </w:style>
  <w:style w:type="character" w:customStyle="1" w:styleId="NotedefinCar">
    <w:name w:val="Note de fin Car"/>
    <w:basedOn w:val="Policepardfaut"/>
    <w:link w:val="Notedefin"/>
    <w:uiPriority w:val="99"/>
    <w:semiHidden/>
    <w:rsid w:val="00D4094B"/>
    <w:rPr>
      <w:rFonts w:ascii="Times New Roman" w:eastAsia="Calibri" w:hAnsi="Times New Roman" w:cs="Times New Roman"/>
      <w:sz w:val="20"/>
    </w:rPr>
  </w:style>
  <w:style w:type="character" w:styleId="Appeldenotedefin">
    <w:name w:val="endnote reference"/>
    <w:uiPriority w:val="99"/>
    <w:semiHidden/>
    <w:rsid w:val="00D4094B"/>
    <w:rPr>
      <w:rFonts w:ascii="Century Schoolbook" w:hAnsi="Century Schoolbook"/>
      <w:sz w:val="20"/>
      <w:vertAlign w:val="superscript"/>
    </w:rPr>
  </w:style>
  <w:style w:type="paragraph" w:styleId="Notedebasdepage">
    <w:name w:val="footnote text"/>
    <w:basedOn w:val="Normal"/>
    <w:link w:val="NotedebasdepageCar"/>
    <w:semiHidden/>
    <w:rsid w:val="00D4094B"/>
    <w:rPr>
      <w:sz w:val="20"/>
      <w:szCs w:val="20"/>
    </w:rPr>
  </w:style>
  <w:style w:type="character" w:customStyle="1" w:styleId="NotedebasdepageCar">
    <w:name w:val="Note de bas de page Car"/>
    <w:basedOn w:val="Policepardfaut"/>
    <w:link w:val="Notedebasdepage"/>
    <w:semiHidden/>
    <w:rsid w:val="00D4094B"/>
    <w:rPr>
      <w:rFonts w:ascii="Calibri" w:eastAsia="Calibri" w:hAnsi="Calibri" w:cs="Times New Roman"/>
      <w:sz w:val="20"/>
      <w:szCs w:val="20"/>
    </w:rPr>
  </w:style>
  <w:style w:type="paragraph" w:customStyle="1" w:styleId="Style2">
    <w:name w:val="Style2"/>
    <w:basedOn w:val="Corpsdetexte"/>
    <w:next w:val="Corpsdetexte"/>
    <w:rsid w:val="00D4094B"/>
  </w:style>
  <w:style w:type="paragraph" w:customStyle="1" w:styleId="Style1">
    <w:name w:val="Style1"/>
    <w:basedOn w:val="Normal"/>
    <w:rsid w:val="00D4094B"/>
    <w:pPr>
      <w:numPr>
        <w:numId w:val="2"/>
      </w:numPr>
    </w:pPr>
    <w:rPr>
      <w:rFonts w:ascii="Century Schoolbook" w:hAnsi="Century Schoolbook"/>
      <w:sz w:val="20"/>
      <w:szCs w:val="20"/>
    </w:rPr>
  </w:style>
  <w:style w:type="paragraph" w:styleId="Citation">
    <w:name w:val="Quote"/>
    <w:basedOn w:val="Corpsdetexte"/>
    <w:next w:val="Normalcentr"/>
    <w:link w:val="CitationCar"/>
    <w:qFormat/>
    <w:rsid w:val="00D4094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left="720" w:right="720" w:firstLine="432"/>
    </w:pPr>
  </w:style>
  <w:style w:type="character" w:customStyle="1" w:styleId="CitationCar">
    <w:name w:val="Citation Car"/>
    <w:basedOn w:val="Policepardfaut"/>
    <w:link w:val="Citation"/>
    <w:rsid w:val="00D4094B"/>
    <w:rPr>
      <w:rFonts w:ascii="Times New Roman" w:eastAsia="Times New Roman" w:hAnsi="Times New Roman" w:cs="Times New Roman"/>
      <w:sz w:val="24"/>
      <w:szCs w:val="24"/>
    </w:rPr>
  </w:style>
  <w:style w:type="paragraph" w:customStyle="1" w:styleId="Style10">
    <w:name w:val="Style 1"/>
    <w:basedOn w:val="Normal"/>
    <w:rsid w:val="00D4094B"/>
    <w:pPr>
      <w:spacing w:line="468" w:lineRule="atLeast"/>
      <w:jc w:val="both"/>
    </w:pPr>
    <w:rPr>
      <w:rFonts w:ascii="Times New Roman" w:hAnsi="Times New Roman"/>
      <w:sz w:val="24"/>
    </w:rPr>
  </w:style>
  <w:style w:type="paragraph" w:styleId="Normalcentr">
    <w:name w:val="Block Text"/>
    <w:basedOn w:val="Normal"/>
    <w:qFormat/>
    <w:rsid w:val="00D4094B"/>
    <w:pPr>
      <w:spacing w:before="120" w:after="120"/>
      <w:ind w:left="720" w:right="720"/>
    </w:pPr>
    <w:rPr>
      <w:rFonts w:ascii="Times New Roman" w:hAnsi="Times New Roman"/>
      <w:sz w:val="24"/>
    </w:rPr>
  </w:style>
  <w:style w:type="paragraph" w:customStyle="1" w:styleId="Style6">
    <w:name w:val="Style 6"/>
    <w:basedOn w:val="Normal"/>
    <w:rsid w:val="00D4094B"/>
    <w:pPr>
      <w:ind w:left="3600"/>
    </w:pPr>
    <w:rPr>
      <w:rFonts w:ascii="Times New Roman" w:hAnsi="Times New Roman"/>
      <w:sz w:val="24"/>
    </w:rPr>
  </w:style>
  <w:style w:type="paragraph" w:customStyle="1" w:styleId="Style20">
    <w:name w:val="Style 2"/>
    <w:basedOn w:val="Normal"/>
    <w:rsid w:val="00D4094B"/>
    <w:pPr>
      <w:jc w:val="both"/>
    </w:pPr>
    <w:rPr>
      <w:rFonts w:ascii="Times New Roman" w:hAnsi="Times New Roman"/>
      <w:sz w:val="24"/>
    </w:rPr>
  </w:style>
  <w:style w:type="paragraph" w:customStyle="1" w:styleId="Style4">
    <w:name w:val="Style 4"/>
    <w:basedOn w:val="Normal"/>
    <w:rsid w:val="00D4094B"/>
    <w:pPr>
      <w:spacing w:line="468" w:lineRule="atLeast"/>
      <w:ind w:firstLine="720"/>
      <w:jc w:val="both"/>
    </w:pPr>
    <w:rPr>
      <w:rFonts w:ascii="Times New Roman" w:hAnsi="Times New Roman"/>
      <w:sz w:val="24"/>
    </w:rPr>
  </w:style>
  <w:style w:type="paragraph" w:customStyle="1" w:styleId="Style5">
    <w:name w:val="Style 5"/>
    <w:basedOn w:val="Normal"/>
    <w:rsid w:val="00D4094B"/>
    <w:pPr>
      <w:spacing w:after="5544" w:line="468" w:lineRule="atLeast"/>
      <w:ind w:firstLine="720"/>
      <w:jc w:val="both"/>
    </w:pPr>
    <w:rPr>
      <w:rFonts w:ascii="Times New Roman" w:hAnsi="Times New Roman"/>
      <w:sz w:val="24"/>
    </w:rPr>
  </w:style>
  <w:style w:type="paragraph" w:customStyle="1" w:styleId="Style3">
    <w:name w:val="Style 3"/>
    <w:basedOn w:val="Normal"/>
    <w:rsid w:val="00D4094B"/>
    <w:pPr>
      <w:spacing w:line="468" w:lineRule="atLeast"/>
      <w:ind w:right="72"/>
      <w:jc w:val="both"/>
    </w:pPr>
    <w:rPr>
      <w:rFonts w:ascii="Times New Roman" w:hAnsi="Times New Roman"/>
      <w:sz w:val="24"/>
    </w:rPr>
  </w:style>
  <w:style w:type="paragraph" w:customStyle="1" w:styleId="Footnoterext">
    <w:name w:val="Footnote rext"/>
    <w:basedOn w:val="Corpsdetexte"/>
    <w:rsid w:val="00D4094B"/>
    <w:pPr>
      <w:widowControl w:val="0"/>
      <w:spacing w:after="60"/>
      <w:ind w:firstLine="432"/>
    </w:pPr>
    <w:rPr>
      <w:rFonts w:ascii="Verdana" w:hAnsi="Verdana"/>
    </w:rPr>
  </w:style>
  <w:style w:type="paragraph" w:customStyle="1" w:styleId="Style7">
    <w:name w:val="Style 7"/>
    <w:basedOn w:val="Normal"/>
    <w:rsid w:val="00D4094B"/>
    <w:pPr>
      <w:ind w:left="3528"/>
    </w:pPr>
    <w:rPr>
      <w:rFonts w:ascii="Times New Roman" w:hAnsi="Times New Roman"/>
      <w:sz w:val="24"/>
    </w:rPr>
  </w:style>
  <w:style w:type="character" w:customStyle="1" w:styleId="BibliographyChar">
    <w:name w:val="Bibliography Char"/>
    <w:rsid w:val="00D4094B"/>
    <w:rPr>
      <w:iCs/>
      <w:sz w:val="24"/>
      <w:szCs w:val="24"/>
    </w:rPr>
  </w:style>
  <w:style w:type="character" w:customStyle="1" w:styleId="Hypertext">
    <w:name w:val="Hypertext"/>
    <w:rsid w:val="00D4094B"/>
    <w:rPr>
      <w:color w:val="0000FF"/>
      <w:u w:val="single"/>
    </w:rPr>
  </w:style>
  <w:style w:type="character" w:customStyle="1" w:styleId="FootnoterextChar">
    <w:name w:val="Footnote rext Char"/>
    <w:rsid w:val="00D4094B"/>
    <w:rPr>
      <w:rFonts w:ascii="Verdana" w:hAnsi="Verdana"/>
      <w:sz w:val="24"/>
      <w:szCs w:val="24"/>
    </w:rPr>
  </w:style>
  <w:style w:type="paragraph" w:customStyle="1" w:styleId="Footnote">
    <w:name w:val="Footnote"/>
    <w:basedOn w:val="Corpsdetexte"/>
    <w:rsid w:val="00D4094B"/>
    <w:pPr>
      <w:spacing w:after="0"/>
    </w:pPr>
    <w:rPr>
      <w:rFonts w:ascii="Verdana" w:hAnsi="Verdana"/>
      <w:sz w:val="20"/>
    </w:rPr>
  </w:style>
  <w:style w:type="character" w:customStyle="1" w:styleId="FootnoteChar">
    <w:name w:val="Footnote Char"/>
    <w:rsid w:val="00D4094B"/>
    <w:rPr>
      <w:rFonts w:ascii="Verdana" w:hAnsi="Verdana"/>
      <w:szCs w:val="24"/>
      <w:lang w:val="en-US" w:eastAsia="en-US" w:bidi="ar-SA"/>
    </w:rPr>
  </w:style>
  <w:style w:type="character" w:styleId="Emphase">
    <w:name w:val="Emphasis"/>
    <w:qFormat/>
    <w:rsid w:val="00D4094B"/>
    <w:rPr>
      <w:b/>
      <w:bCs/>
      <w:i w:val="0"/>
      <w:iCs w:val="0"/>
    </w:rPr>
  </w:style>
  <w:style w:type="character" w:styleId="Lienhypertexte">
    <w:name w:val="Hyperlink"/>
    <w:semiHidden/>
    <w:rsid w:val="00D4094B"/>
    <w:rPr>
      <w:color w:val="0000FF"/>
      <w:u w:val="single"/>
    </w:rPr>
  </w:style>
  <w:style w:type="character" w:customStyle="1" w:styleId="CharacterStyle1">
    <w:name w:val="Character Style 1"/>
    <w:rsid w:val="00D4094B"/>
    <w:rPr>
      <w:rFonts w:ascii="Bookman Old Style" w:hAnsi="Bookman Old Style" w:cs="Bookman Old Style"/>
      <w:sz w:val="29"/>
      <w:szCs w:val="29"/>
    </w:rPr>
  </w:style>
  <w:style w:type="character" w:customStyle="1" w:styleId="CharacterStyle2">
    <w:name w:val="Character Style 2"/>
    <w:rsid w:val="00D4094B"/>
    <w:rPr>
      <w:rFonts w:ascii="Garamond" w:hAnsi="Garamond" w:cs="Garamond"/>
      <w:b/>
      <w:bCs/>
      <w:sz w:val="33"/>
      <w:szCs w:val="33"/>
    </w:rPr>
  </w:style>
  <w:style w:type="character" w:customStyle="1" w:styleId="12bold1">
    <w:name w:val="12bold1"/>
    <w:rsid w:val="00D4094B"/>
    <w:rPr>
      <w:rFonts w:ascii="Arial" w:hAnsi="Arial" w:cs="Arial" w:hint="default"/>
      <w:b/>
      <w:bCs/>
      <w:sz w:val="14"/>
      <w:szCs w:val="14"/>
    </w:rPr>
  </w:style>
  <w:style w:type="paragraph" w:styleId="z-Hautduformulaire">
    <w:name w:val="HTML Top of Form"/>
    <w:basedOn w:val="Normal"/>
    <w:next w:val="Normal"/>
    <w:link w:val="z-HautduformulaireCar"/>
    <w:hidden/>
    <w:unhideWhenUsed/>
    <w:rsid w:val="00D4094B"/>
    <w:pPr>
      <w:pBdr>
        <w:bottom w:val="single" w:sz="6" w:space="1" w:color="auto"/>
      </w:pBdr>
      <w:jc w:val="center"/>
    </w:pPr>
    <w:rPr>
      <w:rFonts w:ascii="Arial" w:eastAsia="Times New Roman" w:hAnsi="Arial"/>
      <w:vanish/>
      <w:color w:val="000000"/>
      <w:sz w:val="16"/>
      <w:szCs w:val="16"/>
    </w:rPr>
  </w:style>
  <w:style w:type="character" w:customStyle="1" w:styleId="z-HautduformulaireCar">
    <w:name w:val="z-Haut du formulaire Car"/>
    <w:basedOn w:val="Policepardfaut"/>
    <w:link w:val="z-Hautduformulaire"/>
    <w:rsid w:val="00D4094B"/>
    <w:rPr>
      <w:rFonts w:ascii="Arial" w:eastAsia="Times New Roman" w:hAnsi="Arial" w:cs="Times New Roman"/>
      <w:vanish/>
      <w:color w:val="000000"/>
      <w:sz w:val="16"/>
      <w:szCs w:val="16"/>
    </w:rPr>
  </w:style>
  <w:style w:type="character" w:customStyle="1" w:styleId="regulartext1">
    <w:name w:val="regular_text1"/>
    <w:rsid w:val="00D4094B"/>
    <w:rPr>
      <w:rFonts w:ascii="Arial" w:hAnsi="Arial" w:cs="Arial" w:hint="default"/>
      <w:i w:val="0"/>
      <w:iCs w:val="0"/>
      <w:sz w:val="16"/>
      <w:szCs w:val="16"/>
    </w:rPr>
  </w:style>
  <w:style w:type="paragraph" w:styleId="z-Basduformulaire">
    <w:name w:val="HTML Bottom of Form"/>
    <w:basedOn w:val="Normal"/>
    <w:next w:val="Normal"/>
    <w:link w:val="z-BasduformulaireCar"/>
    <w:hidden/>
    <w:unhideWhenUsed/>
    <w:rsid w:val="00D4094B"/>
    <w:pPr>
      <w:pBdr>
        <w:top w:val="single" w:sz="6" w:space="1" w:color="auto"/>
      </w:pBdr>
      <w:jc w:val="center"/>
    </w:pPr>
    <w:rPr>
      <w:rFonts w:ascii="Arial" w:eastAsia="Times New Roman" w:hAnsi="Arial"/>
      <w:vanish/>
      <w:color w:val="000000"/>
      <w:sz w:val="16"/>
      <w:szCs w:val="16"/>
    </w:rPr>
  </w:style>
  <w:style w:type="character" w:customStyle="1" w:styleId="z-BasduformulaireCar">
    <w:name w:val="z-Bas du formulaire Car"/>
    <w:basedOn w:val="Policepardfaut"/>
    <w:link w:val="z-Basduformulaire"/>
    <w:rsid w:val="00D4094B"/>
    <w:rPr>
      <w:rFonts w:ascii="Arial" w:eastAsia="Times New Roman" w:hAnsi="Arial" w:cs="Times New Roman"/>
      <w:vanish/>
      <w:color w:val="000000"/>
      <w:sz w:val="16"/>
      <w:szCs w:val="16"/>
    </w:rPr>
  </w:style>
  <w:style w:type="character" w:customStyle="1" w:styleId="smalltext1">
    <w:name w:val="smalltext1"/>
    <w:rsid w:val="00D4094B"/>
    <w:rPr>
      <w:rFonts w:ascii="Arial" w:hAnsi="Arial" w:cs="Arial" w:hint="default"/>
      <w:b w:val="0"/>
      <w:bCs w:val="0"/>
      <w:i w:val="0"/>
      <w:iCs w:val="0"/>
      <w:sz w:val="12"/>
      <w:szCs w:val="12"/>
    </w:rPr>
  </w:style>
  <w:style w:type="character" w:customStyle="1" w:styleId="smallertext1">
    <w:name w:val="smallertext1"/>
    <w:rsid w:val="00D4094B"/>
    <w:rPr>
      <w:rFonts w:ascii="Arial" w:hAnsi="Arial" w:cs="Arial" w:hint="default"/>
      <w:i w:val="0"/>
      <w:iCs w:val="0"/>
      <w:sz w:val="10"/>
      <w:szCs w:val="10"/>
    </w:rPr>
  </w:style>
  <w:style w:type="paragraph" w:styleId="Normalweb">
    <w:name w:val="Normal (Web)"/>
    <w:basedOn w:val="Normal"/>
    <w:semiHidden/>
    <w:unhideWhenUsed/>
    <w:rsid w:val="00D4094B"/>
    <w:pPr>
      <w:spacing w:before="100" w:beforeAutospacing="1" w:after="100" w:afterAutospacing="1"/>
    </w:pPr>
    <w:rPr>
      <w:rFonts w:ascii="Times New Roman" w:hAnsi="Times New Roman"/>
      <w:sz w:val="24"/>
    </w:rPr>
  </w:style>
  <w:style w:type="paragraph" w:styleId="Textedebulles">
    <w:name w:val="Balloon Text"/>
    <w:basedOn w:val="Normal"/>
    <w:link w:val="TextedebullesCar"/>
    <w:rsid w:val="00D4094B"/>
    <w:rPr>
      <w:rFonts w:ascii="Tahoma" w:eastAsia="Times New Roman" w:hAnsi="Tahoma"/>
      <w:sz w:val="16"/>
      <w:szCs w:val="16"/>
    </w:rPr>
  </w:style>
  <w:style w:type="character" w:customStyle="1" w:styleId="TextedebullesCar">
    <w:name w:val="Texte de bulles Car"/>
    <w:basedOn w:val="Policepardfaut"/>
    <w:link w:val="Textedebulles"/>
    <w:rsid w:val="00D4094B"/>
    <w:rPr>
      <w:rFonts w:ascii="Tahoma" w:eastAsia="Times New Roman" w:hAnsi="Tahoma" w:cs="Times New Roman"/>
      <w:sz w:val="16"/>
      <w:szCs w:val="16"/>
    </w:rPr>
  </w:style>
  <w:style w:type="paragraph" w:customStyle="1" w:styleId="Bodytextnoindent">
    <w:name w:val="Body text no indent"/>
    <w:basedOn w:val="Corpsdetexte"/>
    <w:qFormat/>
    <w:rsid w:val="00D4094B"/>
    <w:rPr>
      <w:rFonts w:eastAsia="Calibri"/>
      <w:szCs w:val="22"/>
    </w:rPr>
  </w:style>
  <w:style w:type="paragraph" w:styleId="Explorateurdedocuments">
    <w:name w:val="Document Map"/>
    <w:basedOn w:val="Normal"/>
    <w:link w:val="ExplorateurdedocumentsCar"/>
    <w:semiHidden/>
    <w:rsid w:val="00D4094B"/>
    <w:rPr>
      <w:rFonts w:ascii="Tahoma" w:eastAsia="Times New Roman" w:hAnsi="Tahoma"/>
      <w:sz w:val="16"/>
      <w:szCs w:val="16"/>
    </w:rPr>
  </w:style>
  <w:style w:type="character" w:customStyle="1" w:styleId="ExplorateurdedocumentsCar">
    <w:name w:val="Explorateur de documents Car"/>
    <w:basedOn w:val="Policepardfaut"/>
    <w:link w:val="Explorateurdedocuments"/>
    <w:semiHidden/>
    <w:rsid w:val="00D4094B"/>
    <w:rPr>
      <w:rFonts w:ascii="Tahoma" w:eastAsia="Times New Roman" w:hAnsi="Tahoma" w:cs="Times New Roman"/>
      <w:sz w:val="16"/>
      <w:szCs w:val="16"/>
    </w:rPr>
  </w:style>
  <w:style w:type="character" w:styleId="lev">
    <w:name w:val="Strong"/>
    <w:qFormat/>
    <w:rsid w:val="00D4094B"/>
    <w:rPr>
      <w:b/>
      <w:bCs/>
    </w:rPr>
  </w:style>
  <w:style w:type="paragraph" w:styleId="Pardeliste">
    <w:name w:val="List Paragraph"/>
    <w:basedOn w:val="Normal"/>
    <w:qFormat/>
    <w:rsid w:val="00D4094B"/>
    <w:pPr>
      <w:ind w:left="720"/>
      <w:contextualSpacing/>
    </w:pPr>
    <w:rPr>
      <w:rFonts w:ascii="Times New Roman" w:hAnsi="Times New Roman"/>
      <w:sz w:val="24"/>
    </w:rPr>
  </w:style>
  <w:style w:type="paragraph" w:customStyle="1" w:styleId="style15">
    <w:name w:val="style15"/>
    <w:basedOn w:val="Normal"/>
    <w:rsid w:val="00D4094B"/>
    <w:pPr>
      <w:spacing w:after="180"/>
      <w:ind w:left="1350"/>
    </w:pPr>
    <w:rPr>
      <w:rFonts w:ascii="Times New Roman" w:hAnsi="Times New Roman"/>
      <w:sz w:val="24"/>
    </w:rPr>
  </w:style>
  <w:style w:type="paragraph" w:styleId="Textebrut">
    <w:name w:val="Plain Text"/>
    <w:basedOn w:val="Normal"/>
    <w:link w:val="TextebrutCar"/>
    <w:semiHidden/>
    <w:unhideWhenUsed/>
    <w:rsid w:val="00D4094B"/>
    <w:rPr>
      <w:rFonts w:ascii="Consolas" w:hAnsi="Consolas"/>
      <w:sz w:val="21"/>
      <w:szCs w:val="21"/>
    </w:rPr>
  </w:style>
  <w:style w:type="character" w:customStyle="1" w:styleId="TextebrutCar">
    <w:name w:val="Texte brut Car"/>
    <w:basedOn w:val="Policepardfaut"/>
    <w:link w:val="Textebrut"/>
    <w:semiHidden/>
    <w:rsid w:val="00D4094B"/>
    <w:rPr>
      <w:rFonts w:ascii="Consolas" w:eastAsia="Calibri" w:hAnsi="Consolas" w:cs="Times New Roman"/>
      <w:sz w:val="21"/>
      <w:szCs w:val="21"/>
    </w:rPr>
  </w:style>
  <w:style w:type="character" w:customStyle="1" w:styleId="mw-headline">
    <w:name w:val="mw-headline"/>
    <w:rsid w:val="00D4094B"/>
  </w:style>
  <w:style w:type="character" w:customStyle="1" w:styleId="editsection">
    <w:name w:val="editsection"/>
    <w:rsid w:val="00D4094B"/>
  </w:style>
  <w:style w:type="paragraph" w:customStyle="1" w:styleId="3">
    <w:name w:val="3"/>
    <w:basedOn w:val="Normal"/>
    <w:rsid w:val="00D4094B"/>
    <w:pPr>
      <w:spacing w:before="100" w:beforeAutospacing="1" w:after="100" w:afterAutospacing="1"/>
    </w:pPr>
    <w:rPr>
      <w:rFonts w:ascii="Times New Roman" w:hAnsi="Times New Roman"/>
      <w:color w:val="000000"/>
      <w:sz w:val="24"/>
    </w:rPr>
  </w:style>
  <w:style w:type="character" w:customStyle="1" w:styleId="toctoggle">
    <w:name w:val="toctoggle"/>
    <w:rsid w:val="00D4094B"/>
  </w:style>
  <w:style w:type="character" w:customStyle="1" w:styleId="tocnumber2">
    <w:name w:val="tocnumber2"/>
    <w:rsid w:val="00D4094B"/>
  </w:style>
  <w:style w:type="character" w:customStyle="1" w:styleId="toctext">
    <w:name w:val="toctext"/>
    <w:rsid w:val="00D4094B"/>
  </w:style>
  <w:style w:type="character" w:customStyle="1" w:styleId="apple-converted-space">
    <w:name w:val="apple-converted-space"/>
    <w:basedOn w:val="Policepardfaut"/>
    <w:rsid w:val="00D4094B"/>
  </w:style>
  <w:style w:type="character" w:customStyle="1" w:styleId="bible-fre">
    <w:name w:val="bible-fre"/>
    <w:basedOn w:val="Policepardfaut"/>
    <w:rsid w:val="00D4094B"/>
  </w:style>
  <w:style w:type="character" w:customStyle="1" w:styleId="reference">
    <w:name w:val="reference"/>
    <w:basedOn w:val="Policepardfaut"/>
    <w:rsid w:val="00D4094B"/>
  </w:style>
  <w:style w:type="paragraph" w:customStyle="1" w:styleId="Answer">
    <w:name w:val="Answer"/>
    <w:basedOn w:val="Bodytextnoindent"/>
    <w:qFormat/>
    <w:rsid w:val="0029631B"/>
    <w:pPr>
      <w:spacing w:line="240" w:lineRule="auto"/>
      <w:ind w:left="1440"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20492</Words>
  <Characters>112711</Characters>
  <Application>Microsoft Macintosh Word</Application>
  <DocSecurity>0</DocSecurity>
  <Lines>939</Lines>
  <Paragraphs>265</Paragraphs>
  <ScaleCrop>false</ScaleCrop>
  <HeadingPairs>
    <vt:vector size="6" baseType="variant">
      <vt:variant>
        <vt:lpstr>Titre</vt:lpstr>
      </vt:variant>
      <vt:variant>
        <vt:i4>1</vt:i4>
      </vt:variant>
      <vt:variant>
        <vt:lpstr>Title</vt:lpstr>
      </vt:variant>
      <vt:variant>
        <vt:i4>1</vt:i4>
      </vt:variant>
      <vt:variant>
        <vt:lpstr>Headings</vt:lpstr>
      </vt:variant>
      <vt:variant>
        <vt:i4>53</vt:i4>
      </vt:variant>
    </vt:vector>
  </HeadingPairs>
  <TitlesOfParts>
    <vt:vector size="55" baseType="lpstr">
      <vt:lpstr/>
      <vt:lpstr/>
      <vt:lpstr>    </vt:lpstr>
      <vt:lpstr>    </vt:lpstr>
      <vt:lpstr>    </vt:lpstr>
      <vt:lpstr>    </vt:lpstr>
      <vt:lpstr>    </vt:lpstr>
      <vt:lpstr>    Cours de base pour le certificat d’animateur de l’Association internationale des</vt:lpstr>
      <vt:lpstr>MODULE 2</vt:lpstr>
      <vt:lpstr/>
      <vt:lpstr>    </vt:lpstr>
      <vt:lpstr>    </vt:lpstr>
      <vt:lpstr>    Apprentissage efficace pour adultes</vt:lpstr>
      <vt:lpstr>    Les niveaux d'apprentissage</vt:lpstr>
      <vt:lpstr>    Un exemple de mise en application individuelle de ce processus:</vt:lpstr>
      <vt:lpstr>    Un exemple d'une mise en application de groupe de ce processus. Supposons que </vt:lpstr>
      <vt:lpstr>    Voir, sentir et appliquer </vt:lpstr>
      <vt:lpstr>    </vt:lpstr>
      <vt:lpstr>    Plus d'informations sur la manière dont les adultes reçoivent la vérité bibliqu</vt:lpstr>
      <vt:lpstr>    La connexion haute vitesse des problèmes des adultes </vt:lpstr>
      <vt:lpstr>    </vt:lpstr>
      <vt:lpstr>    Toutes ces questions sont à un moment prises en compte dans le curriculum mondi</vt:lpstr>
      <vt:lpstr>    Modes d'apprentissage</vt:lpstr>
      <vt:lpstr>    Intelligences multiples</vt:lpstr>
      <vt:lpstr>    L'art de poser des questions</vt:lpstr>
      <vt:lpstr>    </vt:lpstr>
      <vt:lpstr>    La taxonomie de Bloom et l'art de poser des questions</vt:lpstr>
      <vt:lpstr>    </vt:lpstr>
      <vt:lpstr>    Évaluer une réponse</vt:lpstr>
      <vt:lpstr>Module 4</vt:lpstr>
      <vt:lpstr/>
      <vt:lpstr>    </vt:lpstr>
      <vt:lpstr>    L'approche sous forme d’exposés</vt:lpstr>
      <vt:lpstr>    Dans cette approche l’animateur limite la discussion à un passage biblique maje</vt:lpstr>
      <vt:lpstr>    </vt:lpstr>
      <vt:lpstr>    L'approche de type quiz </vt:lpstr>
      <vt:lpstr>    </vt:lpstr>
      <vt:lpstr>    L'approche sous forme de dilemmes éthiques</vt:lpstr>
      <vt:lpstr>    </vt:lpstr>
      <vt:lpstr>    L'approche sous forme d’un simple aperçu</vt:lpstr>
      <vt:lpstr>    L'approche sous forme de conférences</vt:lpstr>
      <vt:lpstr>    </vt:lpstr>
      <vt:lpstr>    L'approche sous forme d’étude de mots</vt:lpstr>
      <vt:lpstr>Lecture 1</vt:lpstr>
      <vt:lpstr>Exercice 1</vt:lpstr>
      <vt:lpstr>Exercice 2</vt:lpstr>
      <vt:lpstr>Lecture 2</vt:lpstr>
      <vt:lpstr>Projets BIBLIQUES interactifs </vt:lpstr>
      <vt:lpstr>Gary B. Swanson</vt:lpstr>
      <vt:lpstr>Recherche dans les Écritures</vt:lpstr>
      <vt:lpstr/>
      <vt:lpstr>Paraphrase de la Bible</vt:lpstr>
      <vt:lpstr>Analyse critique</vt:lpstr>
      <vt:lpstr/>
      <vt:lpstr>Comparer et/ou opposer</vt:lpstr>
    </vt:vector>
  </TitlesOfParts>
  <Company/>
  <LinksUpToDate>false</LinksUpToDate>
  <CharactersWithSpaces>132938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Billiet</dc:creator>
  <cp:lastModifiedBy>Utilisateur de Microsoft Office</cp:lastModifiedBy>
  <cp:revision>2</cp:revision>
  <dcterms:created xsi:type="dcterms:W3CDTF">2018-01-06T13:41:00Z</dcterms:created>
  <dcterms:modified xsi:type="dcterms:W3CDTF">2018-01-06T13:41:00Z</dcterms:modified>
</cp:coreProperties>
</file>